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637"/>
      </w:tblGrid>
      <w:tr w:rsidR="0099299F" w:rsidRPr="0099299F" w:rsidTr="0099299F">
        <w:trPr>
          <w:tblCellSpacing w:w="0" w:type="dxa"/>
        </w:trPr>
        <w:tc>
          <w:tcPr>
            <w:tcW w:w="0" w:type="auto"/>
            <w:tcBorders>
              <w:top w:val="nil"/>
              <w:left w:val="nil"/>
              <w:bottom w:val="nil"/>
              <w:right w:val="nil"/>
            </w:tcBorders>
            <w:shd w:val="clear" w:color="auto" w:fill="000080"/>
            <w:hideMark/>
          </w:tcPr>
          <w:p w:rsidR="0099299F" w:rsidRPr="0099299F" w:rsidRDefault="0099299F" w:rsidP="0099299F">
            <w:pPr>
              <w:spacing w:before="0" w:beforeAutospacing="0" w:after="0" w:afterAutospacing="0"/>
              <w:ind w:firstLine="0"/>
              <w:jc w:val="center"/>
              <w:rPr>
                <w:rFonts w:ascii="Times New Roman" w:eastAsia="Times New Roman" w:hAnsi="Times New Roman" w:cs="Times New Roman"/>
                <w:sz w:val="14"/>
                <w:szCs w:val="14"/>
                <w:lang w:eastAsia="ru-RU"/>
              </w:rPr>
            </w:pPr>
          </w:p>
        </w:tc>
      </w:tr>
    </w:tbl>
    <w:p w:rsidR="0099299F" w:rsidRPr="009B56F9" w:rsidRDefault="00A8127A" w:rsidP="009B56F9">
      <w:pPr>
        <w:spacing w:before="0" w:beforeAutospacing="0" w:after="240" w:afterAutospacing="0"/>
        <w:ind w:firstLine="0"/>
        <w:jc w:val="center"/>
        <w:rPr>
          <w:rFonts w:ascii="Times New Roman" w:eastAsia="Times New Roman" w:hAnsi="Times New Roman" w:cs="Times New Roman"/>
          <w:sz w:val="32"/>
          <w:szCs w:val="32"/>
          <w:lang w:eastAsia="ru-RU"/>
        </w:rPr>
      </w:pPr>
      <w:r w:rsidRPr="00A8127A">
        <w:rPr>
          <w:rFonts w:ascii="Times New Roman" w:eastAsia="Times New Roman" w:hAnsi="Times New Roman" w:cs="Times New Roman"/>
          <w:b/>
          <w:bCs/>
          <w:sz w:val="28"/>
          <w:szCs w:val="28"/>
          <w:lang w:eastAsia="ru-RU"/>
        </w:rPr>
        <w:t xml:space="preserve">Кондаков И.М., Романюк Э.И., Сорокина О.Л., </w:t>
      </w:r>
      <w:proofErr w:type="spellStart"/>
      <w:r w:rsidRPr="00A8127A">
        <w:rPr>
          <w:rFonts w:ascii="Times New Roman" w:eastAsia="Times New Roman" w:hAnsi="Times New Roman" w:cs="Times New Roman"/>
          <w:b/>
          <w:bCs/>
          <w:sz w:val="28"/>
          <w:szCs w:val="28"/>
          <w:lang w:eastAsia="ru-RU"/>
        </w:rPr>
        <w:t>Шишлянникова</w:t>
      </w:r>
      <w:proofErr w:type="spellEnd"/>
      <w:r w:rsidRPr="00A8127A">
        <w:rPr>
          <w:rFonts w:ascii="Times New Roman" w:eastAsia="Times New Roman" w:hAnsi="Times New Roman" w:cs="Times New Roman"/>
          <w:b/>
          <w:bCs/>
          <w:sz w:val="28"/>
          <w:szCs w:val="28"/>
          <w:lang w:eastAsia="ru-RU"/>
        </w:rPr>
        <w:t xml:space="preserve"> Л.М.</w:t>
      </w:r>
      <w:bookmarkStart w:id="0" w:name="_Toc115513669"/>
      <w:r w:rsidRPr="00A8127A">
        <w:rPr>
          <w:rFonts w:ascii="Times New Roman" w:eastAsia="Times New Roman" w:hAnsi="Times New Roman" w:cs="Times New Roman"/>
          <w:b/>
          <w:bCs/>
          <w:sz w:val="28"/>
          <w:szCs w:val="28"/>
          <w:lang w:eastAsia="ru-RU"/>
        </w:rPr>
        <w:t xml:space="preserve"> </w:t>
      </w:r>
      <w:r w:rsidRPr="009B56F9">
        <w:rPr>
          <w:rFonts w:ascii="Times New Roman" w:eastAsia="Times New Roman" w:hAnsi="Times New Roman" w:cs="Times New Roman"/>
          <w:b/>
          <w:bCs/>
          <w:sz w:val="32"/>
          <w:szCs w:val="32"/>
          <w:lang w:eastAsia="ru-RU"/>
        </w:rPr>
        <w:t>Разработка тестовых заданий</w:t>
      </w:r>
      <w:bookmarkEnd w:id="0"/>
      <w:r w:rsidRPr="009B56F9">
        <w:rPr>
          <w:rFonts w:ascii="Times New Roman" w:eastAsia="Times New Roman" w:hAnsi="Times New Roman" w:cs="Times New Roman"/>
          <w:b/>
          <w:bCs/>
          <w:sz w:val="32"/>
          <w:szCs w:val="32"/>
          <w:lang w:eastAsia="ru-RU"/>
        </w:rPr>
        <w:t xml:space="preserve"> </w:t>
      </w:r>
      <w:bookmarkStart w:id="1" w:name="_Toc115513670"/>
      <w:r w:rsidRPr="009B56F9">
        <w:rPr>
          <w:rFonts w:ascii="Times New Roman" w:eastAsia="Times New Roman" w:hAnsi="Times New Roman" w:cs="Times New Roman"/>
          <w:b/>
          <w:bCs/>
          <w:sz w:val="32"/>
          <w:szCs w:val="32"/>
          <w:lang w:eastAsia="ru-RU"/>
        </w:rPr>
        <w:t>для анализа знаний студентов</w:t>
      </w:r>
      <w:bookmarkEnd w:id="1"/>
    </w:p>
    <w:p w:rsidR="00A8127A" w:rsidRPr="001D1F06" w:rsidRDefault="00A8127A" w:rsidP="00A8127A">
      <w:pPr>
        <w:spacing w:before="0" w:beforeAutospacing="0" w:after="0" w:afterAutospacing="0"/>
        <w:ind w:firstLine="0"/>
        <w:rPr>
          <w:rFonts w:ascii="Times New Roman" w:eastAsia="Times New Roman" w:hAnsi="Times New Roman" w:cs="Times New Roman"/>
          <w:b/>
          <w:sz w:val="26"/>
          <w:szCs w:val="26"/>
          <w:lang w:eastAsia="ru-RU"/>
        </w:rPr>
      </w:pPr>
      <w:r w:rsidRPr="001D1F06">
        <w:rPr>
          <w:rFonts w:ascii="Times New Roman" w:eastAsia="Times New Roman" w:hAnsi="Times New Roman" w:cs="Times New Roman"/>
          <w:b/>
          <w:sz w:val="26"/>
          <w:szCs w:val="26"/>
          <w:lang w:eastAsia="ru-RU"/>
        </w:rPr>
        <w:t>Оглавление 2</w:t>
      </w:r>
    </w:p>
    <w:p w:rsidR="00A8127A" w:rsidRPr="001D1F06" w:rsidRDefault="00A8127A" w:rsidP="00A8127A">
      <w:pPr>
        <w:spacing w:before="0" w:beforeAutospacing="0" w:after="0" w:afterAutospacing="0"/>
        <w:ind w:firstLine="0"/>
        <w:rPr>
          <w:rFonts w:ascii="Times New Roman" w:eastAsia="Times New Roman" w:hAnsi="Times New Roman" w:cs="Times New Roman"/>
          <w:b/>
          <w:sz w:val="26"/>
          <w:szCs w:val="26"/>
          <w:lang w:eastAsia="ru-RU"/>
        </w:rPr>
      </w:pPr>
      <w:r w:rsidRPr="001D1F06">
        <w:rPr>
          <w:rFonts w:ascii="Times New Roman" w:eastAsia="Times New Roman" w:hAnsi="Times New Roman" w:cs="Times New Roman"/>
          <w:b/>
          <w:sz w:val="26"/>
          <w:szCs w:val="26"/>
          <w:lang w:eastAsia="ru-RU"/>
        </w:rPr>
        <w:t>Глава 1. Психодиагностика в свете когнитивных наук 3</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1.1. Принципы объективного тестирования 3</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1.2. Тесты интеллекта и современная когнитивная психология 6</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1.3. Тесты способностей и современная когнитивная психология 8</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1.4. Тесты достижений и современная когнитивная психология 12</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1.5. Использование моделей когнитивной психологии в тестировании знаний 19</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Литература к главе 1   20</w:t>
      </w:r>
    </w:p>
    <w:p w:rsidR="00A8127A" w:rsidRPr="001D1F06" w:rsidRDefault="00A8127A" w:rsidP="00A8127A">
      <w:pPr>
        <w:spacing w:before="0" w:beforeAutospacing="0" w:after="0" w:afterAutospacing="0"/>
        <w:ind w:firstLine="0"/>
        <w:rPr>
          <w:rFonts w:ascii="Times New Roman" w:eastAsia="Times New Roman" w:hAnsi="Times New Roman" w:cs="Times New Roman"/>
          <w:b/>
          <w:sz w:val="26"/>
          <w:szCs w:val="26"/>
          <w:lang w:eastAsia="ru-RU"/>
        </w:rPr>
      </w:pPr>
      <w:r w:rsidRPr="001D1F06">
        <w:rPr>
          <w:rFonts w:ascii="Times New Roman" w:eastAsia="Times New Roman" w:hAnsi="Times New Roman" w:cs="Times New Roman"/>
          <w:b/>
          <w:sz w:val="26"/>
          <w:szCs w:val="26"/>
          <w:lang w:eastAsia="ru-RU"/>
        </w:rPr>
        <w:t>Глава 2. Разработка заданий тестов достижений 21</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2.1. Содержание тестовых заданий 21</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2.2. Формы тестовых заданий  22</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2.3. Анализ заданий в тестах достижений  27</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Литература к главе 2    28</w:t>
      </w:r>
    </w:p>
    <w:p w:rsidR="00A8127A" w:rsidRPr="001D1F06" w:rsidRDefault="00A8127A" w:rsidP="00A8127A">
      <w:pPr>
        <w:spacing w:before="0" w:beforeAutospacing="0" w:after="0" w:afterAutospacing="0"/>
        <w:ind w:firstLine="0"/>
        <w:rPr>
          <w:rFonts w:ascii="Times New Roman" w:eastAsia="Times New Roman" w:hAnsi="Times New Roman" w:cs="Times New Roman"/>
          <w:b/>
          <w:sz w:val="26"/>
          <w:szCs w:val="26"/>
          <w:lang w:eastAsia="ru-RU"/>
        </w:rPr>
      </w:pPr>
      <w:r w:rsidRPr="001D1F06">
        <w:rPr>
          <w:rFonts w:ascii="Times New Roman" w:eastAsia="Times New Roman" w:hAnsi="Times New Roman" w:cs="Times New Roman"/>
          <w:b/>
          <w:sz w:val="26"/>
          <w:szCs w:val="26"/>
          <w:lang w:eastAsia="ru-RU"/>
        </w:rPr>
        <w:t>Глава 3. Обзор основных понятий  общей теории педагогических измерений.  29</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3.1. Основные принципы построения педагогического теста.  29</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История и классификация теорий педагогических измерений  29</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3.2. Основные понятия общей теории измерений.  29</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3.3. Процедура построения теста. Классификация видов педагогических тестов.  30</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3.4. История развития теорий педагогических измерений.  32</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IV. Классификация теорий педагогических измерений по В.С. Аванесову:  33</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Литература к главе 3    34</w:t>
      </w:r>
    </w:p>
    <w:p w:rsidR="00A8127A" w:rsidRPr="001D1F06" w:rsidRDefault="00A8127A" w:rsidP="00A8127A">
      <w:pPr>
        <w:spacing w:before="0" w:beforeAutospacing="0" w:after="0" w:afterAutospacing="0"/>
        <w:ind w:firstLine="0"/>
        <w:rPr>
          <w:rFonts w:ascii="Times New Roman" w:eastAsia="Times New Roman" w:hAnsi="Times New Roman" w:cs="Times New Roman"/>
          <w:b/>
          <w:sz w:val="26"/>
          <w:szCs w:val="26"/>
          <w:lang w:eastAsia="ru-RU"/>
        </w:rPr>
      </w:pPr>
      <w:r w:rsidRPr="001D1F06">
        <w:rPr>
          <w:rFonts w:ascii="Times New Roman" w:eastAsia="Times New Roman" w:hAnsi="Times New Roman" w:cs="Times New Roman"/>
          <w:b/>
          <w:sz w:val="26"/>
          <w:szCs w:val="26"/>
          <w:lang w:eastAsia="ru-RU"/>
        </w:rPr>
        <w:t>Глава 4. Основные психометрические характеристики тестов  35</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 xml:space="preserve">4.1. </w:t>
      </w:r>
      <w:proofErr w:type="spellStart"/>
      <w:r w:rsidRPr="001D1F06">
        <w:rPr>
          <w:rFonts w:ascii="Times New Roman" w:eastAsia="Times New Roman" w:hAnsi="Times New Roman" w:cs="Times New Roman"/>
          <w:sz w:val="26"/>
          <w:szCs w:val="26"/>
          <w:lang w:eastAsia="ru-RU"/>
        </w:rPr>
        <w:t>Валидность</w:t>
      </w:r>
      <w:proofErr w:type="spellEnd"/>
      <w:r w:rsidRPr="001D1F06">
        <w:rPr>
          <w:rFonts w:ascii="Times New Roman" w:eastAsia="Times New Roman" w:hAnsi="Times New Roman" w:cs="Times New Roman"/>
          <w:sz w:val="26"/>
          <w:szCs w:val="26"/>
          <w:lang w:eastAsia="ru-RU"/>
        </w:rPr>
        <w:t xml:space="preserve">  35</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 xml:space="preserve">Существуют разные типы и виды </w:t>
      </w:r>
      <w:proofErr w:type="spellStart"/>
      <w:r w:rsidRPr="001D1F06">
        <w:rPr>
          <w:rFonts w:ascii="Times New Roman" w:eastAsia="Times New Roman" w:hAnsi="Times New Roman" w:cs="Times New Roman"/>
          <w:sz w:val="26"/>
          <w:szCs w:val="26"/>
          <w:lang w:eastAsia="ru-RU"/>
        </w:rPr>
        <w:t>валидности</w:t>
      </w:r>
      <w:proofErr w:type="spellEnd"/>
      <w:r w:rsidRPr="001D1F06">
        <w:rPr>
          <w:rFonts w:ascii="Times New Roman" w:eastAsia="Times New Roman" w:hAnsi="Times New Roman" w:cs="Times New Roman"/>
          <w:sz w:val="26"/>
          <w:szCs w:val="26"/>
          <w:lang w:eastAsia="ru-RU"/>
        </w:rPr>
        <w:t>:  35</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 xml:space="preserve">Источники </w:t>
      </w:r>
      <w:proofErr w:type="gramStart"/>
      <w:r w:rsidRPr="001D1F06">
        <w:rPr>
          <w:rFonts w:ascii="Times New Roman" w:eastAsia="Times New Roman" w:hAnsi="Times New Roman" w:cs="Times New Roman"/>
          <w:sz w:val="26"/>
          <w:szCs w:val="26"/>
          <w:lang w:eastAsia="ru-RU"/>
        </w:rPr>
        <w:t>плохой</w:t>
      </w:r>
      <w:proofErr w:type="gramEnd"/>
      <w:r w:rsidRPr="001D1F06">
        <w:rPr>
          <w:rFonts w:ascii="Times New Roman" w:eastAsia="Times New Roman" w:hAnsi="Times New Roman" w:cs="Times New Roman"/>
          <w:sz w:val="26"/>
          <w:szCs w:val="26"/>
          <w:lang w:eastAsia="ru-RU"/>
        </w:rPr>
        <w:t xml:space="preserve"> </w:t>
      </w:r>
      <w:proofErr w:type="spellStart"/>
      <w:r w:rsidRPr="001D1F06">
        <w:rPr>
          <w:rFonts w:ascii="Times New Roman" w:eastAsia="Times New Roman" w:hAnsi="Times New Roman" w:cs="Times New Roman"/>
          <w:sz w:val="26"/>
          <w:szCs w:val="26"/>
          <w:lang w:eastAsia="ru-RU"/>
        </w:rPr>
        <w:t>валидности</w:t>
      </w:r>
      <w:proofErr w:type="spellEnd"/>
      <w:r w:rsidRPr="001D1F06">
        <w:rPr>
          <w:rFonts w:ascii="Times New Roman" w:eastAsia="Times New Roman" w:hAnsi="Times New Roman" w:cs="Times New Roman"/>
          <w:sz w:val="26"/>
          <w:szCs w:val="26"/>
          <w:lang w:eastAsia="ru-RU"/>
        </w:rPr>
        <w:t>:  36</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4.2. Надежность  39</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Типы надежности  39</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Источники ошибки  41</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Советы по улучшению надежности теста:  42</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Коэффициенты оценки надежности:  43</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proofErr w:type="spellStart"/>
      <w:r w:rsidRPr="001D1F06">
        <w:rPr>
          <w:rFonts w:ascii="Times New Roman" w:eastAsia="Times New Roman" w:hAnsi="Times New Roman" w:cs="Times New Roman"/>
          <w:sz w:val="26"/>
          <w:szCs w:val="26"/>
          <w:lang w:eastAsia="ru-RU"/>
        </w:rPr>
        <w:t>Валидность</w:t>
      </w:r>
      <w:proofErr w:type="spellEnd"/>
      <w:r w:rsidRPr="001D1F06">
        <w:rPr>
          <w:rFonts w:ascii="Times New Roman" w:eastAsia="Times New Roman" w:hAnsi="Times New Roman" w:cs="Times New Roman"/>
          <w:sz w:val="26"/>
          <w:szCs w:val="26"/>
          <w:lang w:eastAsia="ru-RU"/>
        </w:rPr>
        <w:t xml:space="preserve"> и надежность  44</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Построение теста при помощи классической теории тестирования  44</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Литература к главе 4  46</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b/>
          <w:sz w:val="26"/>
          <w:szCs w:val="26"/>
          <w:lang w:eastAsia="ru-RU"/>
        </w:rPr>
        <w:t>Глава 5. Обработка результатов тестирования с помощью статистического пакета SPSS FOR</w:t>
      </w:r>
      <w:r w:rsidRPr="001D1F06">
        <w:rPr>
          <w:rFonts w:ascii="Times New Roman" w:eastAsia="Times New Roman" w:hAnsi="Times New Roman" w:cs="Times New Roman"/>
          <w:sz w:val="26"/>
          <w:szCs w:val="26"/>
          <w:lang w:eastAsia="ru-RU"/>
        </w:rPr>
        <w:t xml:space="preserve"> WINDOWS </w:t>
      </w:r>
      <w:r w:rsidR="009B56F9" w:rsidRPr="001D1F06">
        <w:rPr>
          <w:rFonts w:ascii="Times New Roman" w:eastAsia="Times New Roman" w:hAnsi="Times New Roman" w:cs="Times New Roman"/>
          <w:sz w:val="26"/>
          <w:szCs w:val="26"/>
          <w:lang w:eastAsia="ru-RU"/>
        </w:rPr>
        <w:t xml:space="preserve"> </w:t>
      </w:r>
      <w:r w:rsidRPr="001D1F06">
        <w:rPr>
          <w:rFonts w:ascii="Times New Roman" w:eastAsia="Times New Roman" w:hAnsi="Times New Roman" w:cs="Times New Roman"/>
          <w:sz w:val="26"/>
          <w:szCs w:val="26"/>
          <w:lang w:eastAsia="ru-RU"/>
        </w:rPr>
        <w:t>47</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5.1. Частотный анализ   47</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 xml:space="preserve">5.2. Тест </w:t>
      </w:r>
      <w:proofErr w:type="spellStart"/>
      <w:r w:rsidRPr="001D1F06">
        <w:rPr>
          <w:rFonts w:ascii="Times New Roman" w:eastAsia="Times New Roman" w:hAnsi="Times New Roman" w:cs="Times New Roman"/>
          <w:sz w:val="26"/>
          <w:szCs w:val="26"/>
          <w:lang w:eastAsia="ru-RU"/>
        </w:rPr>
        <w:t>хи-квадрат</w:t>
      </w:r>
      <w:proofErr w:type="spellEnd"/>
      <w:r w:rsidRPr="001D1F06">
        <w:rPr>
          <w:rFonts w:ascii="Times New Roman" w:eastAsia="Times New Roman" w:hAnsi="Times New Roman" w:cs="Times New Roman"/>
          <w:sz w:val="26"/>
          <w:szCs w:val="26"/>
          <w:lang w:eastAsia="ru-RU"/>
        </w:rPr>
        <w:t xml:space="preserve">   50</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5.3. Непараметрические тесты  51</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5.4. Корреляции  56</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5.5. Факторный анализ  59</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5.6. Анализ пригодности  62</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Литература к главе 5    65</w:t>
      </w:r>
    </w:p>
    <w:p w:rsidR="00A8127A" w:rsidRPr="001D1F06" w:rsidRDefault="00A8127A" w:rsidP="00A8127A">
      <w:pPr>
        <w:spacing w:before="0" w:beforeAutospacing="0" w:after="0" w:afterAutospacing="0"/>
        <w:ind w:firstLine="0"/>
        <w:rPr>
          <w:rFonts w:ascii="Times New Roman" w:eastAsia="Times New Roman" w:hAnsi="Times New Roman" w:cs="Times New Roman"/>
          <w:sz w:val="26"/>
          <w:szCs w:val="26"/>
          <w:lang w:eastAsia="ru-RU"/>
        </w:rPr>
      </w:pPr>
      <w:r w:rsidRPr="001D1F06">
        <w:rPr>
          <w:rFonts w:ascii="Times New Roman" w:eastAsia="Times New Roman" w:hAnsi="Times New Roman" w:cs="Times New Roman"/>
          <w:sz w:val="26"/>
          <w:szCs w:val="26"/>
          <w:lang w:eastAsia="ru-RU"/>
        </w:rPr>
        <w:t>Литература   66</w:t>
      </w:r>
    </w:p>
    <w:p w:rsidR="0099299F" w:rsidRPr="0099299F" w:rsidRDefault="0099299F" w:rsidP="0099299F">
      <w:pPr>
        <w:ind w:left="540" w:firstLine="0"/>
        <w:jc w:val="left"/>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4"/>
          <w:szCs w:val="24"/>
          <w:lang w:eastAsia="ru-RU"/>
        </w:rPr>
        <w:t> </w:t>
      </w:r>
    </w:p>
    <w:p w:rsidR="0099299F" w:rsidRPr="00A8127A" w:rsidRDefault="0099299F" w:rsidP="00A8127A">
      <w:pPr>
        <w:spacing w:before="0" w:beforeAutospacing="0" w:after="0" w:afterAutospacing="0"/>
        <w:ind w:firstLine="0"/>
        <w:jc w:val="center"/>
        <w:rPr>
          <w:rFonts w:ascii="Times New Roman" w:eastAsia="Times New Roman" w:hAnsi="Times New Roman" w:cs="Times New Roman"/>
          <w:b/>
          <w:sz w:val="28"/>
          <w:szCs w:val="28"/>
          <w:lang w:eastAsia="ru-RU"/>
        </w:rPr>
      </w:pPr>
      <w:r w:rsidRPr="0099299F">
        <w:rPr>
          <w:rFonts w:ascii="Times New Roman" w:eastAsia="Times New Roman" w:hAnsi="Times New Roman" w:cs="Times New Roman"/>
          <w:b/>
          <w:bCs/>
          <w:sz w:val="24"/>
          <w:szCs w:val="24"/>
          <w:lang w:eastAsia="ru-RU"/>
        </w:rPr>
        <w:br w:type="page"/>
      </w:r>
      <w:bookmarkStart w:id="2" w:name="_Toc117079838"/>
      <w:r w:rsidRPr="00A8127A">
        <w:rPr>
          <w:rFonts w:ascii="Times New Roman" w:eastAsia="Times New Roman" w:hAnsi="Times New Roman" w:cs="Times New Roman"/>
          <w:b/>
          <w:sz w:val="28"/>
          <w:szCs w:val="28"/>
          <w:lang w:eastAsia="ru-RU"/>
        </w:rPr>
        <w:lastRenderedPageBreak/>
        <w:t>Глава 1. Психодиагностика в свете когнитивных наук</w:t>
      </w:r>
      <w:bookmarkEnd w:id="2"/>
    </w:p>
    <w:p w:rsidR="0099299F" w:rsidRPr="00A8127A" w:rsidRDefault="0099299F" w:rsidP="001D1F06">
      <w:pPr>
        <w:spacing w:before="120" w:beforeAutospacing="0" w:after="120" w:afterAutospacing="0"/>
        <w:ind w:firstLine="0"/>
        <w:jc w:val="center"/>
        <w:rPr>
          <w:rFonts w:ascii="Times New Roman" w:eastAsia="Times New Roman" w:hAnsi="Times New Roman" w:cs="Times New Roman"/>
          <w:b/>
          <w:i/>
          <w:sz w:val="28"/>
          <w:szCs w:val="28"/>
          <w:lang w:eastAsia="ru-RU"/>
        </w:rPr>
      </w:pPr>
      <w:bookmarkStart w:id="3" w:name="_Toc117079839"/>
      <w:r w:rsidRPr="00A8127A">
        <w:rPr>
          <w:rFonts w:ascii="Times New Roman" w:eastAsia="Times New Roman" w:hAnsi="Times New Roman" w:cs="Times New Roman"/>
          <w:b/>
          <w:i/>
          <w:sz w:val="28"/>
          <w:szCs w:val="28"/>
          <w:lang w:eastAsia="ru-RU"/>
        </w:rPr>
        <w:t>1.1. Принципы объективного тестирования</w:t>
      </w:r>
      <w:bookmarkEnd w:id="3"/>
    </w:p>
    <w:p w:rsidR="0099299F" w:rsidRPr="00A8127A" w:rsidRDefault="0099299F" w:rsidP="001D1F06">
      <w:pPr>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Психодиагностика должна интегрировать в себе, с одной стороны, определенную предметную область (психологическое явление), с другой, </w:t>
      </w:r>
      <w:proofErr w:type="spellStart"/>
      <w:r w:rsidRPr="00A8127A">
        <w:rPr>
          <w:rFonts w:ascii="Times New Roman" w:eastAsia="Times New Roman" w:hAnsi="Times New Roman" w:cs="Times New Roman"/>
          <w:sz w:val="28"/>
          <w:szCs w:val="28"/>
          <w:lang w:eastAsia="ru-RU"/>
        </w:rPr>
        <w:t>психометрику</w:t>
      </w:r>
      <w:proofErr w:type="spellEnd"/>
      <w:r w:rsidRPr="00A8127A">
        <w:rPr>
          <w:rFonts w:ascii="Times New Roman" w:eastAsia="Times New Roman" w:hAnsi="Times New Roman" w:cs="Times New Roman"/>
          <w:sz w:val="28"/>
          <w:szCs w:val="28"/>
          <w:lang w:eastAsia="ru-RU"/>
        </w:rPr>
        <w:t xml:space="preserve">, описывающую правила применения математики к измерению индивидуальных различий в данной области (как </w:t>
      </w:r>
      <w:proofErr w:type="spellStart"/>
      <w:proofErr w:type="gramStart"/>
      <w:r w:rsidRPr="00A8127A">
        <w:rPr>
          <w:rFonts w:ascii="Times New Roman" w:eastAsia="Times New Roman" w:hAnsi="Times New Roman" w:cs="Times New Roman"/>
          <w:sz w:val="28"/>
          <w:szCs w:val="28"/>
          <w:lang w:eastAsia="ru-RU"/>
        </w:rPr>
        <w:t>меж-индивидуальных</w:t>
      </w:r>
      <w:proofErr w:type="spellEnd"/>
      <w:proofErr w:type="gramEnd"/>
      <w:r w:rsidRPr="00A8127A">
        <w:rPr>
          <w:rFonts w:ascii="Times New Roman" w:eastAsia="Times New Roman" w:hAnsi="Times New Roman" w:cs="Times New Roman"/>
          <w:sz w:val="28"/>
          <w:szCs w:val="28"/>
          <w:lang w:eastAsia="ru-RU"/>
        </w:rPr>
        <w:t xml:space="preserve">, так и </w:t>
      </w:r>
      <w:proofErr w:type="spellStart"/>
      <w:r w:rsidRPr="00A8127A">
        <w:rPr>
          <w:rFonts w:ascii="Times New Roman" w:eastAsia="Times New Roman" w:hAnsi="Times New Roman" w:cs="Times New Roman"/>
          <w:sz w:val="28"/>
          <w:szCs w:val="28"/>
          <w:lang w:eastAsia="ru-RU"/>
        </w:rPr>
        <w:t>внутри-индивидуальных</w:t>
      </w:r>
      <w:proofErr w:type="spellEnd"/>
      <w:r w:rsidRPr="00A8127A">
        <w:rPr>
          <w:rFonts w:ascii="Times New Roman" w:eastAsia="Times New Roman" w:hAnsi="Times New Roman" w:cs="Times New Roman"/>
          <w:sz w:val="28"/>
          <w:szCs w:val="28"/>
          <w:lang w:eastAsia="ru-RU"/>
        </w:rPr>
        <w:t xml:space="preserve">). При этом процедура психодиагностики должна отвечать репрезентативности (тестовые нормы той популяции, на которой применяется тест, должны соответствовать тестовым нормам выборки стандартизации); надежности (точности и устойчивости процедуры измерения, ее независимости от случайных переменных); </w:t>
      </w:r>
      <w:proofErr w:type="spellStart"/>
      <w:r w:rsidRPr="00A8127A">
        <w:rPr>
          <w:rFonts w:ascii="Times New Roman" w:eastAsia="Times New Roman" w:hAnsi="Times New Roman" w:cs="Times New Roman"/>
          <w:sz w:val="28"/>
          <w:szCs w:val="28"/>
          <w:lang w:eastAsia="ru-RU"/>
        </w:rPr>
        <w:t>валидности</w:t>
      </w:r>
      <w:proofErr w:type="spellEnd"/>
      <w:r w:rsidRPr="00A8127A">
        <w:rPr>
          <w:rFonts w:ascii="Times New Roman" w:eastAsia="Times New Roman" w:hAnsi="Times New Roman" w:cs="Times New Roman"/>
          <w:sz w:val="28"/>
          <w:szCs w:val="28"/>
          <w:lang w:eastAsia="ru-RU"/>
        </w:rPr>
        <w:t xml:space="preserve"> (соответствию </w:t>
      </w:r>
      <w:proofErr w:type="gramStart"/>
      <w:r w:rsidRPr="00A8127A">
        <w:rPr>
          <w:rFonts w:ascii="Times New Roman" w:eastAsia="Times New Roman" w:hAnsi="Times New Roman" w:cs="Times New Roman"/>
          <w:sz w:val="28"/>
          <w:szCs w:val="28"/>
          <w:lang w:eastAsia="ru-RU"/>
        </w:rPr>
        <w:t>методики</w:t>
      </w:r>
      <w:proofErr w:type="gramEnd"/>
      <w:r w:rsidRPr="00A8127A">
        <w:rPr>
          <w:rFonts w:ascii="Times New Roman" w:eastAsia="Times New Roman" w:hAnsi="Times New Roman" w:cs="Times New Roman"/>
          <w:sz w:val="28"/>
          <w:szCs w:val="28"/>
          <w:lang w:eastAsia="ru-RU"/>
        </w:rPr>
        <w:t xml:space="preserve"> измеряемому конструкту). Среди этих требований ведущим, безусловно, является требование </w:t>
      </w:r>
      <w:proofErr w:type="spellStart"/>
      <w:r w:rsidRPr="00A8127A">
        <w:rPr>
          <w:rFonts w:ascii="Times New Roman" w:eastAsia="Times New Roman" w:hAnsi="Times New Roman" w:cs="Times New Roman"/>
          <w:sz w:val="28"/>
          <w:szCs w:val="28"/>
          <w:lang w:eastAsia="ru-RU"/>
        </w:rPr>
        <w:t>валидности</w:t>
      </w:r>
      <w:proofErr w:type="spellEnd"/>
      <w:r w:rsidRPr="00A8127A">
        <w:rPr>
          <w:rFonts w:ascii="Times New Roman" w:eastAsia="Times New Roman" w:hAnsi="Times New Roman" w:cs="Times New Roman"/>
          <w:sz w:val="28"/>
          <w:szCs w:val="28"/>
          <w:lang w:eastAsia="ru-RU"/>
        </w:rPr>
        <w:t xml:space="preserve">, как точного обращения к </w:t>
      </w:r>
      <w:proofErr w:type="gramStart"/>
      <w:r w:rsidRPr="00A8127A">
        <w:rPr>
          <w:rFonts w:ascii="Times New Roman" w:eastAsia="Times New Roman" w:hAnsi="Times New Roman" w:cs="Times New Roman"/>
          <w:sz w:val="28"/>
          <w:szCs w:val="28"/>
          <w:lang w:eastAsia="ru-RU"/>
        </w:rPr>
        <w:t>тому</w:t>
      </w:r>
      <w:proofErr w:type="gramEnd"/>
      <w:r w:rsidRPr="00A8127A">
        <w:rPr>
          <w:rFonts w:ascii="Times New Roman" w:eastAsia="Times New Roman" w:hAnsi="Times New Roman" w:cs="Times New Roman"/>
          <w:sz w:val="28"/>
          <w:szCs w:val="28"/>
          <w:lang w:eastAsia="ru-RU"/>
        </w:rPr>
        <w:t xml:space="preserve"> или иному психологическому явлению. </w:t>
      </w:r>
    </w:p>
    <w:p w:rsidR="0099299F" w:rsidRPr="00A8127A" w:rsidRDefault="0099299F" w:rsidP="00A8127A">
      <w:pPr>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 xml:space="preserve">Профессиональная деятельность как критерий </w:t>
      </w:r>
      <w:proofErr w:type="spellStart"/>
      <w:r w:rsidRPr="00A8127A">
        <w:rPr>
          <w:rFonts w:ascii="Times New Roman" w:eastAsia="Times New Roman" w:hAnsi="Times New Roman" w:cs="Times New Roman"/>
          <w:b/>
          <w:bCs/>
          <w:sz w:val="28"/>
          <w:szCs w:val="28"/>
          <w:lang w:eastAsia="ru-RU"/>
        </w:rPr>
        <w:t>валидности</w:t>
      </w:r>
      <w:proofErr w:type="spellEnd"/>
      <w:r w:rsidRPr="00A8127A">
        <w:rPr>
          <w:rFonts w:ascii="Times New Roman" w:eastAsia="Times New Roman" w:hAnsi="Times New Roman" w:cs="Times New Roman"/>
          <w:b/>
          <w:bCs/>
          <w:sz w:val="28"/>
          <w:szCs w:val="28"/>
          <w:lang w:eastAsia="ru-RU"/>
        </w:rPr>
        <w:t xml:space="preserve"> тестов. </w:t>
      </w:r>
      <w:proofErr w:type="spellStart"/>
      <w:r w:rsidRPr="00A8127A">
        <w:rPr>
          <w:rFonts w:ascii="Times New Roman" w:eastAsia="Times New Roman" w:hAnsi="Times New Roman" w:cs="Times New Roman"/>
          <w:sz w:val="28"/>
          <w:szCs w:val="28"/>
          <w:lang w:eastAsia="ru-RU"/>
        </w:rPr>
        <w:t>Валидность</w:t>
      </w:r>
      <w:proofErr w:type="spellEnd"/>
      <w:r w:rsidRPr="00A8127A">
        <w:rPr>
          <w:rFonts w:ascii="Times New Roman" w:eastAsia="Times New Roman" w:hAnsi="Times New Roman" w:cs="Times New Roman"/>
          <w:sz w:val="28"/>
          <w:szCs w:val="28"/>
          <w:lang w:eastAsia="ru-RU"/>
        </w:rPr>
        <w:t xml:space="preserve"> теста отвечает на вопрос, что тест измеряет. Именно она выступает гарантией того, что качества, существенные для выполнения той или иной деятельности, станут основой для управленческих решений в рамках аттестации, профессионального отбора и пр. </w:t>
      </w:r>
    </w:p>
    <w:p w:rsidR="0099299F" w:rsidRPr="00A8127A" w:rsidRDefault="0099299F" w:rsidP="00A8127A">
      <w:pPr>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Если речь идет о профессиональном отборе, то указанные качества чаще всего оказываются собранными воедино в </w:t>
      </w:r>
      <w:proofErr w:type="spellStart"/>
      <w:r w:rsidRPr="00A8127A">
        <w:rPr>
          <w:rFonts w:ascii="Times New Roman" w:eastAsia="Times New Roman" w:hAnsi="Times New Roman" w:cs="Times New Roman"/>
          <w:sz w:val="28"/>
          <w:szCs w:val="28"/>
          <w:lang w:eastAsia="ru-RU"/>
        </w:rPr>
        <w:t>профессиограмме</w:t>
      </w:r>
      <w:proofErr w:type="spellEnd"/>
      <w:r w:rsidRPr="00A8127A">
        <w:rPr>
          <w:rFonts w:ascii="Times New Roman" w:eastAsia="Times New Roman" w:hAnsi="Times New Roman" w:cs="Times New Roman"/>
          <w:sz w:val="28"/>
          <w:szCs w:val="28"/>
          <w:lang w:eastAsia="ru-RU"/>
        </w:rPr>
        <w:t xml:space="preserve">. В случае </w:t>
      </w:r>
      <w:proofErr w:type="spellStart"/>
      <w:r w:rsidRPr="00A8127A">
        <w:rPr>
          <w:rFonts w:ascii="Times New Roman" w:eastAsia="Times New Roman" w:hAnsi="Times New Roman" w:cs="Times New Roman"/>
          <w:sz w:val="28"/>
          <w:szCs w:val="28"/>
          <w:lang w:eastAsia="ru-RU"/>
        </w:rPr>
        <w:t>валидности</w:t>
      </w:r>
      <w:proofErr w:type="spellEnd"/>
      <w:r w:rsidRPr="00A8127A">
        <w:rPr>
          <w:rFonts w:ascii="Times New Roman" w:eastAsia="Times New Roman" w:hAnsi="Times New Roman" w:cs="Times New Roman"/>
          <w:sz w:val="28"/>
          <w:szCs w:val="28"/>
          <w:lang w:eastAsia="ru-RU"/>
        </w:rPr>
        <w:t xml:space="preserve"> какого-либо теста речь идет о его соответствии отдельно взятому психологическому качеству, построение же </w:t>
      </w:r>
      <w:proofErr w:type="spellStart"/>
      <w:r w:rsidRPr="00A8127A">
        <w:rPr>
          <w:rFonts w:ascii="Times New Roman" w:eastAsia="Times New Roman" w:hAnsi="Times New Roman" w:cs="Times New Roman"/>
          <w:sz w:val="28"/>
          <w:szCs w:val="28"/>
          <w:lang w:eastAsia="ru-RU"/>
        </w:rPr>
        <w:t>профессиограммы</w:t>
      </w:r>
      <w:proofErr w:type="spellEnd"/>
      <w:r w:rsidRPr="00A8127A">
        <w:rPr>
          <w:rFonts w:ascii="Times New Roman" w:eastAsia="Times New Roman" w:hAnsi="Times New Roman" w:cs="Times New Roman"/>
          <w:sz w:val="28"/>
          <w:szCs w:val="28"/>
          <w:lang w:eastAsia="ru-RU"/>
        </w:rPr>
        <w:t xml:space="preserve"> предполагает соответствие батареи измерительных процедур целостной профессиональной деятельности. </w:t>
      </w:r>
      <w:proofErr w:type="spellStart"/>
      <w:r w:rsidRPr="00A8127A">
        <w:rPr>
          <w:rFonts w:ascii="Times New Roman" w:eastAsia="Times New Roman" w:hAnsi="Times New Roman" w:cs="Times New Roman"/>
          <w:sz w:val="28"/>
          <w:szCs w:val="28"/>
          <w:lang w:eastAsia="ru-RU"/>
        </w:rPr>
        <w:t>Профессиограмма</w:t>
      </w:r>
      <w:proofErr w:type="spellEnd"/>
      <w:r w:rsidRPr="00A8127A">
        <w:rPr>
          <w:rFonts w:ascii="Times New Roman" w:eastAsia="Times New Roman" w:hAnsi="Times New Roman" w:cs="Times New Roman"/>
          <w:sz w:val="28"/>
          <w:szCs w:val="28"/>
          <w:lang w:eastAsia="ru-RU"/>
        </w:rPr>
        <w:t xml:space="preserve"> выступает критерием </w:t>
      </w:r>
      <w:proofErr w:type="spellStart"/>
      <w:r w:rsidRPr="00A8127A">
        <w:rPr>
          <w:rFonts w:ascii="Times New Roman" w:eastAsia="Times New Roman" w:hAnsi="Times New Roman" w:cs="Times New Roman"/>
          <w:sz w:val="28"/>
          <w:szCs w:val="28"/>
          <w:lang w:eastAsia="ru-RU"/>
        </w:rPr>
        <w:t>валидности</w:t>
      </w:r>
      <w:proofErr w:type="spellEnd"/>
      <w:r w:rsidRPr="00A8127A">
        <w:rPr>
          <w:rFonts w:ascii="Times New Roman" w:eastAsia="Times New Roman" w:hAnsi="Times New Roman" w:cs="Times New Roman"/>
          <w:sz w:val="28"/>
          <w:szCs w:val="28"/>
          <w:lang w:eastAsia="ru-RU"/>
        </w:rPr>
        <w:t xml:space="preserve"> профессионального тестирования, на основе которого происходит соотнесение действий и операций, оцениваемых с помощью тестов, с действиями и операциями, входящими в структуру профессиональной деятельности. </w:t>
      </w:r>
    </w:p>
    <w:p w:rsidR="0099299F" w:rsidRPr="00A8127A" w:rsidRDefault="0099299F" w:rsidP="00A8127A">
      <w:pPr>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Анализ профессиональной деятельности включает в себя три этапа: сбор информации о профессиональной деятельности; обработку и обобщение полученной информации (составление </w:t>
      </w:r>
      <w:proofErr w:type="spellStart"/>
      <w:r w:rsidRPr="00A8127A">
        <w:rPr>
          <w:rFonts w:ascii="Times New Roman" w:eastAsia="Times New Roman" w:hAnsi="Times New Roman" w:cs="Times New Roman"/>
          <w:sz w:val="28"/>
          <w:szCs w:val="28"/>
          <w:lang w:eastAsia="ru-RU"/>
        </w:rPr>
        <w:t>профессиограммы</w:t>
      </w:r>
      <w:proofErr w:type="spellEnd"/>
      <w:r w:rsidRPr="00A8127A">
        <w:rPr>
          <w:rFonts w:ascii="Times New Roman" w:eastAsia="Times New Roman" w:hAnsi="Times New Roman" w:cs="Times New Roman"/>
          <w:sz w:val="28"/>
          <w:szCs w:val="28"/>
          <w:lang w:eastAsia="ru-RU"/>
        </w:rPr>
        <w:t xml:space="preserve">); использование </w:t>
      </w:r>
      <w:proofErr w:type="spellStart"/>
      <w:r w:rsidRPr="00A8127A">
        <w:rPr>
          <w:rFonts w:ascii="Times New Roman" w:eastAsia="Times New Roman" w:hAnsi="Times New Roman" w:cs="Times New Roman"/>
          <w:sz w:val="28"/>
          <w:szCs w:val="28"/>
          <w:lang w:eastAsia="ru-RU"/>
        </w:rPr>
        <w:t>профессиограммы</w:t>
      </w:r>
      <w:proofErr w:type="spellEnd"/>
      <w:r w:rsidRPr="00A8127A">
        <w:rPr>
          <w:rFonts w:ascii="Times New Roman" w:eastAsia="Times New Roman" w:hAnsi="Times New Roman" w:cs="Times New Roman"/>
          <w:sz w:val="28"/>
          <w:szCs w:val="28"/>
          <w:lang w:eastAsia="ru-RU"/>
        </w:rPr>
        <w:t xml:space="preserve"> (выбор критериев успешности профессиональной деятельности, подбор тестов для ее оценки и прогнозирования и т.д.).</w:t>
      </w:r>
    </w:p>
    <w:p w:rsidR="0099299F" w:rsidRPr="00A8127A" w:rsidRDefault="0099299F" w:rsidP="00A8127A">
      <w:pPr>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Информация о профессиональной деятельности может быть получена разными путями. Из наблюдения за деятельностью специалистов можно получить сведения о типах обрабатываемой информации, эмоциональной напряженности, особенностях общения с другими работниками, условиях внешней среды, соответствии реальной работы инструкциям, </w:t>
      </w:r>
      <w:proofErr w:type="spellStart"/>
      <w:r w:rsidRPr="00A8127A">
        <w:rPr>
          <w:rFonts w:ascii="Times New Roman" w:eastAsia="Times New Roman" w:hAnsi="Times New Roman" w:cs="Times New Roman"/>
          <w:sz w:val="28"/>
          <w:szCs w:val="28"/>
          <w:lang w:eastAsia="ru-RU"/>
        </w:rPr>
        <w:t>межиндивидуальных</w:t>
      </w:r>
      <w:proofErr w:type="spellEnd"/>
      <w:r w:rsidRPr="00A8127A">
        <w:rPr>
          <w:rFonts w:ascii="Times New Roman" w:eastAsia="Times New Roman" w:hAnsi="Times New Roman" w:cs="Times New Roman"/>
          <w:sz w:val="28"/>
          <w:szCs w:val="28"/>
          <w:lang w:eastAsia="ru-RU"/>
        </w:rPr>
        <w:t xml:space="preserve"> вариациях в выполнении одних и тех же обязанностей. Другим путем получения информации о профессиональной деятельности является беседа со специалистами. Она позволяет использовать многолетний опыт работы специалистов, которые знают примеры успешной и неуспешной работы и понимают факторы, определяющие различия в эффективности профессиональной деятельности. </w:t>
      </w:r>
    </w:p>
    <w:p w:rsidR="0099299F" w:rsidRPr="00A8127A" w:rsidRDefault="0099299F" w:rsidP="00A8127A">
      <w:pPr>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lastRenderedPageBreak/>
        <w:t xml:space="preserve">В качестве критериев профессиональной деятельности могут использоваться различные показатели. </w:t>
      </w:r>
      <w:proofErr w:type="gramStart"/>
      <w:r w:rsidRPr="00A8127A">
        <w:rPr>
          <w:rFonts w:ascii="Times New Roman" w:eastAsia="Times New Roman" w:hAnsi="Times New Roman" w:cs="Times New Roman"/>
          <w:sz w:val="28"/>
          <w:szCs w:val="28"/>
          <w:lang w:eastAsia="ru-RU"/>
        </w:rPr>
        <w:t xml:space="preserve">Такие как </w:t>
      </w:r>
      <w:proofErr w:type="spellStart"/>
      <w:r w:rsidRPr="00A8127A">
        <w:rPr>
          <w:rFonts w:ascii="Times New Roman" w:eastAsia="Times New Roman" w:hAnsi="Times New Roman" w:cs="Times New Roman"/>
          <w:sz w:val="28"/>
          <w:szCs w:val="28"/>
          <w:lang w:eastAsia="ru-RU"/>
        </w:rPr>
        <w:t>обучаемость</w:t>
      </w:r>
      <w:proofErr w:type="spellEnd"/>
      <w:r w:rsidRPr="00A8127A">
        <w:rPr>
          <w:rFonts w:ascii="Times New Roman" w:eastAsia="Times New Roman" w:hAnsi="Times New Roman" w:cs="Times New Roman"/>
          <w:sz w:val="28"/>
          <w:szCs w:val="28"/>
          <w:lang w:eastAsia="ru-RU"/>
        </w:rPr>
        <w:t xml:space="preserve"> профессиональным знаниям и навыкам, показатели деятельности работника, его вклад в результат деятельности всего коллектива, качество и производительность при выполнении трудовых операций, тесты профессиональной подготовленности, административные акты, отражающие профессиональную пригодность (дисциплинарные взыскания, поощрения, продвижение по службе и др.), текучесть кадров, несчастные случаи и происшествия по вине работника, экспертные оценки и самооценки эффективности деятельности и др. По этом </w:t>
      </w:r>
      <w:proofErr w:type="spellStart"/>
      <w:r w:rsidRPr="00A8127A">
        <w:rPr>
          <w:rFonts w:ascii="Times New Roman" w:eastAsia="Times New Roman" w:hAnsi="Times New Roman" w:cs="Times New Roman"/>
          <w:sz w:val="28"/>
          <w:szCs w:val="28"/>
          <w:lang w:eastAsia="ru-RU"/>
        </w:rPr>
        <w:t>дискриминативным</w:t>
      </w:r>
      <w:proofErr w:type="spellEnd"/>
      <w:proofErr w:type="gramEnd"/>
      <w:r w:rsidRPr="00A8127A">
        <w:rPr>
          <w:rFonts w:ascii="Times New Roman" w:eastAsia="Times New Roman" w:hAnsi="Times New Roman" w:cs="Times New Roman"/>
          <w:sz w:val="28"/>
          <w:szCs w:val="28"/>
          <w:lang w:eastAsia="ru-RU"/>
        </w:rPr>
        <w:t xml:space="preserve"> критериям должны различаться специалисты с высоким и низким профессиональным уровнем профессиональной пригодности</w:t>
      </w:r>
      <w:r w:rsidR="00A8127A" w:rsidRPr="00A8127A">
        <w:rPr>
          <w:rFonts w:ascii="Times New Roman" w:eastAsia="Times New Roman" w:hAnsi="Times New Roman" w:cs="Times New Roman"/>
          <w:sz w:val="28"/>
          <w:szCs w:val="28"/>
          <w:lang w:eastAsia="ru-RU"/>
        </w:rPr>
        <w:t>.</w:t>
      </w:r>
    </w:p>
    <w:p w:rsidR="0099299F" w:rsidRPr="00A8127A" w:rsidRDefault="0099299F" w:rsidP="00A8127A">
      <w:pPr>
        <w:spacing w:before="0" w:beforeAutospacing="0" w:after="0" w:afterAutospacing="0"/>
        <w:rPr>
          <w:rFonts w:ascii="Times New Roman" w:eastAsia="Times New Roman" w:hAnsi="Times New Roman" w:cs="Times New Roman"/>
          <w:sz w:val="28"/>
          <w:szCs w:val="28"/>
          <w:lang w:eastAsia="ru-RU"/>
        </w:rPr>
      </w:pPr>
      <w:proofErr w:type="gramStart"/>
      <w:r w:rsidRPr="00A8127A">
        <w:rPr>
          <w:rFonts w:ascii="Times New Roman" w:eastAsia="Times New Roman" w:hAnsi="Times New Roman" w:cs="Times New Roman"/>
          <w:sz w:val="28"/>
          <w:szCs w:val="28"/>
          <w:lang w:eastAsia="ru-RU"/>
        </w:rPr>
        <w:t xml:space="preserve">В </w:t>
      </w:r>
      <w:proofErr w:type="spellStart"/>
      <w:r w:rsidRPr="00A8127A">
        <w:rPr>
          <w:rFonts w:ascii="Times New Roman" w:eastAsia="Times New Roman" w:hAnsi="Times New Roman" w:cs="Times New Roman"/>
          <w:sz w:val="28"/>
          <w:szCs w:val="28"/>
          <w:lang w:eastAsia="ru-RU"/>
        </w:rPr>
        <w:t>профессиограмме</w:t>
      </w:r>
      <w:proofErr w:type="spellEnd"/>
      <w:r w:rsidRPr="00A8127A">
        <w:rPr>
          <w:rFonts w:ascii="Times New Roman" w:eastAsia="Times New Roman" w:hAnsi="Times New Roman" w:cs="Times New Roman"/>
          <w:sz w:val="28"/>
          <w:szCs w:val="28"/>
          <w:lang w:eastAsia="ru-RU"/>
        </w:rPr>
        <w:t xml:space="preserve"> отражаются общие особенности профессиональной деятельности, основные действия и операции, их последовательность и взаимообусловленность, необходимая специальная подготовка, требующиеся знания и навыки, режим труда и отдыха, санитарно-гигиенические условия, характерные психофизиологические состояния (</w:t>
      </w:r>
      <w:proofErr w:type="spellStart"/>
      <w:r w:rsidRPr="00A8127A">
        <w:rPr>
          <w:rFonts w:ascii="Times New Roman" w:eastAsia="Times New Roman" w:hAnsi="Times New Roman" w:cs="Times New Roman"/>
          <w:sz w:val="28"/>
          <w:szCs w:val="28"/>
          <w:lang w:eastAsia="ru-RU"/>
        </w:rPr>
        <w:t>монотония</w:t>
      </w:r>
      <w:proofErr w:type="spellEnd"/>
      <w:r w:rsidRPr="00A8127A">
        <w:rPr>
          <w:rFonts w:ascii="Times New Roman" w:eastAsia="Times New Roman" w:hAnsi="Times New Roman" w:cs="Times New Roman"/>
          <w:sz w:val="28"/>
          <w:szCs w:val="28"/>
          <w:lang w:eastAsia="ru-RU"/>
        </w:rPr>
        <w:t>, утомление, эмоциональная напряженность), объем и характер перерабатываемой информации, физическая тяжесть труда, технологические аспекты профессиональной деятельности, используемое оборудование и пр.</w:t>
      </w:r>
      <w:proofErr w:type="gramEnd"/>
      <w:r w:rsidRPr="00A8127A">
        <w:rPr>
          <w:rFonts w:ascii="Times New Roman" w:eastAsia="Times New Roman" w:hAnsi="Times New Roman" w:cs="Times New Roman"/>
          <w:sz w:val="28"/>
          <w:szCs w:val="28"/>
          <w:lang w:eastAsia="ru-RU"/>
        </w:rPr>
        <w:t xml:space="preserve"> Важно, чтобы такие описательные характеристики были дополнены количественной оценкой совершаемых действий и операций (восприятие информации, принятие решений, общение, типичные движения и пр.). </w:t>
      </w:r>
      <w:proofErr w:type="gramStart"/>
      <w:r w:rsidRPr="00A8127A">
        <w:rPr>
          <w:rFonts w:ascii="Times New Roman" w:eastAsia="Times New Roman" w:hAnsi="Times New Roman" w:cs="Times New Roman"/>
          <w:sz w:val="28"/>
          <w:szCs w:val="28"/>
          <w:lang w:eastAsia="ru-RU"/>
        </w:rPr>
        <w:t xml:space="preserve">В частности, за рубежом большое распространение получил </w:t>
      </w:r>
      <w:proofErr w:type="spellStart"/>
      <w:r w:rsidRPr="00A8127A">
        <w:rPr>
          <w:rFonts w:ascii="Times New Roman" w:eastAsia="Times New Roman" w:hAnsi="Times New Roman" w:cs="Times New Roman"/>
          <w:sz w:val="28"/>
          <w:szCs w:val="28"/>
          <w:lang w:eastAsia="ru-RU"/>
        </w:rPr>
        <w:t>опросник</w:t>
      </w:r>
      <w:proofErr w:type="spellEnd"/>
      <w:r w:rsidRPr="00A8127A">
        <w:rPr>
          <w:rFonts w:ascii="Times New Roman" w:eastAsia="Times New Roman" w:hAnsi="Times New Roman" w:cs="Times New Roman"/>
          <w:sz w:val="28"/>
          <w:szCs w:val="28"/>
          <w:lang w:eastAsia="ru-RU"/>
        </w:rPr>
        <w:t xml:space="preserve"> </w:t>
      </w:r>
      <w:proofErr w:type="spellStart"/>
      <w:r w:rsidRPr="00A8127A">
        <w:rPr>
          <w:rFonts w:ascii="Times New Roman" w:eastAsia="Times New Roman" w:hAnsi="Times New Roman" w:cs="Times New Roman"/>
          <w:sz w:val="28"/>
          <w:szCs w:val="28"/>
          <w:lang w:eastAsia="ru-RU"/>
        </w:rPr>
        <w:t>Position</w:t>
      </w:r>
      <w:proofErr w:type="spellEnd"/>
      <w:r w:rsidRPr="00A8127A">
        <w:rPr>
          <w:rFonts w:ascii="Times New Roman" w:eastAsia="Times New Roman" w:hAnsi="Times New Roman" w:cs="Times New Roman"/>
          <w:sz w:val="28"/>
          <w:szCs w:val="28"/>
          <w:lang w:eastAsia="ru-RU"/>
        </w:rPr>
        <w:t xml:space="preserve"> </w:t>
      </w:r>
      <w:proofErr w:type="spellStart"/>
      <w:r w:rsidRPr="00A8127A">
        <w:rPr>
          <w:rFonts w:ascii="Times New Roman" w:eastAsia="Times New Roman" w:hAnsi="Times New Roman" w:cs="Times New Roman"/>
          <w:sz w:val="28"/>
          <w:szCs w:val="28"/>
          <w:lang w:eastAsia="ru-RU"/>
        </w:rPr>
        <w:t>Analysis</w:t>
      </w:r>
      <w:proofErr w:type="spellEnd"/>
      <w:r w:rsidRPr="00A8127A">
        <w:rPr>
          <w:rFonts w:ascii="Times New Roman" w:eastAsia="Times New Roman" w:hAnsi="Times New Roman" w:cs="Times New Roman"/>
          <w:sz w:val="28"/>
          <w:szCs w:val="28"/>
          <w:lang w:eastAsia="ru-RU"/>
        </w:rPr>
        <w:t xml:space="preserve"> </w:t>
      </w:r>
      <w:proofErr w:type="spellStart"/>
      <w:r w:rsidRPr="00A8127A">
        <w:rPr>
          <w:rFonts w:ascii="Times New Roman" w:eastAsia="Times New Roman" w:hAnsi="Times New Roman" w:cs="Times New Roman"/>
          <w:sz w:val="28"/>
          <w:szCs w:val="28"/>
          <w:lang w:eastAsia="ru-RU"/>
        </w:rPr>
        <w:t>Questionnaire</w:t>
      </w:r>
      <w:proofErr w:type="spellEnd"/>
      <w:r w:rsidRPr="00A8127A">
        <w:rPr>
          <w:rFonts w:ascii="Times New Roman" w:eastAsia="Times New Roman" w:hAnsi="Times New Roman" w:cs="Times New Roman"/>
          <w:sz w:val="28"/>
          <w:szCs w:val="28"/>
          <w:lang w:eastAsia="ru-RU"/>
        </w:rPr>
        <w:t xml:space="preserve"> (PAQ), предназначенный для оценки 182 элементов профессиональной деятельности, объединенных в шесть категорий: вид предъявляемой информации (например, печатный текст), процесс ее обработки (кодирование), рабочие действия (работа на пульте управления), взаимодействие, общение с другими работниками (речевой обмен), условия труда (уровень шума), прочие характеристики профессиональной деятельности (ответственность за безопасность других участников производства</w:t>
      </w:r>
      <w:proofErr w:type="gramEnd"/>
      <w:r w:rsidRPr="00A8127A">
        <w:rPr>
          <w:rFonts w:ascii="Times New Roman" w:eastAsia="Times New Roman" w:hAnsi="Times New Roman" w:cs="Times New Roman"/>
          <w:sz w:val="28"/>
          <w:szCs w:val="28"/>
          <w:lang w:eastAsia="ru-RU"/>
        </w:rPr>
        <w:t xml:space="preserve">). С помощью этой методики конкретная профессия оценивается экспертами. </w:t>
      </w:r>
    </w:p>
    <w:p w:rsidR="0099299F" w:rsidRPr="00A8127A" w:rsidRDefault="0099299F" w:rsidP="00A8127A">
      <w:pPr>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Одной из наиболее широких областей применения стандартизованных тестов по критерию соответствия профессии является присвоение квалификации и распределение на работу после завершения курсов профессиональной подготовки. В подобных тестовых программах много места отведено тестам достижений по конкретным областям деятельности (например, по предметам), но не исключено и применение тестов общего типа (личностных и интеллектуальных). Так, примечательная особенность </w:t>
      </w:r>
      <w:proofErr w:type="spellStart"/>
      <w:r w:rsidRPr="00A8127A">
        <w:rPr>
          <w:rFonts w:ascii="Times New Roman" w:eastAsia="Times New Roman" w:hAnsi="Times New Roman" w:cs="Times New Roman"/>
          <w:sz w:val="28"/>
          <w:szCs w:val="28"/>
          <w:lang w:eastAsia="ru-RU"/>
        </w:rPr>
        <w:t>профессиограмм</w:t>
      </w:r>
      <w:proofErr w:type="spellEnd"/>
      <w:r w:rsidRPr="00A8127A">
        <w:rPr>
          <w:rFonts w:ascii="Times New Roman" w:eastAsia="Times New Roman" w:hAnsi="Times New Roman" w:cs="Times New Roman"/>
          <w:sz w:val="28"/>
          <w:szCs w:val="28"/>
          <w:lang w:eastAsia="ru-RU"/>
        </w:rPr>
        <w:t xml:space="preserve"> сегодняшнего дня состоит в том, что они включают в себя способность к обучению. Это обстоятельство служит одной из причин того, что во многих сферах профессиональной деятельности хорошо себя зарекомендовал отбор претендентов на основе их когнитивных способностей. </w:t>
      </w:r>
    </w:p>
    <w:p w:rsidR="0099299F" w:rsidRPr="00A8127A" w:rsidRDefault="0099299F" w:rsidP="00A8127A">
      <w:pPr>
        <w:shd w:val="clear" w:color="auto" w:fill="FFFFFF"/>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Использование профессиональной деятельности как критерия </w:t>
      </w:r>
      <w:proofErr w:type="spellStart"/>
      <w:r w:rsidRPr="00A8127A">
        <w:rPr>
          <w:rFonts w:ascii="Times New Roman" w:eastAsia="Times New Roman" w:hAnsi="Times New Roman" w:cs="Times New Roman"/>
          <w:sz w:val="28"/>
          <w:szCs w:val="28"/>
          <w:lang w:eastAsia="ru-RU"/>
        </w:rPr>
        <w:t>валидности</w:t>
      </w:r>
      <w:proofErr w:type="spellEnd"/>
      <w:r w:rsidRPr="00A8127A">
        <w:rPr>
          <w:rFonts w:ascii="Times New Roman" w:eastAsia="Times New Roman" w:hAnsi="Times New Roman" w:cs="Times New Roman"/>
          <w:sz w:val="28"/>
          <w:szCs w:val="28"/>
          <w:lang w:eastAsia="ru-RU"/>
        </w:rPr>
        <w:t xml:space="preserve"> тестов наиболее ярко проявляется в </w:t>
      </w:r>
      <w:proofErr w:type="spellStart"/>
      <w:r w:rsidRPr="00A8127A">
        <w:rPr>
          <w:rFonts w:ascii="Times New Roman" w:eastAsia="Times New Roman" w:hAnsi="Times New Roman" w:cs="Times New Roman"/>
          <w:sz w:val="28"/>
          <w:szCs w:val="28"/>
          <w:lang w:eastAsia="ru-RU"/>
        </w:rPr>
        <w:t>профессиограммах</w:t>
      </w:r>
      <w:proofErr w:type="spellEnd"/>
      <w:r w:rsidRPr="00A8127A">
        <w:rPr>
          <w:rFonts w:ascii="Times New Roman" w:eastAsia="Times New Roman" w:hAnsi="Times New Roman" w:cs="Times New Roman"/>
          <w:sz w:val="28"/>
          <w:szCs w:val="28"/>
          <w:lang w:eastAsia="ru-RU"/>
        </w:rPr>
        <w:t xml:space="preserve">. Но и в других случаях, </w:t>
      </w:r>
      <w:r w:rsidRPr="00A8127A">
        <w:rPr>
          <w:rFonts w:ascii="Times New Roman" w:eastAsia="Times New Roman" w:hAnsi="Times New Roman" w:cs="Times New Roman"/>
          <w:sz w:val="28"/>
          <w:szCs w:val="28"/>
          <w:lang w:eastAsia="ru-RU"/>
        </w:rPr>
        <w:lastRenderedPageBreak/>
        <w:t xml:space="preserve">когда речь не идет о профессиональном отборе, например, в образовании, она также оказывается задействованной, только в более частной форме. </w:t>
      </w:r>
    </w:p>
    <w:p w:rsidR="0099299F" w:rsidRPr="00A8127A" w:rsidRDefault="0099299F" w:rsidP="00A8127A">
      <w:pPr>
        <w:shd w:val="clear" w:color="auto" w:fill="FFFFFF"/>
        <w:spacing w:before="0" w:beforeAutospacing="0" w:after="0" w:afterAutospacing="0"/>
        <w:rPr>
          <w:rFonts w:ascii="Times New Roman" w:eastAsia="Times New Roman" w:hAnsi="Times New Roman" w:cs="Times New Roman"/>
          <w:sz w:val="28"/>
          <w:szCs w:val="28"/>
          <w:lang w:eastAsia="ru-RU"/>
        </w:rPr>
      </w:pPr>
      <w:proofErr w:type="gramStart"/>
      <w:r w:rsidRPr="00A8127A">
        <w:rPr>
          <w:rFonts w:ascii="Times New Roman" w:eastAsia="Times New Roman" w:hAnsi="Times New Roman" w:cs="Times New Roman"/>
          <w:sz w:val="28"/>
          <w:szCs w:val="28"/>
          <w:lang w:eastAsia="ru-RU"/>
        </w:rPr>
        <w:t>В образовательных учреждениях (школах, средних специальных</w:t>
      </w:r>
      <w:proofErr w:type="gramEnd"/>
      <w:r w:rsidRPr="00A8127A">
        <w:rPr>
          <w:rFonts w:ascii="Times New Roman" w:eastAsia="Times New Roman" w:hAnsi="Times New Roman" w:cs="Times New Roman"/>
          <w:sz w:val="28"/>
          <w:szCs w:val="28"/>
          <w:lang w:eastAsia="ru-RU"/>
        </w:rPr>
        <w:t xml:space="preserve"> образовательных </w:t>
      </w:r>
      <w:proofErr w:type="gramStart"/>
      <w:r w:rsidRPr="00A8127A">
        <w:rPr>
          <w:rFonts w:ascii="Times New Roman" w:eastAsia="Times New Roman" w:hAnsi="Times New Roman" w:cs="Times New Roman"/>
          <w:sz w:val="28"/>
          <w:szCs w:val="28"/>
          <w:lang w:eastAsia="ru-RU"/>
        </w:rPr>
        <w:t>учреждениях</w:t>
      </w:r>
      <w:proofErr w:type="gramEnd"/>
      <w:r w:rsidRPr="00A8127A">
        <w:rPr>
          <w:rFonts w:ascii="Times New Roman" w:eastAsia="Times New Roman" w:hAnsi="Times New Roman" w:cs="Times New Roman"/>
          <w:sz w:val="28"/>
          <w:szCs w:val="28"/>
          <w:lang w:eastAsia="ru-RU"/>
        </w:rPr>
        <w:t>, ВУЗах) используются многие типы психологических тестов. Вне зависимости от того, разработаны ли они спе</w:t>
      </w:r>
      <w:r w:rsidRPr="00A8127A">
        <w:rPr>
          <w:rFonts w:ascii="Times New Roman" w:eastAsia="Times New Roman" w:hAnsi="Times New Roman" w:cs="Times New Roman"/>
          <w:sz w:val="28"/>
          <w:szCs w:val="28"/>
          <w:lang w:eastAsia="ru-RU"/>
        </w:rPr>
        <w:softHyphen/>
        <w:t xml:space="preserve">циально для задач образования или нет, основной акцент при их использовании делается на </w:t>
      </w:r>
      <w:proofErr w:type="spellStart"/>
      <w:r w:rsidRPr="00A8127A">
        <w:rPr>
          <w:rFonts w:ascii="Times New Roman" w:eastAsia="Times New Roman" w:hAnsi="Times New Roman" w:cs="Times New Roman"/>
          <w:sz w:val="28"/>
          <w:szCs w:val="28"/>
          <w:lang w:eastAsia="ru-RU"/>
        </w:rPr>
        <w:t>прогностичности</w:t>
      </w:r>
      <w:proofErr w:type="spellEnd"/>
      <w:r w:rsidRPr="00A8127A">
        <w:rPr>
          <w:rFonts w:ascii="Times New Roman" w:eastAsia="Times New Roman" w:hAnsi="Times New Roman" w:cs="Times New Roman"/>
          <w:sz w:val="28"/>
          <w:szCs w:val="28"/>
          <w:lang w:eastAsia="ru-RU"/>
        </w:rPr>
        <w:t xml:space="preserve">. Т.е. на возможности с их помощью на основе зафиксированного психологического явления делать прогноз дальнейшего, </w:t>
      </w:r>
      <w:proofErr w:type="spellStart"/>
      <w:r w:rsidRPr="00A8127A">
        <w:rPr>
          <w:rFonts w:ascii="Times New Roman" w:eastAsia="Times New Roman" w:hAnsi="Times New Roman" w:cs="Times New Roman"/>
          <w:sz w:val="28"/>
          <w:szCs w:val="28"/>
          <w:lang w:eastAsia="ru-RU"/>
        </w:rPr>
        <w:t>послешкольного</w:t>
      </w:r>
      <w:proofErr w:type="spellEnd"/>
      <w:r w:rsidRPr="00A8127A">
        <w:rPr>
          <w:rFonts w:ascii="Times New Roman" w:eastAsia="Times New Roman" w:hAnsi="Times New Roman" w:cs="Times New Roman"/>
          <w:sz w:val="28"/>
          <w:szCs w:val="28"/>
          <w:lang w:eastAsia="ru-RU"/>
        </w:rPr>
        <w:t xml:space="preserve"> или послевузовского, прежде всего профессионального, развития, а также осуществлять коррекцию его осуществления. Как показано, наибольшее прогностическое значение имеют тесты когнитивных способностей (0,53); затем следуют учебные работы (0,44), данные биографии (0,37) и контрольные проверки (0,26); интервью и собеседование имеют наименьшие значения (0,14).</w:t>
      </w:r>
    </w:p>
    <w:p w:rsidR="0099299F" w:rsidRPr="00A8127A" w:rsidRDefault="0099299F" w:rsidP="00A8127A">
      <w:pPr>
        <w:shd w:val="clear" w:color="auto" w:fill="FFFFFF"/>
        <w:spacing w:before="0" w:beforeAutospacing="0" w:after="0" w:afterAutospacing="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Используемые в образовании психологические тесты можно разделить на два больших класса – диагностические средства, прежде всего тесты, выявляющие операционально-технические составляющие деятельности, и диагностические средства, прежде всего </w:t>
      </w:r>
      <w:proofErr w:type="spellStart"/>
      <w:r w:rsidRPr="00A8127A">
        <w:rPr>
          <w:rFonts w:ascii="Times New Roman" w:eastAsia="Times New Roman" w:hAnsi="Times New Roman" w:cs="Times New Roman"/>
          <w:sz w:val="28"/>
          <w:szCs w:val="28"/>
          <w:lang w:eastAsia="ru-RU"/>
        </w:rPr>
        <w:t>опросники</w:t>
      </w:r>
      <w:proofErr w:type="spellEnd"/>
      <w:r w:rsidRPr="00A8127A">
        <w:rPr>
          <w:rFonts w:ascii="Times New Roman" w:eastAsia="Times New Roman" w:hAnsi="Times New Roman" w:cs="Times New Roman"/>
          <w:sz w:val="28"/>
          <w:szCs w:val="28"/>
          <w:lang w:eastAsia="ru-RU"/>
        </w:rPr>
        <w:t xml:space="preserve">, ориентированные на анализ </w:t>
      </w:r>
      <w:proofErr w:type="spellStart"/>
      <w:r w:rsidRPr="00A8127A">
        <w:rPr>
          <w:rFonts w:ascii="Times New Roman" w:eastAsia="Times New Roman" w:hAnsi="Times New Roman" w:cs="Times New Roman"/>
          <w:sz w:val="28"/>
          <w:szCs w:val="28"/>
          <w:lang w:eastAsia="ru-RU"/>
        </w:rPr>
        <w:t>мотивационно-потребностной</w:t>
      </w:r>
      <w:proofErr w:type="spellEnd"/>
      <w:r w:rsidRPr="00A8127A">
        <w:rPr>
          <w:rFonts w:ascii="Times New Roman" w:eastAsia="Times New Roman" w:hAnsi="Times New Roman" w:cs="Times New Roman"/>
          <w:sz w:val="28"/>
          <w:szCs w:val="28"/>
          <w:lang w:eastAsia="ru-RU"/>
        </w:rPr>
        <w:t xml:space="preserve"> сферы деятельности (Табл. 1). </w:t>
      </w:r>
    </w:p>
    <w:p w:rsidR="00A8127A" w:rsidRPr="009B56F9" w:rsidRDefault="0099299F" w:rsidP="00A8127A">
      <w:pPr>
        <w:spacing w:before="0" w:beforeAutospacing="0" w:after="0" w:afterAutospacing="0"/>
        <w:ind w:firstLine="0"/>
        <w:jc w:val="right"/>
        <w:rPr>
          <w:rFonts w:ascii="Times New Roman" w:eastAsia="Times New Roman" w:hAnsi="Times New Roman" w:cs="Times New Roman"/>
          <w:sz w:val="28"/>
          <w:szCs w:val="28"/>
          <w:lang w:val="en-US" w:eastAsia="ru-RU"/>
        </w:rPr>
      </w:pPr>
      <w:r w:rsidRPr="009B56F9">
        <w:rPr>
          <w:rFonts w:ascii="Times New Roman" w:eastAsia="Times New Roman" w:hAnsi="Times New Roman" w:cs="Times New Roman"/>
          <w:bCs/>
          <w:sz w:val="28"/>
          <w:szCs w:val="28"/>
          <w:lang w:eastAsia="ru-RU"/>
        </w:rPr>
        <w:t>Табл</w:t>
      </w:r>
      <w:r w:rsidR="00A8127A" w:rsidRPr="009B56F9">
        <w:rPr>
          <w:rFonts w:ascii="Times New Roman" w:eastAsia="Times New Roman" w:hAnsi="Times New Roman" w:cs="Times New Roman"/>
          <w:bCs/>
          <w:sz w:val="28"/>
          <w:szCs w:val="28"/>
          <w:lang w:eastAsia="ru-RU"/>
        </w:rPr>
        <w:t>ица</w:t>
      </w:r>
      <w:r w:rsidRPr="009B56F9">
        <w:rPr>
          <w:rFonts w:ascii="Times New Roman" w:eastAsia="Times New Roman" w:hAnsi="Times New Roman" w:cs="Times New Roman"/>
          <w:bCs/>
          <w:sz w:val="28"/>
          <w:szCs w:val="28"/>
          <w:lang w:eastAsia="ru-RU"/>
        </w:rPr>
        <w:t>. 1.</w:t>
      </w:r>
      <w:r w:rsidRPr="009B56F9">
        <w:rPr>
          <w:rFonts w:ascii="Times New Roman" w:eastAsia="Times New Roman" w:hAnsi="Times New Roman" w:cs="Times New Roman"/>
          <w:sz w:val="28"/>
          <w:szCs w:val="28"/>
          <w:lang w:eastAsia="ru-RU"/>
        </w:rPr>
        <w:t xml:space="preserve"> </w:t>
      </w:r>
    </w:p>
    <w:p w:rsidR="0099299F" w:rsidRPr="00A8127A" w:rsidRDefault="0099299F" w:rsidP="00A8127A">
      <w:pPr>
        <w:spacing w:before="0" w:beforeAutospacing="0" w:after="0" w:afterAutospacing="0"/>
        <w:ind w:firstLine="0"/>
        <w:jc w:val="center"/>
        <w:rPr>
          <w:rFonts w:ascii="Times New Roman" w:eastAsia="Times New Roman" w:hAnsi="Times New Roman" w:cs="Times New Roman"/>
          <w:b/>
          <w:sz w:val="28"/>
          <w:szCs w:val="28"/>
          <w:lang w:eastAsia="ru-RU"/>
        </w:rPr>
      </w:pPr>
      <w:r w:rsidRPr="00A8127A">
        <w:rPr>
          <w:rFonts w:ascii="Times New Roman" w:eastAsia="Times New Roman" w:hAnsi="Times New Roman" w:cs="Times New Roman"/>
          <w:b/>
          <w:sz w:val="28"/>
          <w:szCs w:val="28"/>
          <w:lang w:eastAsia="ru-RU"/>
        </w:rPr>
        <w:t>Классы диагностических средств в образовании</w:t>
      </w:r>
    </w:p>
    <w:tbl>
      <w:tblPr>
        <w:tblW w:w="5000" w:type="pct"/>
        <w:tblCellMar>
          <w:left w:w="0" w:type="dxa"/>
          <w:right w:w="0" w:type="dxa"/>
        </w:tblCellMar>
        <w:tblLook w:val="04A0"/>
      </w:tblPr>
      <w:tblGrid>
        <w:gridCol w:w="3430"/>
        <w:gridCol w:w="1955"/>
        <w:gridCol w:w="4468"/>
      </w:tblGrid>
      <w:tr w:rsidR="0099299F" w:rsidRPr="00A8127A" w:rsidTr="00A8127A">
        <w:tc>
          <w:tcPr>
            <w:tcW w:w="1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 xml:space="preserve">Класс диагностических средств </w:t>
            </w:r>
          </w:p>
        </w:tc>
        <w:tc>
          <w:tcPr>
            <w:tcW w:w="919"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 xml:space="preserve">Предмет исследования </w:t>
            </w:r>
          </w:p>
        </w:tc>
        <w:tc>
          <w:tcPr>
            <w:tcW w:w="230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Примеры</w:t>
            </w:r>
          </w:p>
        </w:tc>
      </w:tr>
      <w:tr w:rsidR="0099299F" w:rsidRPr="00A8127A" w:rsidTr="00A8127A">
        <w:tc>
          <w:tcPr>
            <w:tcW w:w="177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Диагностика операционально-технической сферы деятельности</w:t>
            </w:r>
          </w:p>
        </w:tc>
        <w:tc>
          <w:tcPr>
            <w:tcW w:w="919"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Интеллект</w:t>
            </w:r>
          </w:p>
        </w:tc>
        <w:tc>
          <w:tcPr>
            <w:tcW w:w="230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Тест Векслера, тест </w:t>
            </w:r>
            <w:proofErr w:type="spellStart"/>
            <w:r w:rsidRPr="00A8127A">
              <w:rPr>
                <w:rFonts w:ascii="Times New Roman" w:eastAsia="Times New Roman" w:hAnsi="Times New Roman" w:cs="Times New Roman"/>
                <w:sz w:val="28"/>
                <w:szCs w:val="28"/>
                <w:lang w:eastAsia="ru-RU"/>
              </w:rPr>
              <w:t>Амтхауера</w:t>
            </w:r>
            <w:proofErr w:type="spellEnd"/>
          </w:p>
        </w:tc>
      </w:tr>
      <w:tr w:rsidR="0099299F" w:rsidRPr="00A8127A" w:rsidTr="00A8127A">
        <w:tc>
          <w:tcPr>
            <w:tcW w:w="1777" w:type="pct"/>
            <w:vMerge/>
            <w:tcBorders>
              <w:top w:val="nil"/>
              <w:left w:val="single" w:sz="4" w:space="0" w:color="auto"/>
              <w:bottom w:val="single" w:sz="4" w:space="0" w:color="auto"/>
              <w:right w:val="single" w:sz="4" w:space="0" w:color="auto"/>
            </w:tcBorders>
            <w:vAlign w:val="cente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p>
        </w:tc>
        <w:tc>
          <w:tcPr>
            <w:tcW w:w="919"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Способности</w:t>
            </w:r>
          </w:p>
        </w:tc>
        <w:tc>
          <w:tcPr>
            <w:tcW w:w="230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Тест изобразительных способностей</w:t>
            </w:r>
          </w:p>
        </w:tc>
      </w:tr>
      <w:tr w:rsidR="0099299F" w:rsidRPr="00A8127A" w:rsidTr="00A8127A">
        <w:tc>
          <w:tcPr>
            <w:tcW w:w="1777" w:type="pct"/>
            <w:vMerge/>
            <w:tcBorders>
              <w:top w:val="nil"/>
              <w:left w:val="single" w:sz="4" w:space="0" w:color="auto"/>
              <w:bottom w:val="single" w:sz="4" w:space="0" w:color="auto"/>
              <w:right w:val="single" w:sz="4" w:space="0" w:color="auto"/>
            </w:tcBorders>
            <w:vAlign w:val="cente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p>
        </w:tc>
        <w:tc>
          <w:tcPr>
            <w:tcW w:w="919"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Достижения</w:t>
            </w:r>
          </w:p>
        </w:tc>
        <w:tc>
          <w:tcPr>
            <w:tcW w:w="230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ШТУР</w:t>
            </w:r>
          </w:p>
        </w:tc>
      </w:tr>
      <w:tr w:rsidR="0099299F" w:rsidRPr="00A8127A" w:rsidTr="00A8127A">
        <w:tc>
          <w:tcPr>
            <w:tcW w:w="177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Диагностика </w:t>
            </w:r>
            <w:proofErr w:type="spellStart"/>
            <w:r w:rsidRPr="00A8127A">
              <w:rPr>
                <w:rFonts w:ascii="Times New Roman" w:eastAsia="Times New Roman" w:hAnsi="Times New Roman" w:cs="Times New Roman"/>
                <w:sz w:val="28"/>
                <w:szCs w:val="28"/>
                <w:lang w:eastAsia="ru-RU"/>
              </w:rPr>
              <w:t>мотивационно-потребностной</w:t>
            </w:r>
            <w:proofErr w:type="spellEnd"/>
            <w:r w:rsidRPr="00A8127A">
              <w:rPr>
                <w:rFonts w:ascii="Times New Roman" w:eastAsia="Times New Roman" w:hAnsi="Times New Roman" w:cs="Times New Roman"/>
                <w:sz w:val="28"/>
                <w:szCs w:val="28"/>
                <w:lang w:eastAsia="ru-RU"/>
              </w:rPr>
              <w:t xml:space="preserve"> сферы деятельности</w:t>
            </w:r>
          </w:p>
        </w:tc>
        <w:tc>
          <w:tcPr>
            <w:tcW w:w="919"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Склонности </w:t>
            </w:r>
          </w:p>
        </w:tc>
        <w:tc>
          <w:tcPr>
            <w:tcW w:w="230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ДДО</w:t>
            </w:r>
          </w:p>
        </w:tc>
      </w:tr>
      <w:tr w:rsidR="0099299F" w:rsidRPr="00A8127A" w:rsidTr="00A8127A">
        <w:tc>
          <w:tcPr>
            <w:tcW w:w="1777" w:type="pct"/>
            <w:vMerge/>
            <w:tcBorders>
              <w:top w:val="nil"/>
              <w:left w:val="single" w:sz="4" w:space="0" w:color="auto"/>
              <w:bottom w:val="single" w:sz="4" w:space="0" w:color="auto"/>
              <w:right w:val="single" w:sz="4" w:space="0" w:color="auto"/>
            </w:tcBorders>
            <w:vAlign w:val="cente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p>
        </w:tc>
        <w:tc>
          <w:tcPr>
            <w:tcW w:w="919"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Мотивация </w:t>
            </w:r>
          </w:p>
        </w:tc>
        <w:tc>
          <w:tcPr>
            <w:tcW w:w="230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proofErr w:type="spellStart"/>
            <w:r w:rsidRPr="00A8127A">
              <w:rPr>
                <w:rFonts w:ascii="Times New Roman" w:eastAsia="Times New Roman" w:hAnsi="Times New Roman" w:cs="Times New Roman"/>
                <w:sz w:val="28"/>
                <w:szCs w:val="28"/>
                <w:lang w:eastAsia="ru-RU"/>
              </w:rPr>
              <w:t>Опросник</w:t>
            </w:r>
            <w:proofErr w:type="spellEnd"/>
            <w:r w:rsidRPr="00A8127A">
              <w:rPr>
                <w:rFonts w:ascii="Times New Roman" w:eastAsia="Times New Roman" w:hAnsi="Times New Roman" w:cs="Times New Roman"/>
                <w:sz w:val="28"/>
                <w:szCs w:val="28"/>
                <w:lang w:eastAsia="ru-RU"/>
              </w:rPr>
              <w:t xml:space="preserve"> мотивации достижения</w:t>
            </w:r>
          </w:p>
        </w:tc>
      </w:tr>
      <w:tr w:rsidR="0099299F" w:rsidRPr="00A8127A" w:rsidTr="00A8127A">
        <w:tc>
          <w:tcPr>
            <w:tcW w:w="1777" w:type="pct"/>
            <w:vMerge/>
            <w:tcBorders>
              <w:top w:val="nil"/>
              <w:left w:val="single" w:sz="4" w:space="0" w:color="auto"/>
              <w:bottom w:val="single" w:sz="4" w:space="0" w:color="auto"/>
              <w:right w:val="single" w:sz="4" w:space="0" w:color="auto"/>
            </w:tcBorders>
            <w:vAlign w:val="cente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p>
        </w:tc>
        <w:tc>
          <w:tcPr>
            <w:tcW w:w="919"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Установки</w:t>
            </w:r>
          </w:p>
        </w:tc>
        <w:tc>
          <w:tcPr>
            <w:tcW w:w="230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A8127A" w:rsidRDefault="0099299F" w:rsidP="00A8127A">
            <w:pPr>
              <w:spacing w:before="0" w:beforeAutospacing="0" w:after="0" w:afterAutospacing="0"/>
              <w:ind w:firstLine="0"/>
              <w:jc w:val="left"/>
              <w:rPr>
                <w:rFonts w:ascii="Times New Roman" w:eastAsia="Times New Roman" w:hAnsi="Times New Roman" w:cs="Times New Roman"/>
                <w:sz w:val="28"/>
                <w:szCs w:val="28"/>
                <w:lang w:eastAsia="ru-RU"/>
              </w:rPr>
            </w:pPr>
            <w:proofErr w:type="spellStart"/>
            <w:r w:rsidRPr="00A8127A">
              <w:rPr>
                <w:rFonts w:ascii="Times New Roman" w:eastAsia="Times New Roman" w:hAnsi="Times New Roman" w:cs="Times New Roman"/>
                <w:sz w:val="28"/>
                <w:szCs w:val="28"/>
                <w:lang w:eastAsia="ru-RU"/>
              </w:rPr>
              <w:t>Опросник</w:t>
            </w:r>
            <w:proofErr w:type="spellEnd"/>
            <w:r w:rsidRPr="00A8127A">
              <w:rPr>
                <w:rFonts w:ascii="Times New Roman" w:eastAsia="Times New Roman" w:hAnsi="Times New Roman" w:cs="Times New Roman"/>
                <w:sz w:val="28"/>
                <w:szCs w:val="28"/>
                <w:lang w:eastAsia="ru-RU"/>
              </w:rPr>
              <w:t xml:space="preserve"> профессиональных установок</w:t>
            </w:r>
          </w:p>
        </w:tc>
      </w:tr>
    </w:tbl>
    <w:p w:rsidR="0099299F" w:rsidRPr="00A8127A" w:rsidRDefault="0099299F" w:rsidP="001D1F06">
      <w:pPr>
        <w:shd w:val="clear" w:color="auto" w:fill="FFFFFF"/>
        <w:spacing w:before="120" w:beforeAutospacing="0" w:after="0" w:afterAutospacing="0"/>
        <w:ind w:firstLine="539"/>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Обе из указанных сфер в практике психологической диагностики являются одинаково важными, но мы коснемся преимущественно тестов, связанных с диагностикой операционально-технической сферы деятельности, имеющих особую специфику при их разработке. Они специально ориентированы на оценку до</w:t>
      </w:r>
      <w:r w:rsidRPr="00A8127A">
        <w:rPr>
          <w:rFonts w:ascii="Times New Roman" w:eastAsia="Times New Roman" w:hAnsi="Times New Roman" w:cs="Times New Roman"/>
          <w:sz w:val="28"/>
          <w:szCs w:val="28"/>
          <w:lang w:eastAsia="ru-RU"/>
        </w:rPr>
        <w:softHyphen/>
        <w:t>стигнутого в рамках той или иной формы обучения уровня развития способностей, на</w:t>
      </w:r>
      <w:r w:rsidRPr="00A8127A">
        <w:rPr>
          <w:rFonts w:ascii="Times New Roman" w:eastAsia="Times New Roman" w:hAnsi="Times New Roman" w:cs="Times New Roman"/>
          <w:sz w:val="28"/>
          <w:szCs w:val="28"/>
          <w:lang w:eastAsia="ru-RU"/>
        </w:rPr>
        <w:softHyphen/>
        <w:t xml:space="preserve">выков и знаний. И в них наиболее полно находит свою реализацию идея объективных тестов. </w:t>
      </w:r>
    </w:p>
    <w:p w:rsidR="0099299F" w:rsidRPr="00A8127A" w:rsidRDefault="0099299F" w:rsidP="009B56F9">
      <w:pPr>
        <w:spacing w:before="0" w:beforeAutospacing="0" w:after="0" w:afterAutospacing="0"/>
        <w:ind w:firstLine="360"/>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 xml:space="preserve">Объективные тесты. </w:t>
      </w:r>
      <w:r w:rsidRPr="00A8127A">
        <w:rPr>
          <w:rFonts w:ascii="Times New Roman" w:eastAsia="Times New Roman" w:hAnsi="Times New Roman" w:cs="Times New Roman"/>
          <w:sz w:val="28"/>
          <w:szCs w:val="28"/>
          <w:lang w:eastAsia="ru-RU"/>
        </w:rPr>
        <w:t xml:space="preserve">Объективный тест – это тест, предполагающий анализ реально выполняемой деятельности. Его результаты не могут быть фальсифицированы, кроме того, они могут быть оценены независимо от лица, проводящего тестирование и интерпретацию. Так как при этом испытуемые не могут произвольно манипулировать показателями, такой тест может быть </w:t>
      </w:r>
      <w:r w:rsidRPr="00A8127A">
        <w:rPr>
          <w:rFonts w:ascii="Times New Roman" w:eastAsia="Times New Roman" w:hAnsi="Times New Roman" w:cs="Times New Roman"/>
          <w:sz w:val="28"/>
          <w:szCs w:val="28"/>
          <w:lang w:eastAsia="ru-RU"/>
        </w:rPr>
        <w:lastRenderedPageBreak/>
        <w:t xml:space="preserve">использован в процедурах профотбора и построения прогноза профессионального развития. </w:t>
      </w:r>
    </w:p>
    <w:p w:rsidR="0099299F" w:rsidRPr="00A8127A" w:rsidRDefault="0099299F" w:rsidP="009B56F9">
      <w:pPr>
        <w:spacing w:before="0" w:beforeAutospacing="0" w:after="0" w:afterAutospacing="0"/>
        <w:ind w:firstLine="36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Многие из объективных тестов были разработаны </w:t>
      </w:r>
      <w:proofErr w:type="spellStart"/>
      <w:r w:rsidRPr="00A8127A">
        <w:rPr>
          <w:rFonts w:ascii="Times New Roman" w:eastAsia="Times New Roman" w:hAnsi="Times New Roman" w:cs="Times New Roman"/>
          <w:sz w:val="28"/>
          <w:szCs w:val="28"/>
          <w:lang w:eastAsia="ru-RU"/>
        </w:rPr>
        <w:t>Х.Ю.Айзенком</w:t>
      </w:r>
      <w:proofErr w:type="spellEnd"/>
      <w:r w:rsidRPr="00A8127A">
        <w:rPr>
          <w:rFonts w:ascii="Times New Roman" w:eastAsia="Times New Roman" w:hAnsi="Times New Roman" w:cs="Times New Roman"/>
          <w:sz w:val="28"/>
          <w:szCs w:val="28"/>
          <w:lang w:eastAsia="ru-RU"/>
        </w:rPr>
        <w:t xml:space="preserve"> и его коллегами в </w:t>
      </w:r>
      <w:proofErr w:type="spellStart"/>
      <w:r w:rsidRPr="00A8127A">
        <w:rPr>
          <w:rFonts w:ascii="Times New Roman" w:eastAsia="Times New Roman" w:hAnsi="Times New Roman" w:cs="Times New Roman"/>
          <w:sz w:val="28"/>
          <w:szCs w:val="28"/>
          <w:lang w:eastAsia="ru-RU"/>
        </w:rPr>
        <w:t>Моудслейском</w:t>
      </w:r>
      <w:proofErr w:type="spellEnd"/>
      <w:r w:rsidRPr="00A8127A">
        <w:rPr>
          <w:rFonts w:ascii="Times New Roman" w:eastAsia="Times New Roman" w:hAnsi="Times New Roman" w:cs="Times New Roman"/>
          <w:sz w:val="28"/>
          <w:szCs w:val="28"/>
          <w:lang w:eastAsia="ru-RU"/>
        </w:rPr>
        <w:t xml:space="preserve"> госпитале, прежде всего таких, которые относятся к трем основным факторам: экстраверсии, </w:t>
      </w:r>
      <w:proofErr w:type="spellStart"/>
      <w:r w:rsidRPr="00A8127A">
        <w:rPr>
          <w:rFonts w:ascii="Times New Roman" w:eastAsia="Times New Roman" w:hAnsi="Times New Roman" w:cs="Times New Roman"/>
          <w:sz w:val="28"/>
          <w:szCs w:val="28"/>
          <w:lang w:eastAsia="ru-RU"/>
        </w:rPr>
        <w:t>нейротизму</w:t>
      </w:r>
      <w:proofErr w:type="spellEnd"/>
      <w:r w:rsidRPr="00A8127A">
        <w:rPr>
          <w:rFonts w:ascii="Times New Roman" w:eastAsia="Times New Roman" w:hAnsi="Times New Roman" w:cs="Times New Roman"/>
          <w:sz w:val="28"/>
          <w:szCs w:val="28"/>
          <w:lang w:eastAsia="ru-RU"/>
        </w:rPr>
        <w:t xml:space="preserve"> и </w:t>
      </w:r>
      <w:proofErr w:type="spellStart"/>
      <w:r w:rsidRPr="00A8127A">
        <w:rPr>
          <w:rFonts w:ascii="Times New Roman" w:eastAsia="Times New Roman" w:hAnsi="Times New Roman" w:cs="Times New Roman"/>
          <w:sz w:val="28"/>
          <w:szCs w:val="28"/>
          <w:lang w:eastAsia="ru-RU"/>
        </w:rPr>
        <w:t>психотизму</w:t>
      </w:r>
      <w:proofErr w:type="spellEnd"/>
      <w:r w:rsidRPr="00A8127A">
        <w:rPr>
          <w:rFonts w:ascii="Times New Roman" w:eastAsia="Times New Roman" w:hAnsi="Times New Roman" w:cs="Times New Roman"/>
          <w:sz w:val="28"/>
          <w:szCs w:val="28"/>
          <w:lang w:eastAsia="ru-RU"/>
        </w:rPr>
        <w:t xml:space="preserve">. </w:t>
      </w:r>
    </w:p>
    <w:p w:rsidR="0099299F" w:rsidRPr="00A8127A" w:rsidRDefault="0099299F" w:rsidP="00784494">
      <w:pPr>
        <w:spacing w:before="120" w:beforeAutospacing="0" w:after="0" w:afterAutospacing="0"/>
        <w:ind w:firstLine="0"/>
        <w:jc w:val="center"/>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Примеры объективных тестов</w:t>
      </w:r>
    </w:p>
    <w:p w:rsidR="0099299F" w:rsidRPr="00A8127A" w:rsidRDefault="0099299F" w:rsidP="009B56F9">
      <w:pPr>
        <w:spacing w:before="0" w:beforeAutospacing="0" w:after="0" w:afterAutospacing="0"/>
        <w:ind w:firstLine="36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w:t>
      </w:r>
      <w:proofErr w:type="gramStart"/>
      <w:r w:rsidRPr="00A8127A">
        <w:rPr>
          <w:rFonts w:ascii="Times New Roman" w:eastAsia="Times New Roman" w:hAnsi="Times New Roman" w:cs="Times New Roman"/>
          <w:sz w:val="28"/>
          <w:szCs w:val="28"/>
          <w:lang w:eastAsia="ru-RU"/>
        </w:rPr>
        <w:t xml:space="preserve">К объективным тестам относятся тест на эйдетическое воображение; вычеркивание букв (задание на внимательность); критическая частота слияния мигающих кадров; скорость появления негативных последовательных образов; частота тремора в решающей ситуации; продолжительность смеха над шутками; расширение зрачка после испуга; скорость копирования изображения; внимательность при следовании подробным инструкциям; точность в завершении </w:t>
      </w:r>
      <w:proofErr w:type="spellStart"/>
      <w:r w:rsidRPr="00A8127A">
        <w:rPr>
          <w:rFonts w:ascii="Times New Roman" w:eastAsia="Times New Roman" w:hAnsi="Times New Roman" w:cs="Times New Roman"/>
          <w:sz w:val="28"/>
          <w:szCs w:val="28"/>
          <w:lang w:eastAsia="ru-RU"/>
        </w:rPr>
        <w:t>гештальта</w:t>
      </w:r>
      <w:proofErr w:type="spellEnd"/>
      <w:r w:rsidRPr="00A8127A">
        <w:rPr>
          <w:rFonts w:ascii="Times New Roman" w:eastAsia="Times New Roman" w:hAnsi="Times New Roman" w:cs="Times New Roman"/>
          <w:sz w:val="28"/>
          <w:szCs w:val="28"/>
          <w:lang w:eastAsia="ru-RU"/>
        </w:rPr>
        <w:t xml:space="preserve">; расстояние, которое проходит палец испытуемого по тесту-лабиринту, и др. </w:t>
      </w:r>
      <w:proofErr w:type="gramEnd"/>
    </w:p>
    <w:p w:rsidR="0099299F" w:rsidRPr="00A8127A"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В рамках профессионального отбора методология объективного тестирования реально осуществляющейся деятельности заложена в так называемых ситуационных тестах, в которых моделируется ряд компонентов профессиональной деятельности. </w:t>
      </w:r>
    </w:p>
    <w:p w:rsidR="0099299F" w:rsidRPr="00A8127A"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Существует два вида ситуационных тестов. В личностных ситуационных тестах выполнение теста </w:t>
      </w:r>
      <w:proofErr w:type="gramStart"/>
      <w:r w:rsidRPr="00A8127A">
        <w:rPr>
          <w:rFonts w:ascii="Times New Roman" w:eastAsia="Times New Roman" w:hAnsi="Times New Roman" w:cs="Times New Roman"/>
          <w:sz w:val="28"/>
          <w:szCs w:val="28"/>
          <w:lang w:eastAsia="ru-RU"/>
        </w:rPr>
        <w:t>оценивается</w:t>
      </w:r>
      <w:proofErr w:type="gramEnd"/>
      <w:r w:rsidRPr="00A8127A">
        <w:rPr>
          <w:rFonts w:ascii="Times New Roman" w:eastAsia="Times New Roman" w:hAnsi="Times New Roman" w:cs="Times New Roman"/>
          <w:sz w:val="28"/>
          <w:szCs w:val="28"/>
          <w:lang w:eastAsia="ru-RU"/>
        </w:rPr>
        <w:t xml:space="preserve"> прежде всего на основе эмоциональных, социальных, установочных и других личностных переменных (способность к самообладанию, преодоление стресса, лидерство), а не на основе способностей и знаний. В </w:t>
      </w:r>
      <w:proofErr w:type="spellStart"/>
      <w:r w:rsidRPr="00A8127A">
        <w:rPr>
          <w:rFonts w:ascii="Times New Roman" w:eastAsia="Times New Roman" w:hAnsi="Times New Roman" w:cs="Times New Roman"/>
          <w:sz w:val="28"/>
          <w:szCs w:val="28"/>
          <w:lang w:eastAsia="ru-RU"/>
        </w:rPr>
        <w:t>операциональных</w:t>
      </w:r>
      <w:proofErr w:type="spellEnd"/>
      <w:r w:rsidRPr="00A8127A">
        <w:rPr>
          <w:rFonts w:ascii="Times New Roman" w:eastAsia="Times New Roman" w:hAnsi="Times New Roman" w:cs="Times New Roman"/>
          <w:sz w:val="28"/>
          <w:szCs w:val="28"/>
          <w:lang w:eastAsia="ru-RU"/>
        </w:rPr>
        <w:t xml:space="preserve"> ситуационных тестах моделируется технологическая часть той деятельности, которую предстоит выполнять. Это, например, - вождение автомашины, стенография, печатание на машинке, бухгалтерия. Здесь оценивается, прежде всего, достижение нормативного результата, а не личностные особенности, возникшие в процессе выполнения.</w:t>
      </w:r>
    </w:p>
    <w:p w:rsidR="0099299F" w:rsidRPr="00A8127A"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Объективные тесты в области оценки личности начали активно развиваться с 1960-х гг., на фоне перемещения внимания исследователей с обобщенных черт личности </w:t>
      </w:r>
      <w:proofErr w:type="gramStart"/>
      <w:r w:rsidRPr="00A8127A">
        <w:rPr>
          <w:rFonts w:ascii="Times New Roman" w:eastAsia="Times New Roman" w:hAnsi="Times New Roman" w:cs="Times New Roman"/>
          <w:sz w:val="28"/>
          <w:szCs w:val="28"/>
          <w:lang w:eastAsia="ru-RU"/>
        </w:rPr>
        <w:t>на</w:t>
      </w:r>
      <w:proofErr w:type="gramEnd"/>
      <w:r w:rsidRPr="00A8127A">
        <w:rPr>
          <w:rFonts w:ascii="Times New Roman" w:eastAsia="Times New Roman" w:hAnsi="Times New Roman" w:cs="Times New Roman"/>
          <w:sz w:val="28"/>
          <w:szCs w:val="28"/>
          <w:lang w:eastAsia="ru-RU"/>
        </w:rPr>
        <w:t xml:space="preserve"> ситуационно специфические. Так, доказано, что ситуационная специфичность лучше характеризует личность, чем ее универсальные качества. Так, человек может быть достаточно общительным на работе, но застенчивым и замкнутым на дружеской вечеринке. В отличие от интеллектуальных областей поведения, где нужны достаточно стандартизованные когнитивные функции, в личностных областях люди проявляют в разных ситуациях разные стратегии (агрессивность, социальный конформизм, подчинение, строгость, честность, отношение к авторитетам). Связано это с тем, что развитие личности происходит в менее однообразных условиях, чем развитие интеллекта (прежде всего в школе). Одна и та же ответная личностная реакция в одних условиях может социально поощряться и тем самым закрепляться позитивно, а в других - наказываться. </w:t>
      </w:r>
    </w:p>
    <w:p w:rsidR="0099299F" w:rsidRPr="00A8127A"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Для анализа ситуационно-специфического поведения испытуемый помещается в ситуацию, близкую к ситуации реальной жизни. Им воспроизводятся функции, выполняемые в процессе реальной работы. Сфера </w:t>
      </w:r>
      <w:r w:rsidRPr="00A8127A">
        <w:rPr>
          <w:rFonts w:ascii="Times New Roman" w:eastAsia="Times New Roman" w:hAnsi="Times New Roman" w:cs="Times New Roman"/>
          <w:sz w:val="28"/>
          <w:szCs w:val="28"/>
          <w:lang w:eastAsia="ru-RU"/>
        </w:rPr>
        <w:lastRenderedPageBreak/>
        <w:t xml:space="preserve">применения таких тестов - от имитации отдельных действий на модели или тренажере до выполнения развернутой деятельности. В частности разработаны тесты, предназначенные для проверки административной работы. </w:t>
      </w:r>
    </w:p>
    <w:p w:rsidR="0099299F" w:rsidRPr="00A8127A"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Пример ситуационного теста</w:t>
      </w:r>
    </w:p>
    <w:p w:rsidR="009B56F9" w:rsidRDefault="0099299F" w:rsidP="009B56F9">
      <w:pPr>
        <w:spacing w:before="0" w:beforeAutospacing="0" w:after="0" w:afterAutospacing="0"/>
        <w:ind w:firstLine="36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 Тест «Портфель» предназначен для тестирования администраторов, работников торговли и государственных служб, директоров школ. В нем воспроизводится деятельность служащего управленческого аппарата. Он состоит из заданий в виде набора входящих писем, заметок, докладов, бумаг на подпись и др. Испытуемый знакомится с материалами и информируется о предстоящей работе. Его задача - проделать с находящимися в его портфеле материалами все то, что он проделал бы с ними в реальной работе. Свои действия он должен фиксировать письменно, в том числе и работу с корреспонденцией, различные заметки, решения, планы, указания, информацию, полученную или переданную по телефону, расписание деловых встреч и т.д. </w:t>
      </w:r>
    </w:p>
    <w:p w:rsidR="0099299F" w:rsidRPr="00A8127A" w:rsidRDefault="0099299F" w:rsidP="009B56F9">
      <w:pPr>
        <w:spacing w:before="0" w:beforeAutospacing="0" w:after="0" w:afterAutospacing="0"/>
        <w:ind w:firstLine="36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Объективная составляющая может быть выделена из процесса заполнения личностного </w:t>
      </w:r>
      <w:proofErr w:type="spellStart"/>
      <w:r w:rsidRPr="00A8127A">
        <w:rPr>
          <w:rFonts w:ascii="Times New Roman" w:eastAsia="Times New Roman" w:hAnsi="Times New Roman" w:cs="Times New Roman"/>
          <w:sz w:val="28"/>
          <w:szCs w:val="28"/>
          <w:lang w:eastAsia="ru-RU"/>
        </w:rPr>
        <w:t>опросника</w:t>
      </w:r>
      <w:proofErr w:type="spellEnd"/>
      <w:r w:rsidRPr="00A8127A">
        <w:rPr>
          <w:rFonts w:ascii="Times New Roman" w:eastAsia="Times New Roman" w:hAnsi="Times New Roman" w:cs="Times New Roman"/>
          <w:sz w:val="28"/>
          <w:szCs w:val="28"/>
          <w:lang w:eastAsia="ru-RU"/>
        </w:rPr>
        <w:t xml:space="preserve">. В этом случае, в добавление к стандартной шкале подсчета показателей могут вычисляться следующие переменные: время выполнения теста, время выполнения половины теста, количество подтвержденных ответов «да», количество подтвержденных ответов «нет», количество пропущенных заданий, количество неопределенных ответов («не знаю», «не </w:t>
      </w:r>
      <w:proofErr w:type="gramStart"/>
      <w:r w:rsidRPr="00A8127A">
        <w:rPr>
          <w:rFonts w:ascii="Times New Roman" w:eastAsia="Times New Roman" w:hAnsi="Times New Roman" w:cs="Times New Roman"/>
          <w:sz w:val="28"/>
          <w:szCs w:val="28"/>
          <w:lang w:eastAsia="ru-RU"/>
        </w:rPr>
        <w:t>уверен</w:t>
      </w:r>
      <w:proofErr w:type="gramEnd"/>
      <w:r w:rsidRPr="00A8127A">
        <w:rPr>
          <w:rFonts w:ascii="Times New Roman" w:eastAsia="Times New Roman" w:hAnsi="Times New Roman" w:cs="Times New Roman"/>
          <w:sz w:val="28"/>
          <w:szCs w:val="28"/>
          <w:lang w:eastAsia="ru-RU"/>
        </w:rPr>
        <w:t>»). Все эти показатели, в отличие от показателя по какой-либо стандартной шкале, являются объективными, поскольку испытуемый не знает, что они измеряют, и они могут быть измерены с высокой надежностью, независящей от лица, проводящего тестирование.</w:t>
      </w:r>
    </w:p>
    <w:p w:rsidR="0099299F" w:rsidRPr="00A8127A"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 xml:space="preserve">Ориентиры современной психодиагностики. </w:t>
      </w:r>
      <w:r w:rsidRPr="00A8127A">
        <w:rPr>
          <w:rFonts w:ascii="Times New Roman" w:eastAsia="Times New Roman" w:hAnsi="Times New Roman" w:cs="Times New Roman"/>
          <w:sz w:val="28"/>
          <w:szCs w:val="28"/>
          <w:lang w:eastAsia="ru-RU"/>
        </w:rPr>
        <w:t xml:space="preserve">Методология объективного тестирования реализуются как в области диагностики операционально-технических составляющих деятельности, так и в области диагностики </w:t>
      </w:r>
      <w:proofErr w:type="spellStart"/>
      <w:r w:rsidRPr="00A8127A">
        <w:rPr>
          <w:rFonts w:ascii="Times New Roman" w:eastAsia="Times New Roman" w:hAnsi="Times New Roman" w:cs="Times New Roman"/>
          <w:sz w:val="28"/>
          <w:szCs w:val="28"/>
          <w:lang w:eastAsia="ru-RU"/>
        </w:rPr>
        <w:t>мотивационно-потребностной</w:t>
      </w:r>
      <w:proofErr w:type="spellEnd"/>
      <w:r w:rsidRPr="00A8127A">
        <w:rPr>
          <w:rFonts w:ascii="Times New Roman" w:eastAsia="Times New Roman" w:hAnsi="Times New Roman" w:cs="Times New Roman"/>
          <w:sz w:val="28"/>
          <w:szCs w:val="28"/>
          <w:lang w:eastAsia="ru-RU"/>
        </w:rPr>
        <w:t xml:space="preserve"> сферы деятельности. Она проявляется в современной диагностике интеллекта, способностей и достижений. </w:t>
      </w:r>
    </w:p>
    <w:p w:rsidR="0099299F" w:rsidRPr="00A8127A"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Наряду с этим надо указать, что основным вектором развития современной психодиагностики является компьютерная метафора — пред</w:t>
      </w:r>
      <w:r w:rsidRPr="00A8127A">
        <w:rPr>
          <w:rFonts w:ascii="Times New Roman" w:eastAsia="Times New Roman" w:hAnsi="Times New Roman" w:cs="Times New Roman"/>
          <w:sz w:val="28"/>
          <w:szCs w:val="28"/>
          <w:lang w:eastAsia="ru-RU"/>
        </w:rPr>
        <w:softHyphen/>
        <w:t>ставление о возможности анализа процессов работы человеческого интел</w:t>
      </w:r>
      <w:r w:rsidRPr="00A8127A">
        <w:rPr>
          <w:rFonts w:ascii="Times New Roman" w:eastAsia="Times New Roman" w:hAnsi="Times New Roman" w:cs="Times New Roman"/>
          <w:sz w:val="28"/>
          <w:szCs w:val="28"/>
          <w:lang w:eastAsia="ru-RU"/>
        </w:rPr>
        <w:softHyphen/>
        <w:t>лекта по аналогии с процессами в компьютере. Обработка информации проходит последовательные стадии, на каж</w:t>
      </w:r>
      <w:r w:rsidRPr="00A8127A">
        <w:rPr>
          <w:rFonts w:ascii="Times New Roman" w:eastAsia="Times New Roman" w:hAnsi="Times New Roman" w:cs="Times New Roman"/>
          <w:sz w:val="28"/>
          <w:szCs w:val="28"/>
          <w:lang w:eastAsia="ru-RU"/>
        </w:rPr>
        <w:softHyphen/>
        <w:t xml:space="preserve">дой из которых выполняются особенные операции. Как в рамках человеческого интеллекта, так и искусственного информация из внешнего мира воспринимается, хранится в памяти, подвергается преобразованию и затем подается на «выход». </w:t>
      </w:r>
    </w:p>
    <w:p w:rsidR="0099299F" w:rsidRPr="00A8127A"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Использование данной метафоры в психодиагностике проявляется в двух аспектах. Это, во-первых, ориентация на анализ исполнительных механизмов, приводящих к тем или иным результатам тестирования. Постулируется, что за конеч</w:t>
      </w:r>
      <w:r w:rsidRPr="00A8127A">
        <w:rPr>
          <w:rFonts w:ascii="Times New Roman" w:eastAsia="Times New Roman" w:hAnsi="Times New Roman" w:cs="Times New Roman"/>
          <w:sz w:val="28"/>
          <w:szCs w:val="28"/>
          <w:lang w:eastAsia="ru-RU"/>
        </w:rPr>
        <w:softHyphen/>
        <w:t xml:space="preserve">ным результатом интеллектуальной деятельности стоит тот или иной механизм преобразования информации. Во-вторых, максимальное упрощение описываемых психологических процессов на основе идеи сложения бесконечно </w:t>
      </w:r>
      <w:r w:rsidRPr="00A8127A">
        <w:rPr>
          <w:rFonts w:ascii="Times New Roman" w:eastAsia="Times New Roman" w:hAnsi="Times New Roman" w:cs="Times New Roman"/>
          <w:sz w:val="28"/>
          <w:szCs w:val="28"/>
          <w:lang w:eastAsia="ru-RU"/>
        </w:rPr>
        <w:lastRenderedPageBreak/>
        <w:t xml:space="preserve">малых величин. Чем проще базовый механизм, тем легче происходит их объединение. </w:t>
      </w:r>
    </w:p>
    <w:p w:rsidR="0099299F" w:rsidRPr="00A8127A" w:rsidRDefault="0099299F" w:rsidP="009B56F9">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4" w:name="_Toc117079840"/>
      <w:r w:rsidRPr="00A8127A">
        <w:rPr>
          <w:rFonts w:ascii="Times New Roman" w:eastAsia="Times New Roman" w:hAnsi="Times New Roman" w:cs="Times New Roman"/>
          <w:b/>
          <w:i/>
          <w:sz w:val="28"/>
          <w:szCs w:val="28"/>
          <w:lang w:eastAsia="ru-RU"/>
        </w:rPr>
        <w:t>1.2. Тесты интеллекта и современная когнитивная психология</w:t>
      </w:r>
      <w:bookmarkEnd w:id="4"/>
    </w:p>
    <w:p w:rsidR="0099299F" w:rsidRPr="00A8127A"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Тесты интеллекта относятся к тестам общих способ</w:t>
      </w:r>
      <w:r w:rsidRPr="00A8127A">
        <w:rPr>
          <w:rFonts w:ascii="Times New Roman" w:eastAsia="Times New Roman" w:hAnsi="Times New Roman" w:cs="Times New Roman"/>
          <w:sz w:val="28"/>
          <w:szCs w:val="28"/>
          <w:lang w:eastAsia="ru-RU"/>
        </w:rPr>
        <w:softHyphen/>
        <w:t>ностей. Это совокупность методик, созданных в рамках объективного тестирования и предназначенных для измерения уровня интеллектуального развития. Тесты интеллекта характеризуются тем, что в них выводится единый показатель развития интеллекта (</w:t>
      </w:r>
      <w:r w:rsidRPr="00A8127A">
        <w:rPr>
          <w:rFonts w:ascii="Times New Roman" w:eastAsia="Times New Roman" w:hAnsi="Times New Roman" w:cs="Times New Roman"/>
          <w:sz w:val="28"/>
          <w:szCs w:val="28"/>
          <w:lang w:val="en-US" w:eastAsia="ru-RU"/>
        </w:rPr>
        <w:t>IQ</w:t>
      </w:r>
      <w:r w:rsidRPr="00A8127A">
        <w:rPr>
          <w:rFonts w:ascii="Times New Roman" w:eastAsia="Times New Roman" w:hAnsi="Times New Roman" w:cs="Times New Roman"/>
          <w:sz w:val="28"/>
          <w:szCs w:val="28"/>
          <w:lang w:eastAsia="ru-RU"/>
        </w:rPr>
        <w:t xml:space="preserve">), как способности успешно решать широкий класс жизненных проблем. По мнению </w:t>
      </w:r>
      <w:proofErr w:type="spellStart"/>
      <w:r w:rsidRPr="00A8127A">
        <w:rPr>
          <w:rFonts w:ascii="Times New Roman" w:eastAsia="Times New Roman" w:hAnsi="Times New Roman" w:cs="Times New Roman"/>
          <w:sz w:val="28"/>
          <w:szCs w:val="28"/>
          <w:lang w:eastAsia="ru-RU"/>
        </w:rPr>
        <w:t>Х.Ю.Айзенка</w:t>
      </w:r>
      <w:proofErr w:type="spellEnd"/>
      <w:r w:rsidRPr="00A8127A">
        <w:rPr>
          <w:rFonts w:ascii="Times New Roman" w:eastAsia="Times New Roman" w:hAnsi="Times New Roman" w:cs="Times New Roman"/>
          <w:sz w:val="28"/>
          <w:szCs w:val="28"/>
          <w:lang w:eastAsia="ru-RU"/>
        </w:rPr>
        <w:t>, путь доказательства существования интеллекта - это доказательство его нейрофизиологической детерминации. В подтверждении этой мысли он рассматривал корреляционные связи показа</w:t>
      </w:r>
      <w:r w:rsidRPr="00A8127A">
        <w:rPr>
          <w:rFonts w:ascii="Times New Roman" w:eastAsia="Times New Roman" w:hAnsi="Times New Roman" w:cs="Times New Roman"/>
          <w:sz w:val="28"/>
          <w:szCs w:val="28"/>
          <w:lang w:eastAsia="ru-RU"/>
        </w:rPr>
        <w:softHyphen/>
        <w:t xml:space="preserve">телей </w:t>
      </w:r>
      <w:r w:rsidRPr="00A8127A">
        <w:rPr>
          <w:rFonts w:ascii="Times New Roman" w:eastAsia="Times New Roman" w:hAnsi="Times New Roman" w:cs="Times New Roman"/>
          <w:sz w:val="28"/>
          <w:szCs w:val="28"/>
          <w:lang w:val="en-US" w:eastAsia="ru-RU"/>
        </w:rPr>
        <w:t>IQ</w:t>
      </w:r>
      <w:r w:rsidRPr="00A8127A">
        <w:rPr>
          <w:rFonts w:ascii="Times New Roman" w:eastAsia="Times New Roman" w:hAnsi="Times New Roman" w:cs="Times New Roman"/>
          <w:sz w:val="28"/>
          <w:szCs w:val="28"/>
          <w:lang w:eastAsia="ru-RU"/>
        </w:rPr>
        <w:t xml:space="preserve"> со временем простых дви</w:t>
      </w:r>
      <w:r w:rsidRPr="00A8127A">
        <w:rPr>
          <w:rFonts w:ascii="Times New Roman" w:eastAsia="Times New Roman" w:hAnsi="Times New Roman" w:cs="Times New Roman"/>
          <w:sz w:val="28"/>
          <w:szCs w:val="28"/>
          <w:lang w:eastAsia="ru-RU"/>
        </w:rPr>
        <w:softHyphen/>
        <w:t>гательных реакций и временем опознания объектов в условиях их кратков</w:t>
      </w:r>
      <w:r w:rsidRPr="00A8127A">
        <w:rPr>
          <w:rFonts w:ascii="Times New Roman" w:eastAsia="Times New Roman" w:hAnsi="Times New Roman" w:cs="Times New Roman"/>
          <w:sz w:val="28"/>
          <w:szCs w:val="28"/>
          <w:lang w:eastAsia="ru-RU"/>
        </w:rPr>
        <w:softHyphen/>
        <w:t>ременного зрительного предъявления, а также с характеристиками вызванных потенциалов коры головного моз</w:t>
      </w:r>
      <w:r w:rsidRPr="00A8127A">
        <w:rPr>
          <w:rFonts w:ascii="Times New Roman" w:eastAsia="Times New Roman" w:hAnsi="Times New Roman" w:cs="Times New Roman"/>
          <w:sz w:val="28"/>
          <w:szCs w:val="28"/>
          <w:lang w:eastAsia="ru-RU"/>
        </w:rPr>
        <w:softHyphen/>
        <w:t xml:space="preserve">га. </w:t>
      </w:r>
    </w:p>
    <w:p w:rsidR="0099299F" w:rsidRPr="00A8127A" w:rsidRDefault="0099299F" w:rsidP="009B56F9">
      <w:pPr>
        <w:shd w:val="clear" w:color="auto" w:fill="FFFFFF"/>
        <w:spacing w:before="0" w:beforeAutospacing="0" w:after="0" w:afterAutospacing="0"/>
        <w:ind w:firstLine="426"/>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xml:space="preserve">Так, в частности, показано, что индивидуальные различия в выраженности </w:t>
      </w:r>
      <w:r w:rsidRPr="00A8127A">
        <w:rPr>
          <w:rFonts w:ascii="Times New Roman" w:eastAsia="Times New Roman" w:hAnsi="Times New Roman" w:cs="Times New Roman"/>
          <w:sz w:val="28"/>
          <w:szCs w:val="28"/>
          <w:lang w:val="en-US" w:eastAsia="ru-RU"/>
        </w:rPr>
        <w:t>IQ</w:t>
      </w:r>
      <w:r w:rsidRPr="00A8127A">
        <w:rPr>
          <w:rFonts w:ascii="Times New Roman" w:eastAsia="Times New Roman" w:hAnsi="Times New Roman" w:cs="Times New Roman"/>
          <w:sz w:val="28"/>
          <w:szCs w:val="28"/>
          <w:lang w:eastAsia="ru-RU"/>
        </w:rPr>
        <w:t xml:space="preserve"> непосредственно обусловлены особенностями функционирования центральной нервной системы, отвечающими за точность передачи информации, закодированной в виде последовательно</w:t>
      </w:r>
      <w:r w:rsidRPr="00A8127A">
        <w:rPr>
          <w:rFonts w:ascii="Times New Roman" w:eastAsia="Times New Roman" w:hAnsi="Times New Roman" w:cs="Times New Roman"/>
          <w:sz w:val="28"/>
          <w:szCs w:val="28"/>
          <w:lang w:eastAsia="ru-RU"/>
        </w:rPr>
        <w:softHyphen/>
        <w:t>сти нервных импульсов в коре головного мозга. Если такого рода переда</w:t>
      </w:r>
      <w:r w:rsidRPr="00A8127A">
        <w:rPr>
          <w:rFonts w:ascii="Times New Roman" w:eastAsia="Times New Roman" w:hAnsi="Times New Roman" w:cs="Times New Roman"/>
          <w:sz w:val="28"/>
          <w:szCs w:val="28"/>
          <w:lang w:eastAsia="ru-RU"/>
        </w:rPr>
        <w:softHyphen/>
        <w:t>ча в процессе переработки информации с момента воздействия стимула до момента формирования ответа осуществляется медленно, со сбоями и ис</w:t>
      </w:r>
      <w:r w:rsidRPr="00A8127A">
        <w:rPr>
          <w:rFonts w:ascii="Times New Roman" w:eastAsia="Times New Roman" w:hAnsi="Times New Roman" w:cs="Times New Roman"/>
          <w:sz w:val="28"/>
          <w:szCs w:val="28"/>
          <w:lang w:eastAsia="ru-RU"/>
        </w:rPr>
        <w:softHyphen/>
        <w:t xml:space="preserve">кажениями, то успешность в решении тестовых задач будет низкой. В </w:t>
      </w:r>
      <w:r w:rsidRPr="00A8127A">
        <w:rPr>
          <w:rFonts w:ascii="Times New Roman" w:eastAsia="Times New Roman" w:hAnsi="Times New Roman" w:cs="Times New Roman"/>
          <w:sz w:val="28"/>
          <w:szCs w:val="28"/>
          <w:lang w:val="en-US" w:eastAsia="ru-RU"/>
        </w:rPr>
        <w:t>IQ</w:t>
      </w:r>
      <w:r w:rsidRPr="00A8127A">
        <w:rPr>
          <w:rFonts w:ascii="Times New Roman" w:eastAsia="Times New Roman" w:hAnsi="Times New Roman" w:cs="Times New Roman"/>
          <w:sz w:val="28"/>
          <w:szCs w:val="28"/>
          <w:lang w:eastAsia="ru-RU"/>
        </w:rPr>
        <w:t xml:space="preserve"> выделяются такие компоненты, как скорость решения, настойчивость в поиске решения и ошибки исполнения. При этом скорость решения, и являет</w:t>
      </w:r>
      <w:r w:rsidRPr="00A8127A">
        <w:rPr>
          <w:rFonts w:ascii="Times New Roman" w:eastAsia="Times New Roman" w:hAnsi="Times New Roman" w:cs="Times New Roman"/>
          <w:sz w:val="28"/>
          <w:szCs w:val="28"/>
          <w:lang w:eastAsia="ru-RU"/>
        </w:rPr>
        <w:softHyphen/>
        <w:t xml:space="preserve">ся, по словам </w:t>
      </w:r>
      <w:proofErr w:type="spellStart"/>
      <w:r w:rsidRPr="00A8127A">
        <w:rPr>
          <w:rFonts w:ascii="Times New Roman" w:eastAsia="Times New Roman" w:hAnsi="Times New Roman" w:cs="Times New Roman"/>
          <w:sz w:val="28"/>
          <w:szCs w:val="28"/>
          <w:lang w:eastAsia="ru-RU"/>
        </w:rPr>
        <w:t>Х.Ю.Айзенка</w:t>
      </w:r>
      <w:proofErr w:type="spellEnd"/>
      <w:r w:rsidRPr="00A8127A">
        <w:rPr>
          <w:rFonts w:ascii="Times New Roman" w:eastAsia="Times New Roman" w:hAnsi="Times New Roman" w:cs="Times New Roman"/>
          <w:sz w:val="28"/>
          <w:szCs w:val="28"/>
          <w:lang w:eastAsia="ru-RU"/>
        </w:rPr>
        <w:t>, психологической базой и источником развития ин</w:t>
      </w:r>
      <w:r w:rsidRPr="00A8127A">
        <w:rPr>
          <w:rFonts w:ascii="Times New Roman" w:eastAsia="Times New Roman" w:hAnsi="Times New Roman" w:cs="Times New Roman"/>
          <w:sz w:val="28"/>
          <w:szCs w:val="28"/>
          <w:lang w:eastAsia="ru-RU"/>
        </w:rPr>
        <w:softHyphen/>
        <w:t>теллекта. Наиболее типичным проявлением ментальной скорости является фено</w:t>
      </w:r>
      <w:r w:rsidRPr="00A8127A">
        <w:rPr>
          <w:rFonts w:ascii="Times New Roman" w:eastAsia="Times New Roman" w:hAnsi="Times New Roman" w:cs="Times New Roman"/>
          <w:sz w:val="28"/>
          <w:szCs w:val="28"/>
          <w:lang w:eastAsia="ru-RU"/>
        </w:rPr>
        <w:softHyphen/>
        <w:t xml:space="preserve">мен времени опознания. </w:t>
      </w:r>
      <w:proofErr w:type="spellStart"/>
      <w:proofErr w:type="gramStart"/>
      <w:r w:rsidRPr="00A8127A">
        <w:rPr>
          <w:rFonts w:ascii="Times New Roman" w:eastAsia="Times New Roman" w:hAnsi="Times New Roman" w:cs="Times New Roman"/>
          <w:sz w:val="28"/>
          <w:szCs w:val="28"/>
          <w:lang w:eastAsia="ru-RU"/>
        </w:rPr>
        <w:t>Операционально</w:t>
      </w:r>
      <w:proofErr w:type="spellEnd"/>
      <w:r w:rsidRPr="00A8127A">
        <w:rPr>
          <w:rFonts w:ascii="Times New Roman" w:eastAsia="Times New Roman" w:hAnsi="Times New Roman" w:cs="Times New Roman"/>
          <w:sz w:val="28"/>
          <w:szCs w:val="28"/>
          <w:lang w:eastAsia="ru-RU"/>
        </w:rPr>
        <w:t xml:space="preserve"> он определяется как то наиболее короткое время экспозиции стимула (при </w:t>
      </w:r>
      <w:proofErr w:type="spellStart"/>
      <w:r w:rsidRPr="00A8127A">
        <w:rPr>
          <w:rFonts w:ascii="Times New Roman" w:eastAsia="Times New Roman" w:hAnsi="Times New Roman" w:cs="Times New Roman"/>
          <w:sz w:val="28"/>
          <w:szCs w:val="28"/>
          <w:lang w:eastAsia="ru-RU"/>
        </w:rPr>
        <w:t>тахистоскопическом</w:t>
      </w:r>
      <w:proofErr w:type="spellEnd"/>
      <w:r w:rsidRPr="00A8127A">
        <w:rPr>
          <w:rFonts w:ascii="Times New Roman" w:eastAsia="Times New Roman" w:hAnsi="Times New Roman" w:cs="Times New Roman"/>
          <w:sz w:val="28"/>
          <w:szCs w:val="28"/>
          <w:lang w:eastAsia="ru-RU"/>
        </w:rPr>
        <w:t xml:space="preserve"> предъявле</w:t>
      </w:r>
      <w:r w:rsidRPr="00A8127A">
        <w:rPr>
          <w:rFonts w:ascii="Times New Roman" w:eastAsia="Times New Roman" w:hAnsi="Times New Roman" w:cs="Times New Roman"/>
          <w:sz w:val="28"/>
          <w:szCs w:val="28"/>
          <w:lang w:eastAsia="ru-RU"/>
        </w:rPr>
        <w:softHyphen/>
        <w:t>нии слов, цифр, букв в диапазоне от 10 до 150 мс), за которое испытуемый успевает опознать предъявляемый объект (если при этом он дает до 95% правильных ответов).</w:t>
      </w:r>
      <w:proofErr w:type="gramEnd"/>
      <w:r w:rsidRPr="00A8127A">
        <w:rPr>
          <w:rFonts w:ascii="Times New Roman" w:eastAsia="Times New Roman" w:hAnsi="Times New Roman" w:cs="Times New Roman"/>
          <w:sz w:val="28"/>
          <w:szCs w:val="28"/>
          <w:lang w:eastAsia="ru-RU"/>
        </w:rPr>
        <w:t xml:space="preserve"> В содержательном плане — это время, которое тре</w:t>
      </w:r>
      <w:r w:rsidRPr="00A8127A">
        <w:rPr>
          <w:rFonts w:ascii="Times New Roman" w:eastAsia="Times New Roman" w:hAnsi="Times New Roman" w:cs="Times New Roman"/>
          <w:sz w:val="28"/>
          <w:szCs w:val="28"/>
          <w:lang w:eastAsia="ru-RU"/>
        </w:rPr>
        <w:softHyphen/>
        <w:t xml:space="preserve">буется для достаточной детализации визуального стимула с тем, чтобы в итоге сделать о нем уверенное и точное различительное суждение. </w:t>
      </w:r>
    </w:p>
    <w:p w:rsidR="0099299F" w:rsidRPr="00A8127A"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w:t>
      </w:r>
    </w:p>
    <w:p w:rsidR="0099299F" w:rsidRPr="00A8127A"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A8127A">
        <w:rPr>
          <w:rFonts w:ascii="Times New Roman" w:eastAsia="Times New Roman" w:hAnsi="Times New Roman" w:cs="Times New Roman"/>
          <w:b/>
          <w:bCs/>
          <w:sz w:val="28"/>
          <w:szCs w:val="28"/>
          <w:lang w:eastAsia="ru-RU"/>
        </w:rPr>
        <w:t>Методика</w:t>
      </w:r>
    </w:p>
    <w:p w:rsidR="0099299F" w:rsidRPr="00A8127A"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A8127A">
        <w:rPr>
          <w:rFonts w:ascii="Times New Roman" w:eastAsia="Times New Roman" w:hAnsi="Times New Roman" w:cs="Times New Roman"/>
          <w:sz w:val="28"/>
          <w:szCs w:val="28"/>
          <w:lang w:eastAsia="ru-RU"/>
        </w:rPr>
        <w:t> В типичном эксперименте на корот</w:t>
      </w:r>
      <w:r w:rsidRPr="00A8127A">
        <w:rPr>
          <w:rFonts w:ascii="Times New Roman" w:eastAsia="Times New Roman" w:hAnsi="Times New Roman" w:cs="Times New Roman"/>
          <w:sz w:val="28"/>
          <w:szCs w:val="28"/>
          <w:lang w:eastAsia="ru-RU"/>
        </w:rPr>
        <w:softHyphen/>
        <w:t xml:space="preserve">кое время открывается одни или другой стимул: </w:t>
      </w:r>
    </w:p>
    <w:p w:rsidR="0099299F" w:rsidRPr="0099299F" w:rsidRDefault="0099299F" w:rsidP="009B56F9">
      <w:pPr>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pict>
          <v:group id="_x0000_s1026" style="position:absolute;margin-left:0;margin-top:0;width:162pt;height:99pt;z-index:251658240;mso-position-horizontal-relative:char;mso-position-vertical-relative:line" coordorigin="2216,3907" coordsize="7200,4320">
            <o:lock v:ext="edit" rotation="t" aspectratio="t" posi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16;top:3907;width:7200;height:4320" o:preferrelative="f">
              <v:fill o:detectmouseclick="t"/>
              <v:path o:extrusionok="t" o:connecttype="none"/>
            </v:shape>
            <v:line id="_x0000_s1028" style="position:absolute" from="4216,4692" to="4216,7834"/>
            <v:line id="_x0000_s1029" style="position:absolute" from="4216,4692" to="6216,4692"/>
            <v:line id="_x0000_s1030" style="position:absolute" from="6216,4692" to="6216,7834"/>
          </v:group>
        </w:pict>
      </w:r>
      <w:r w:rsidRPr="0099299F">
        <w:rPr>
          <w:rFonts w:ascii="Times New Roman" w:eastAsia="Times New Roman" w:hAnsi="Times New Roman" w:cs="Times New Roman"/>
          <w:sz w:val="20"/>
          <w:szCs w:val="20"/>
          <w:lang w:eastAsia="ru-RU"/>
        </w:rPr>
        <w:pict>
          <v:shape id="_x0000_i1025" type="#_x0000_t75" style="width:162.25pt;height:98.85pt">
            <v:imagedata croptop="-65520f" cropbottom="65520f"/>
            <o:lock v:ext="edit" rotation="t" position="t"/>
          </v:shape>
        </w:pict>
      </w:r>
      <w:r w:rsidRPr="0099299F">
        <w:rPr>
          <w:rFonts w:ascii="Times New Roman" w:eastAsia="Times New Roman" w:hAnsi="Times New Roman" w:cs="Times New Roman"/>
          <w:sz w:val="20"/>
          <w:szCs w:val="20"/>
          <w:lang w:eastAsia="ru-RU"/>
        </w:rPr>
        <w:pict>
          <v:group id="_x0000_s1031" style="position:absolute;margin-left:0;margin-top:0;width:162pt;height:99pt;z-index:251658240;mso-position-horizontal-relative:char;mso-position-vertical-relative:line" coordorigin="2216,3907" coordsize="7200,4320">
            <o:lock v:ext="edit" rotation="t" aspectratio="t" position="t"/>
            <v:shape id="_x0000_s1032" type="#_x0000_t75" style="position:absolute;left:2216;top:3907;width:7200;height:4320" o:preferrelative="f">
              <v:fill o:detectmouseclick="t"/>
              <v:path o:extrusionok="t" o:connecttype="none"/>
            </v:shape>
            <v:line id="_x0000_s1033" style="position:absolute" from="4216,4692" to="4217,6656"/>
            <v:line id="_x0000_s1034" style="position:absolute" from="4216,4692" to="6216,4692"/>
            <v:line id="_x0000_s1035" style="position:absolute" from="6216,4692" to="6216,7834"/>
          </v:group>
        </w:pict>
      </w:r>
      <w:r w:rsidRPr="0099299F">
        <w:rPr>
          <w:rFonts w:ascii="Times New Roman" w:eastAsia="Times New Roman" w:hAnsi="Times New Roman" w:cs="Times New Roman"/>
          <w:sz w:val="20"/>
          <w:szCs w:val="20"/>
          <w:lang w:eastAsia="ru-RU"/>
        </w:rPr>
        <w:pict>
          <v:shape id="_x0000_i1026" type="#_x0000_t75" style="width:162.25pt;height:98.85pt">
            <v:imagedata croptop="-65520f" cropbottom="65520f"/>
            <o:lock v:ext="edit" rotation="t" position="t"/>
          </v:shape>
        </w:pic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Последовательный образ от этого изображения сразу маскируется другим стимулом, который накрывает пер</w:t>
      </w:r>
      <w:r w:rsidRPr="00D13EE0">
        <w:rPr>
          <w:rFonts w:ascii="Times New Roman" w:eastAsia="Times New Roman" w:hAnsi="Times New Roman" w:cs="Times New Roman"/>
          <w:sz w:val="28"/>
          <w:szCs w:val="28"/>
          <w:lang w:eastAsia="ru-RU"/>
        </w:rPr>
        <w:softHyphen/>
        <w:t>вый. Затем испытуемому задается вопрос, с какой стороны была более длинная сторо</w:t>
      </w:r>
      <w:r w:rsidRPr="00D13EE0">
        <w:rPr>
          <w:rFonts w:ascii="Times New Roman" w:eastAsia="Times New Roman" w:hAnsi="Times New Roman" w:cs="Times New Roman"/>
          <w:sz w:val="28"/>
          <w:szCs w:val="28"/>
          <w:lang w:eastAsia="ru-RU"/>
        </w:rPr>
        <w:softHyphen/>
        <w:t xml:space="preserve">на: слева или справа.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Показатель скорости решения хорошо объясняет ту форму интеллектуальной активности, которая задействована в решении стандартных интеллектуальных тестов. Имеются данные о высоких корреляциях между скоростью опознания и уровнем невербального и вербального интеллекта по шкале Векслера (</w:t>
      </w:r>
      <w:r w:rsidRPr="00D13EE0">
        <w:rPr>
          <w:rFonts w:ascii="Times New Roman" w:eastAsia="Times New Roman" w:hAnsi="Times New Roman" w:cs="Times New Roman"/>
          <w:sz w:val="28"/>
          <w:szCs w:val="28"/>
          <w:lang w:val="en-US" w:eastAsia="ru-RU"/>
        </w:rPr>
        <w:t>r</w:t>
      </w:r>
      <w:r w:rsidRPr="00D13EE0">
        <w:rPr>
          <w:rFonts w:ascii="Times New Roman" w:eastAsia="Times New Roman" w:hAnsi="Times New Roman" w:cs="Times New Roman"/>
          <w:sz w:val="28"/>
          <w:szCs w:val="28"/>
          <w:lang w:eastAsia="ru-RU"/>
        </w:rPr>
        <w:t xml:space="preserve"> = +0,92 и </w:t>
      </w:r>
      <w:r w:rsidRPr="00D13EE0">
        <w:rPr>
          <w:rFonts w:ascii="Times New Roman" w:eastAsia="Times New Roman" w:hAnsi="Times New Roman" w:cs="Times New Roman"/>
          <w:sz w:val="28"/>
          <w:szCs w:val="28"/>
          <w:lang w:val="en-US" w:eastAsia="ru-RU"/>
        </w:rPr>
        <w:t>r</w:t>
      </w:r>
      <w:r w:rsidRPr="00D13EE0">
        <w:rPr>
          <w:rFonts w:ascii="Times New Roman" w:eastAsia="Times New Roman" w:hAnsi="Times New Roman" w:cs="Times New Roman"/>
          <w:sz w:val="28"/>
          <w:szCs w:val="28"/>
          <w:lang w:eastAsia="ru-RU"/>
        </w:rPr>
        <w:t xml:space="preserve"> = +0,41 соответственно), а также с показателем по тесту </w:t>
      </w:r>
      <w:proofErr w:type="spellStart"/>
      <w:r w:rsidRPr="00D13EE0">
        <w:rPr>
          <w:rFonts w:ascii="Times New Roman" w:eastAsia="Times New Roman" w:hAnsi="Times New Roman" w:cs="Times New Roman"/>
          <w:sz w:val="28"/>
          <w:szCs w:val="28"/>
          <w:lang w:eastAsia="ru-RU"/>
        </w:rPr>
        <w:t>Равена</w:t>
      </w:r>
      <w:proofErr w:type="spellEnd"/>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r</w:t>
      </w:r>
      <w:r w:rsidRPr="00D13EE0">
        <w:rPr>
          <w:rFonts w:ascii="Times New Roman" w:eastAsia="Times New Roman" w:hAnsi="Times New Roman" w:cs="Times New Roman"/>
          <w:sz w:val="28"/>
          <w:szCs w:val="28"/>
          <w:lang w:eastAsia="ru-RU"/>
        </w:rPr>
        <w:t xml:space="preserve"> = +0,72). Т.е. люди, об</w:t>
      </w:r>
      <w:r w:rsidRPr="00D13EE0">
        <w:rPr>
          <w:rFonts w:ascii="Times New Roman" w:eastAsia="Times New Roman" w:hAnsi="Times New Roman" w:cs="Times New Roman"/>
          <w:sz w:val="28"/>
          <w:szCs w:val="28"/>
          <w:lang w:eastAsia="ru-RU"/>
        </w:rPr>
        <w:softHyphen/>
        <w:t xml:space="preserve">ладающие быстрой реакцией, склонны иметь более высокую оценку в тестах на умственные способности, особенно в тех, которые основаны на </w:t>
      </w:r>
      <w:proofErr w:type="spellStart"/>
      <w:r w:rsidRPr="00D13EE0">
        <w:rPr>
          <w:rFonts w:ascii="Times New Roman" w:eastAsia="Times New Roman" w:hAnsi="Times New Roman" w:cs="Times New Roman"/>
          <w:sz w:val="28"/>
          <w:szCs w:val="28"/>
          <w:lang w:eastAsia="ru-RU"/>
        </w:rPr>
        <w:t>перцептивных</w:t>
      </w:r>
      <w:proofErr w:type="spellEnd"/>
      <w:r w:rsidRPr="00D13EE0">
        <w:rPr>
          <w:rFonts w:ascii="Times New Roman" w:eastAsia="Times New Roman" w:hAnsi="Times New Roman" w:cs="Times New Roman"/>
          <w:sz w:val="28"/>
          <w:szCs w:val="28"/>
          <w:lang w:eastAsia="ru-RU"/>
        </w:rPr>
        <w:t>, а не на вербальных задачах.</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Данные других исследователей также показывают, что корреляция между скоростью приема </w:t>
      </w:r>
      <w:proofErr w:type="spellStart"/>
      <w:r w:rsidRPr="00D13EE0">
        <w:rPr>
          <w:rFonts w:ascii="Times New Roman" w:eastAsia="Times New Roman" w:hAnsi="Times New Roman" w:cs="Times New Roman"/>
          <w:sz w:val="28"/>
          <w:szCs w:val="28"/>
          <w:lang w:eastAsia="ru-RU"/>
        </w:rPr>
        <w:t>пер</w:t>
      </w:r>
      <w:r w:rsidRPr="00D13EE0">
        <w:rPr>
          <w:rFonts w:ascii="Times New Roman" w:eastAsia="Times New Roman" w:hAnsi="Times New Roman" w:cs="Times New Roman"/>
          <w:sz w:val="28"/>
          <w:szCs w:val="28"/>
          <w:lang w:eastAsia="ru-RU"/>
        </w:rPr>
        <w:softHyphen/>
        <w:t>цептивной</w:t>
      </w:r>
      <w:proofErr w:type="spellEnd"/>
      <w:r w:rsidRPr="00D13EE0">
        <w:rPr>
          <w:rFonts w:ascii="Times New Roman" w:eastAsia="Times New Roman" w:hAnsi="Times New Roman" w:cs="Times New Roman"/>
          <w:sz w:val="28"/>
          <w:szCs w:val="28"/>
          <w:lang w:eastAsia="ru-RU"/>
        </w:rPr>
        <w:t xml:space="preserve"> информации и оценкой умствен</w:t>
      </w:r>
      <w:r w:rsidRPr="00D13EE0">
        <w:rPr>
          <w:rFonts w:ascii="Times New Roman" w:eastAsia="Times New Roman" w:hAnsi="Times New Roman" w:cs="Times New Roman"/>
          <w:sz w:val="28"/>
          <w:szCs w:val="28"/>
          <w:lang w:eastAsia="ru-RU"/>
        </w:rPr>
        <w:softHyphen/>
        <w:t>ных способностей нахо</w:t>
      </w:r>
      <w:r w:rsidRPr="00D13EE0">
        <w:rPr>
          <w:rFonts w:ascii="Times New Roman" w:eastAsia="Times New Roman" w:hAnsi="Times New Roman" w:cs="Times New Roman"/>
          <w:sz w:val="28"/>
          <w:szCs w:val="28"/>
          <w:lang w:eastAsia="ru-RU"/>
        </w:rPr>
        <w:softHyphen/>
        <w:t xml:space="preserve">дится в районе +0,4.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Ф.</w:t>
      </w:r>
      <w:proofErr w:type="gramStart"/>
      <w:r w:rsidRPr="00D13EE0">
        <w:rPr>
          <w:rFonts w:ascii="Times New Roman" w:eastAsia="Times New Roman" w:hAnsi="Times New Roman" w:cs="Times New Roman"/>
          <w:sz w:val="28"/>
          <w:szCs w:val="28"/>
          <w:lang w:val="en-US" w:eastAsia="ru-RU"/>
        </w:rPr>
        <w:t>Be</w:t>
      </w:r>
      <w:proofErr w:type="spellStart"/>
      <w:proofErr w:type="gramEnd"/>
      <w:r w:rsidRPr="00D13EE0">
        <w:rPr>
          <w:rFonts w:ascii="Times New Roman" w:eastAsia="Times New Roman" w:hAnsi="Times New Roman" w:cs="Times New Roman"/>
          <w:sz w:val="28"/>
          <w:szCs w:val="28"/>
          <w:lang w:eastAsia="ru-RU"/>
        </w:rPr>
        <w:t>рнон</w:t>
      </w:r>
      <w:proofErr w:type="spellEnd"/>
      <w:r w:rsidRPr="00D13EE0">
        <w:rPr>
          <w:rFonts w:ascii="Times New Roman" w:eastAsia="Times New Roman" w:hAnsi="Times New Roman" w:cs="Times New Roman"/>
          <w:sz w:val="28"/>
          <w:szCs w:val="28"/>
          <w:lang w:eastAsia="ru-RU"/>
        </w:rPr>
        <w:t xml:space="preserve"> (1983) считает, что более быстрая обработка познавательной информации дает возможность усвоить большее количество информации.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При современном уровне технической оснащенности процесса тестирования фиксация времени реакции на предъявление </w:t>
      </w:r>
      <w:proofErr w:type="spellStart"/>
      <w:r w:rsidRPr="00D13EE0">
        <w:rPr>
          <w:rFonts w:ascii="Times New Roman" w:eastAsia="Times New Roman" w:hAnsi="Times New Roman" w:cs="Times New Roman"/>
          <w:sz w:val="28"/>
          <w:szCs w:val="28"/>
          <w:lang w:eastAsia="ru-RU"/>
        </w:rPr>
        <w:t>стимульного</w:t>
      </w:r>
      <w:proofErr w:type="spellEnd"/>
      <w:r w:rsidRPr="00D13EE0">
        <w:rPr>
          <w:rFonts w:ascii="Times New Roman" w:eastAsia="Times New Roman" w:hAnsi="Times New Roman" w:cs="Times New Roman"/>
          <w:sz w:val="28"/>
          <w:szCs w:val="28"/>
          <w:lang w:eastAsia="ru-RU"/>
        </w:rPr>
        <w:t xml:space="preserve"> материала, будь то задания на выявление </w:t>
      </w:r>
      <w:r w:rsidRPr="00D13EE0">
        <w:rPr>
          <w:rFonts w:ascii="Times New Roman" w:eastAsia="Times New Roman" w:hAnsi="Times New Roman" w:cs="Times New Roman"/>
          <w:sz w:val="28"/>
          <w:szCs w:val="28"/>
          <w:lang w:val="en-US" w:eastAsia="ru-RU"/>
        </w:rPr>
        <w:t>IQ</w:t>
      </w:r>
      <w:r w:rsidRPr="00D13EE0">
        <w:rPr>
          <w:rFonts w:ascii="Times New Roman" w:eastAsia="Times New Roman" w:hAnsi="Times New Roman" w:cs="Times New Roman"/>
          <w:sz w:val="28"/>
          <w:szCs w:val="28"/>
          <w:lang w:eastAsia="ru-RU"/>
        </w:rPr>
        <w:t xml:space="preserve"> или на достижения в той или иной предметной области, вполне доступно. На основе этой дополнительной информации могут корректироваться прогнозы успешности в профессиональной деятельности. </w:t>
      </w:r>
    </w:p>
    <w:p w:rsidR="009B56F9" w:rsidRDefault="009B56F9" w:rsidP="009B56F9">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5" w:name="_Toc117079841"/>
    </w:p>
    <w:p w:rsidR="0099299F" w:rsidRPr="00D13EE0" w:rsidRDefault="0099299F" w:rsidP="009B56F9">
      <w:pPr>
        <w:spacing w:before="0" w:beforeAutospacing="0" w:after="0" w:afterAutospacing="0"/>
        <w:ind w:firstLine="0"/>
        <w:jc w:val="center"/>
        <w:rPr>
          <w:rFonts w:ascii="Times New Roman" w:eastAsia="Times New Roman" w:hAnsi="Times New Roman" w:cs="Times New Roman"/>
          <w:b/>
          <w:i/>
          <w:sz w:val="28"/>
          <w:szCs w:val="28"/>
          <w:lang w:eastAsia="ru-RU"/>
        </w:rPr>
      </w:pPr>
      <w:r w:rsidRPr="00D13EE0">
        <w:rPr>
          <w:rFonts w:ascii="Times New Roman" w:eastAsia="Times New Roman" w:hAnsi="Times New Roman" w:cs="Times New Roman"/>
          <w:b/>
          <w:i/>
          <w:sz w:val="28"/>
          <w:szCs w:val="28"/>
          <w:lang w:eastAsia="ru-RU"/>
        </w:rPr>
        <w:t>1.3. Тесты способностей и современная когнитивная психология</w:t>
      </w:r>
      <w:bookmarkEnd w:id="5"/>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Возникновение из тестов интеллекта тестов способностей. </w:t>
      </w:r>
      <w:r w:rsidRPr="00D13EE0">
        <w:rPr>
          <w:rFonts w:ascii="Times New Roman" w:eastAsia="Times New Roman" w:hAnsi="Times New Roman" w:cs="Times New Roman"/>
          <w:sz w:val="28"/>
          <w:szCs w:val="28"/>
          <w:lang w:eastAsia="ru-RU"/>
        </w:rPr>
        <w:t xml:space="preserve">При классическом тестировании интеллекта постулировалось, что интеллект можно описать при помощи единого показателя (IQ). Но уже при выполнении тестов интеллекта были обнаружены </w:t>
      </w:r>
      <w:proofErr w:type="spellStart"/>
      <w:r w:rsidRPr="00D13EE0">
        <w:rPr>
          <w:rFonts w:ascii="Times New Roman" w:eastAsia="Times New Roman" w:hAnsi="Times New Roman" w:cs="Times New Roman"/>
          <w:sz w:val="28"/>
          <w:szCs w:val="28"/>
          <w:lang w:eastAsia="ru-RU"/>
        </w:rPr>
        <w:t>внутри-индивидуальные</w:t>
      </w:r>
      <w:proofErr w:type="spellEnd"/>
      <w:r w:rsidRPr="00D13EE0">
        <w:rPr>
          <w:rFonts w:ascii="Times New Roman" w:eastAsia="Times New Roman" w:hAnsi="Times New Roman" w:cs="Times New Roman"/>
          <w:sz w:val="28"/>
          <w:szCs w:val="28"/>
          <w:lang w:eastAsia="ru-RU"/>
        </w:rPr>
        <w:t xml:space="preserve"> различия по различным группам заданий, что через некоторое время привело к созданию батарей тестов способностей, с помощью которых открывается возможность достичь дифференцированного подхода к измерению качеств одного и того же человека. Так, в частности, получили развитие методики, позволяющие анализировать выполнение теста относительно различных аспектов интеллекта. С их помощью осуществляется не единое измерение </w:t>
      </w:r>
      <w:r w:rsidRPr="00D13EE0">
        <w:rPr>
          <w:rFonts w:ascii="Times New Roman" w:eastAsia="Times New Roman" w:hAnsi="Times New Roman" w:cs="Times New Roman"/>
          <w:sz w:val="28"/>
          <w:szCs w:val="28"/>
          <w:lang w:val="en-US" w:eastAsia="ru-RU"/>
        </w:rPr>
        <w:t>IQ</w:t>
      </w:r>
      <w:r w:rsidRPr="00D13EE0">
        <w:rPr>
          <w:rFonts w:ascii="Times New Roman" w:eastAsia="Times New Roman" w:hAnsi="Times New Roman" w:cs="Times New Roman"/>
          <w:sz w:val="28"/>
          <w:szCs w:val="28"/>
          <w:lang w:eastAsia="ru-RU"/>
        </w:rPr>
        <w:t>, а выявляются частные его составляющие (интеллек</w:t>
      </w:r>
      <w:r w:rsidRPr="00D13EE0">
        <w:rPr>
          <w:rFonts w:ascii="Times New Roman" w:eastAsia="Times New Roman" w:hAnsi="Times New Roman" w:cs="Times New Roman"/>
          <w:sz w:val="28"/>
          <w:szCs w:val="28"/>
          <w:lang w:eastAsia="ru-RU"/>
        </w:rPr>
        <w:softHyphen/>
        <w:t xml:space="preserve">туальный профиль). Также стало очевидным, что многие из </w:t>
      </w:r>
      <w:proofErr w:type="spellStart"/>
      <w:r w:rsidRPr="00D13EE0">
        <w:rPr>
          <w:rFonts w:ascii="Times New Roman" w:eastAsia="Times New Roman" w:hAnsi="Times New Roman" w:cs="Times New Roman"/>
          <w:sz w:val="28"/>
          <w:szCs w:val="28"/>
          <w:lang w:eastAsia="ru-RU"/>
        </w:rPr>
        <w:t>общеин</w:t>
      </w:r>
      <w:r w:rsidRPr="00D13EE0">
        <w:rPr>
          <w:rFonts w:ascii="Times New Roman" w:eastAsia="Times New Roman" w:hAnsi="Times New Roman" w:cs="Times New Roman"/>
          <w:sz w:val="28"/>
          <w:szCs w:val="28"/>
          <w:lang w:eastAsia="ru-RU"/>
        </w:rPr>
        <w:softHyphen/>
        <w:t>теллектуальных</w:t>
      </w:r>
      <w:proofErr w:type="spellEnd"/>
      <w:r w:rsidRPr="00D13EE0">
        <w:rPr>
          <w:rFonts w:ascii="Times New Roman" w:eastAsia="Times New Roman" w:hAnsi="Times New Roman" w:cs="Times New Roman"/>
          <w:sz w:val="28"/>
          <w:szCs w:val="28"/>
          <w:lang w:eastAsia="ru-RU"/>
        </w:rPr>
        <w:t xml:space="preserve"> тестов главным образом измеряют словесное понимание, а такие области, как технические способности, обычно ими не затрагивались. Как дополнение к тестам интеллекта возникли тесты специальных способностей.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Психологическое тестирование способностей. </w:t>
      </w:r>
      <w:r w:rsidRPr="00D13EE0">
        <w:rPr>
          <w:rFonts w:ascii="Times New Roman" w:eastAsia="Times New Roman" w:hAnsi="Times New Roman" w:cs="Times New Roman"/>
          <w:sz w:val="28"/>
          <w:szCs w:val="28"/>
          <w:lang w:eastAsia="ru-RU"/>
        </w:rPr>
        <w:t>Тесты способностей — группа психодиагностических методик в рамках объективного тестирования, пред</w:t>
      </w:r>
      <w:r w:rsidRPr="00D13EE0">
        <w:rPr>
          <w:rFonts w:ascii="Times New Roman" w:eastAsia="Times New Roman" w:hAnsi="Times New Roman" w:cs="Times New Roman"/>
          <w:sz w:val="28"/>
          <w:szCs w:val="28"/>
          <w:lang w:eastAsia="ru-RU"/>
        </w:rPr>
        <w:softHyphen/>
        <w:t>назначенных для измерения уровня развития отдельных аспектов интеллекта и психомотор</w:t>
      </w:r>
      <w:r w:rsidRPr="00D13EE0">
        <w:rPr>
          <w:rFonts w:ascii="Times New Roman" w:eastAsia="Times New Roman" w:hAnsi="Times New Roman" w:cs="Times New Roman"/>
          <w:sz w:val="28"/>
          <w:szCs w:val="28"/>
          <w:lang w:eastAsia="ru-RU"/>
        </w:rPr>
        <w:softHyphen/>
        <w:t xml:space="preserve">ных функций, преимущественно обеспечивающих эффективность в конкретных, достаточно узких областях деятельности. В этом – отличие тестов специальных способностей от тестов интеллекта, </w:t>
      </w:r>
      <w:r w:rsidRPr="00D13EE0">
        <w:rPr>
          <w:rFonts w:ascii="Times New Roman" w:eastAsia="Times New Roman" w:hAnsi="Times New Roman" w:cs="Times New Roman"/>
          <w:sz w:val="28"/>
          <w:szCs w:val="28"/>
          <w:lang w:eastAsia="ru-RU"/>
        </w:rPr>
        <w:lastRenderedPageBreak/>
        <w:t>направленных на из</w:t>
      </w:r>
      <w:r w:rsidRPr="00D13EE0">
        <w:rPr>
          <w:rFonts w:ascii="Times New Roman" w:eastAsia="Times New Roman" w:hAnsi="Times New Roman" w:cs="Times New Roman"/>
          <w:sz w:val="28"/>
          <w:szCs w:val="28"/>
          <w:lang w:eastAsia="ru-RU"/>
        </w:rPr>
        <w:softHyphen/>
        <w:t>мерение общего уровня интеллектуального раз</w:t>
      </w:r>
      <w:r w:rsidRPr="00D13EE0">
        <w:rPr>
          <w:rFonts w:ascii="Times New Roman" w:eastAsia="Times New Roman" w:hAnsi="Times New Roman" w:cs="Times New Roman"/>
          <w:sz w:val="28"/>
          <w:szCs w:val="28"/>
          <w:lang w:eastAsia="ru-RU"/>
        </w:rPr>
        <w:softHyphen/>
        <w:t xml:space="preserve">вития и имеющих </w:t>
      </w:r>
      <w:proofErr w:type="spellStart"/>
      <w:r w:rsidRPr="00D13EE0">
        <w:rPr>
          <w:rFonts w:ascii="Times New Roman" w:eastAsia="Times New Roman" w:hAnsi="Times New Roman" w:cs="Times New Roman"/>
          <w:sz w:val="28"/>
          <w:szCs w:val="28"/>
          <w:lang w:eastAsia="ru-RU"/>
        </w:rPr>
        <w:t>валидиность</w:t>
      </w:r>
      <w:proofErr w:type="spellEnd"/>
      <w:r w:rsidRPr="00D13EE0">
        <w:rPr>
          <w:rFonts w:ascii="Times New Roman" w:eastAsia="Times New Roman" w:hAnsi="Times New Roman" w:cs="Times New Roman"/>
          <w:sz w:val="28"/>
          <w:szCs w:val="28"/>
          <w:lang w:eastAsia="ru-RU"/>
        </w:rPr>
        <w:t xml:space="preserve"> по критерию наибо</w:t>
      </w:r>
      <w:r w:rsidRPr="00D13EE0">
        <w:rPr>
          <w:rFonts w:ascii="Times New Roman" w:eastAsia="Times New Roman" w:hAnsi="Times New Roman" w:cs="Times New Roman"/>
          <w:sz w:val="28"/>
          <w:szCs w:val="28"/>
          <w:lang w:eastAsia="ru-RU"/>
        </w:rPr>
        <w:softHyphen/>
        <w:t xml:space="preserve">лее широких сфер деятельности. </w:t>
      </w:r>
      <w:proofErr w:type="spellStart"/>
      <w:r w:rsidRPr="00D13EE0">
        <w:rPr>
          <w:rFonts w:ascii="Times New Roman" w:eastAsia="Times New Roman" w:hAnsi="Times New Roman" w:cs="Times New Roman"/>
          <w:sz w:val="28"/>
          <w:szCs w:val="28"/>
          <w:lang w:eastAsia="ru-RU"/>
        </w:rPr>
        <w:t>Валидизация</w:t>
      </w:r>
      <w:proofErr w:type="spellEnd"/>
      <w:r w:rsidRPr="00D13EE0">
        <w:rPr>
          <w:rFonts w:ascii="Times New Roman" w:eastAsia="Times New Roman" w:hAnsi="Times New Roman" w:cs="Times New Roman"/>
          <w:sz w:val="28"/>
          <w:szCs w:val="28"/>
          <w:lang w:eastAsia="ru-RU"/>
        </w:rPr>
        <w:t xml:space="preserve"> тестов специальных способностей осуществляется по отношению к конкрет</w:t>
      </w:r>
      <w:r w:rsidRPr="00D13EE0">
        <w:rPr>
          <w:rFonts w:ascii="Times New Roman" w:eastAsia="Times New Roman" w:hAnsi="Times New Roman" w:cs="Times New Roman"/>
          <w:sz w:val="28"/>
          <w:szCs w:val="28"/>
          <w:lang w:eastAsia="ru-RU"/>
        </w:rPr>
        <w:softHyphen/>
        <w:t>ным областям деятельности, в этом они близки к тестам достижений. Разработка тестов специальных способностей была связана, прежде всего, с необходимостью решения прак</w:t>
      </w:r>
      <w:r w:rsidRPr="00D13EE0">
        <w:rPr>
          <w:rFonts w:ascii="Times New Roman" w:eastAsia="Times New Roman" w:hAnsi="Times New Roman" w:cs="Times New Roman"/>
          <w:sz w:val="28"/>
          <w:szCs w:val="28"/>
          <w:lang w:eastAsia="ru-RU"/>
        </w:rPr>
        <w:softHyphen/>
        <w:t>тических задач в области профотбора и профори</w:t>
      </w:r>
      <w:r w:rsidRPr="00D13EE0">
        <w:rPr>
          <w:rFonts w:ascii="Times New Roman" w:eastAsia="Times New Roman" w:hAnsi="Times New Roman" w:cs="Times New Roman"/>
          <w:sz w:val="28"/>
          <w:szCs w:val="28"/>
          <w:lang w:eastAsia="ru-RU"/>
        </w:rPr>
        <w:softHyphen/>
        <w:t>ентации. Так, измерение способностей к конкрет</w:t>
      </w:r>
      <w:r w:rsidRPr="00D13EE0">
        <w:rPr>
          <w:rFonts w:ascii="Times New Roman" w:eastAsia="Times New Roman" w:hAnsi="Times New Roman" w:cs="Times New Roman"/>
          <w:sz w:val="28"/>
          <w:szCs w:val="28"/>
          <w:lang w:eastAsia="ru-RU"/>
        </w:rPr>
        <w:softHyphen/>
        <w:t>ным видам деятельности дополняло данные, по</w:t>
      </w:r>
      <w:r w:rsidRPr="00D13EE0">
        <w:rPr>
          <w:rFonts w:ascii="Times New Roman" w:eastAsia="Times New Roman" w:hAnsi="Times New Roman" w:cs="Times New Roman"/>
          <w:sz w:val="28"/>
          <w:szCs w:val="28"/>
          <w:lang w:eastAsia="ru-RU"/>
        </w:rPr>
        <w:softHyphen/>
        <w:t xml:space="preserve">лученные с помощью тестов интеллекта.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Часто используют комплексные батареи общих способностей. Так, в государственных учреждениях США при приеме на работу используется GATB - батарея тестов общих способностей. В нее вошли задания, образующие такие факторы как: общие способности к обучению, вербальные способности, числовые способности, пространственные способности, восприятие формы, мысленное восприятие, двигательная координация, пальцевая моторика, ручная моторика. Данный тест наиболее оправдан для целей распределения персонала, т.к. для определения его </w:t>
      </w:r>
      <w:proofErr w:type="spellStart"/>
      <w:r w:rsidRPr="00D13EE0">
        <w:rPr>
          <w:rFonts w:ascii="Times New Roman" w:eastAsia="Times New Roman" w:hAnsi="Times New Roman" w:cs="Times New Roman"/>
          <w:sz w:val="28"/>
          <w:szCs w:val="28"/>
          <w:lang w:eastAsia="ru-RU"/>
        </w:rPr>
        <w:t>валидности</w:t>
      </w:r>
      <w:proofErr w:type="spell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используются</w:t>
      </w:r>
      <w:proofErr w:type="gramEnd"/>
      <w:r w:rsidRPr="00D13EE0">
        <w:rPr>
          <w:rFonts w:ascii="Times New Roman" w:eastAsia="Times New Roman" w:hAnsi="Times New Roman" w:cs="Times New Roman"/>
          <w:sz w:val="28"/>
          <w:szCs w:val="28"/>
          <w:lang w:eastAsia="ru-RU"/>
        </w:rPr>
        <w:t xml:space="preserve"> прежде всего профессиональные критерии, а не успехи в обучении. Вместе с тем он используется и образовательными организациями (средняя школа, колледжи).</w:t>
      </w:r>
    </w:p>
    <w:p w:rsidR="0099299F" w:rsidRPr="00D13EE0"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Примеры тестов способностей</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Классификация когнитивных способностей </w:t>
      </w:r>
      <w:proofErr w:type="spellStart"/>
      <w:r w:rsidRPr="00D13EE0">
        <w:rPr>
          <w:rFonts w:ascii="Times New Roman" w:eastAsia="Times New Roman" w:hAnsi="Times New Roman" w:cs="Times New Roman"/>
          <w:sz w:val="28"/>
          <w:szCs w:val="28"/>
          <w:lang w:eastAsia="ru-RU"/>
        </w:rPr>
        <w:t>К.Пирлмена</w:t>
      </w:r>
      <w:proofErr w:type="spellEnd"/>
      <w:r w:rsidRPr="00D13EE0">
        <w:rPr>
          <w:rFonts w:ascii="Times New Roman" w:eastAsia="Times New Roman" w:hAnsi="Times New Roman" w:cs="Times New Roman"/>
          <w:sz w:val="28"/>
          <w:szCs w:val="28"/>
          <w:lang w:eastAsia="ru-RU"/>
        </w:rPr>
        <w:t>, предполагает следующие способности.</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Общие умственные способности - способности к пониманию понятий и отношений, излагаемых устно и представляемых в числовой форме основных, включая способность логически рассуждать и решать проблемы, устанавливать отношения между абстрактными образами и символами. Тесты, нацеленные на выявление общих умственных способностей, содержат комбинации всевозможных вербальных, количественных и логических или пространственных заданий.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Вербальные способности - умение понимать и применять различные языковые конструкции. Тесты, которые выявляют эти способности, предусматривают определение степени понимания прочитанного текста, запаса слов, знания грамматики, правильности произношения, связанности речи, завершенности фраз.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Вычислительные способности - умение понимать числовые выражения и понятия, представляемые в числовой форме, быстро и точно выполнять стандартные арифметические операции. Тесты вычислительных способностей предусматривают простые вычисления (сложение, вычитание, умножение, деление или смешанные операции), задачи с арифметическими выражениями, поиск ошибок, чтение графиков или таблиц.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4. Логические способности - умение мыслить логически и излагать собственные мысли в фактографической, символьной или образной форме, в том числе способность понимать и применять основополагающие принципы, делать правильные умозаключения или принимать правильные решения в заданных условиях. Тесты, проверяющие логические способности, содержат устные рассуждения, абстрактные рассуждения, буквенные и числовые </w:t>
      </w:r>
      <w:r w:rsidRPr="00D13EE0">
        <w:rPr>
          <w:rFonts w:ascii="Times New Roman" w:eastAsia="Times New Roman" w:hAnsi="Times New Roman" w:cs="Times New Roman"/>
          <w:sz w:val="28"/>
          <w:szCs w:val="28"/>
          <w:lang w:eastAsia="ru-RU"/>
        </w:rPr>
        <w:lastRenderedPageBreak/>
        <w:t xml:space="preserve">последовательности, высказываемые суждения и логическое упорядочивание некоторых событий.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5. Скорость восприятия - способность к быстрому и точному осознанию существенных деталей в вербальном, числовом, образном или графическом материале. Соответствующие тесты предусматривают сопоставление имен, чисел, фигур, исключение каких-либо элементов, хранение чисел, кодирование, хранение имен и проведение замен или подстановок.</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6. Память - способность заучивать, вспоминать и воспроизводить или использовать информацию, отражающую ассоциативные связи между вербальными, числовыми или образными сигналами. Тесты, проверяющие память, содержат операции запоминания устных команд, классификации, кодирования, подстановки.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7. Пространственно-механическая ориентация - способность к точному восприятию или представлению объектов в пространстве либо умение манипулировать в плане представлений пространственными образами, относительным положением или ориентацией и движением объектов в пространстве, способность к пониманию и использованию простых принципов физики и механики. Соответствующие тесты требуют знание основ механики, пространственных зависимостей, поисковых процедур, механических принципов и способов отслеживания.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8. </w:t>
      </w:r>
      <w:proofErr w:type="gramStart"/>
      <w:r w:rsidRPr="00D13EE0">
        <w:rPr>
          <w:rFonts w:ascii="Times New Roman" w:eastAsia="Times New Roman" w:hAnsi="Times New Roman" w:cs="Times New Roman"/>
          <w:sz w:val="28"/>
          <w:szCs w:val="28"/>
          <w:lang w:eastAsia="ru-RU"/>
        </w:rPr>
        <w:t>Канцелярские способности - умение выполнять задачи, связанные с рутинной канцелярской работой, которая требует быстрого восприятия материалов, представленных в устной или числовой форме, и умения быстро вникать в их существенные детали.</w:t>
      </w:r>
      <w:proofErr w:type="gramEnd"/>
      <w:r w:rsidRPr="00D13EE0">
        <w:rPr>
          <w:rFonts w:ascii="Times New Roman" w:eastAsia="Times New Roman" w:hAnsi="Times New Roman" w:cs="Times New Roman"/>
          <w:sz w:val="28"/>
          <w:szCs w:val="28"/>
          <w:lang w:eastAsia="ru-RU"/>
        </w:rPr>
        <w:t xml:space="preserve"> Канцелярские способности оцениваются по выполнению канцелярской работы.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Методология когнитивной психологии. </w:t>
      </w:r>
      <w:r w:rsidRPr="00D13EE0">
        <w:rPr>
          <w:rFonts w:ascii="Times New Roman" w:eastAsia="Times New Roman" w:hAnsi="Times New Roman" w:cs="Times New Roman"/>
          <w:sz w:val="28"/>
          <w:szCs w:val="28"/>
          <w:lang w:eastAsia="ru-RU"/>
        </w:rPr>
        <w:t xml:space="preserve">Направление, сложившееся в рамках современной когнитивной психологии и ставящее на место основного предмета анализа вместо интеллекта систему способностей, связано с именами Э.Б.Ханта и </w:t>
      </w:r>
      <w:proofErr w:type="spellStart"/>
      <w:r w:rsidRPr="00D13EE0">
        <w:rPr>
          <w:rFonts w:ascii="Times New Roman" w:eastAsia="Times New Roman" w:hAnsi="Times New Roman" w:cs="Times New Roman"/>
          <w:sz w:val="28"/>
          <w:szCs w:val="28"/>
          <w:lang w:eastAsia="ru-RU"/>
        </w:rPr>
        <w:t>Р.Стернберга</w:t>
      </w:r>
      <w:proofErr w:type="spellEnd"/>
      <w:r w:rsidRPr="00D13EE0">
        <w:rPr>
          <w:rFonts w:ascii="Times New Roman" w:eastAsia="Times New Roman" w:hAnsi="Times New Roman" w:cs="Times New Roman"/>
          <w:sz w:val="28"/>
          <w:szCs w:val="28"/>
          <w:lang w:eastAsia="ru-RU"/>
        </w:rPr>
        <w:t xml:space="preserve">, которые выступили с критикой традиционных </w:t>
      </w:r>
      <w:proofErr w:type="spellStart"/>
      <w:r w:rsidRPr="00D13EE0">
        <w:rPr>
          <w:rFonts w:ascii="Times New Roman" w:eastAsia="Times New Roman" w:hAnsi="Times New Roman" w:cs="Times New Roman"/>
          <w:sz w:val="28"/>
          <w:szCs w:val="28"/>
          <w:lang w:eastAsia="ru-RU"/>
        </w:rPr>
        <w:t>тестологических</w:t>
      </w:r>
      <w:proofErr w:type="spellEnd"/>
      <w:r w:rsidRPr="00D13EE0">
        <w:rPr>
          <w:rFonts w:ascii="Times New Roman" w:eastAsia="Times New Roman" w:hAnsi="Times New Roman" w:cs="Times New Roman"/>
          <w:sz w:val="28"/>
          <w:szCs w:val="28"/>
          <w:lang w:eastAsia="ru-RU"/>
        </w:rPr>
        <w:t xml:space="preserve"> подходов к интеллекту. По их мнению, альтерна</w:t>
      </w:r>
      <w:r w:rsidRPr="00D13EE0">
        <w:rPr>
          <w:rFonts w:ascii="Times New Roman" w:eastAsia="Times New Roman" w:hAnsi="Times New Roman" w:cs="Times New Roman"/>
          <w:sz w:val="28"/>
          <w:szCs w:val="28"/>
          <w:lang w:eastAsia="ru-RU"/>
        </w:rPr>
        <w:softHyphen/>
        <w:t xml:space="preserve">тивой психометрическому подходу должно стать изучение элементарных информационных процессов, т.е. </w:t>
      </w:r>
      <w:proofErr w:type="spellStart"/>
      <w:r w:rsidRPr="00D13EE0">
        <w:rPr>
          <w:rFonts w:ascii="Times New Roman" w:eastAsia="Times New Roman" w:hAnsi="Times New Roman" w:cs="Times New Roman"/>
          <w:sz w:val="28"/>
          <w:szCs w:val="28"/>
          <w:lang w:eastAsia="ru-RU"/>
        </w:rPr>
        <w:t>микрооперациональных</w:t>
      </w:r>
      <w:proofErr w:type="spellEnd"/>
      <w:r w:rsidRPr="00D13EE0">
        <w:rPr>
          <w:rFonts w:ascii="Times New Roman" w:eastAsia="Times New Roman" w:hAnsi="Times New Roman" w:cs="Times New Roman"/>
          <w:sz w:val="28"/>
          <w:szCs w:val="28"/>
          <w:lang w:eastAsia="ru-RU"/>
        </w:rPr>
        <w:t xml:space="preserve"> когнитивных актов, связанных с оперативной переработкой текущей информации и лежащих в основе решения познавательных задач. Таким образом, исследовательские усилия со</w:t>
      </w:r>
      <w:r w:rsidRPr="00D13EE0">
        <w:rPr>
          <w:rFonts w:ascii="Times New Roman" w:eastAsia="Times New Roman" w:hAnsi="Times New Roman" w:cs="Times New Roman"/>
          <w:sz w:val="28"/>
          <w:szCs w:val="28"/>
          <w:lang w:eastAsia="ru-RU"/>
        </w:rPr>
        <w:softHyphen/>
        <w:t>средотачиваются на изучении тех когнитивных процессов, которые обус</w:t>
      </w:r>
      <w:r w:rsidRPr="00D13EE0">
        <w:rPr>
          <w:rFonts w:ascii="Times New Roman" w:eastAsia="Times New Roman" w:hAnsi="Times New Roman" w:cs="Times New Roman"/>
          <w:sz w:val="28"/>
          <w:szCs w:val="28"/>
          <w:lang w:eastAsia="ru-RU"/>
        </w:rPr>
        <w:softHyphen/>
        <w:t>ловливают индивидуальные различия в успешно</w:t>
      </w:r>
      <w:r w:rsidRPr="00D13EE0">
        <w:rPr>
          <w:rFonts w:ascii="Times New Roman" w:eastAsia="Times New Roman" w:hAnsi="Times New Roman" w:cs="Times New Roman"/>
          <w:sz w:val="28"/>
          <w:szCs w:val="28"/>
          <w:lang w:eastAsia="ru-RU"/>
        </w:rPr>
        <w:softHyphen/>
        <w:t>сти выполнения традиционных интеллектуальных тестов. Прием, разработанный Э.Хантом для изучения механизмов интеллек</w:t>
      </w:r>
      <w:r w:rsidRPr="00D13EE0">
        <w:rPr>
          <w:rFonts w:ascii="Times New Roman" w:eastAsia="Times New Roman" w:hAnsi="Times New Roman" w:cs="Times New Roman"/>
          <w:sz w:val="28"/>
          <w:szCs w:val="28"/>
          <w:lang w:eastAsia="ru-RU"/>
        </w:rPr>
        <w:softHyphen/>
        <w:t>та - когнитивный корреляционный метод - заклю</w:t>
      </w:r>
      <w:r w:rsidRPr="00D13EE0">
        <w:rPr>
          <w:rFonts w:ascii="Times New Roman" w:eastAsia="Times New Roman" w:hAnsi="Times New Roman" w:cs="Times New Roman"/>
          <w:sz w:val="28"/>
          <w:szCs w:val="28"/>
          <w:lang w:eastAsia="ru-RU"/>
        </w:rPr>
        <w:softHyphen/>
        <w:t>чается в том, что показатели отдельных элементарных когнитивных про</w:t>
      </w:r>
      <w:r w:rsidRPr="00D13EE0">
        <w:rPr>
          <w:rFonts w:ascii="Times New Roman" w:eastAsia="Times New Roman" w:hAnsi="Times New Roman" w:cs="Times New Roman"/>
          <w:sz w:val="28"/>
          <w:szCs w:val="28"/>
          <w:lang w:eastAsia="ru-RU"/>
        </w:rPr>
        <w:softHyphen/>
        <w:t>цессов (например, скорости переработки лексической информации) соот</w:t>
      </w:r>
      <w:r w:rsidRPr="00D13EE0">
        <w:rPr>
          <w:rFonts w:ascii="Times New Roman" w:eastAsia="Times New Roman" w:hAnsi="Times New Roman" w:cs="Times New Roman"/>
          <w:sz w:val="28"/>
          <w:szCs w:val="28"/>
          <w:lang w:eastAsia="ru-RU"/>
        </w:rPr>
        <w:softHyphen/>
        <w:t>носятся с помощью корреляционного анализа с показателем психометриче</w:t>
      </w:r>
      <w:r w:rsidRPr="00D13EE0">
        <w:rPr>
          <w:rFonts w:ascii="Times New Roman" w:eastAsia="Times New Roman" w:hAnsi="Times New Roman" w:cs="Times New Roman"/>
          <w:sz w:val="28"/>
          <w:szCs w:val="28"/>
          <w:lang w:eastAsia="ru-RU"/>
        </w:rPr>
        <w:softHyphen/>
        <w:t xml:space="preserve">ского теста в виде </w:t>
      </w:r>
      <w:r w:rsidRPr="00D13EE0">
        <w:rPr>
          <w:rFonts w:ascii="Times New Roman" w:eastAsia="Times New Roman" w:hAnsi="Times New Roman" w:cs="Times New Roman"/>
          <w:sz w:val="28"/>
          <w:szCs w:val="28"/>
          <w:lang w:val="en-US" w:eastAsia="ru-RU"/>
        </w:rPr>
        <w:t>IQ</w:t>
      </w:r>
      <w:r w:rsidRPr="00D13EE0">
        <w:rPr>
          <w:rFonts w:ascii="Times New Roman" w:eastAsia="Times New Roman" w:hAnsi="Times New Roman" w:cs="Times New Roman"/>
          <w:sz w:val="28"/>
          <w:szCs w:val="28"/>
          <w:lang w:eastAsia="ru-RU"/>
        </w:rPr>
        <w:t xml:space="preserve">, с </w:t>
      </w:r>
      <w:proofErr w:type="gramStart"/>
      <w:r w:rsidRPr="00D13EE0">
        <w:rPr>
          <w:rFonts w:ascii="Times New Roman" w:eastAsia="Times New Roman" w:hAnsi="Times New Roman" w:cs="Times New Roman"/>
          <w:sz w:val="28"/>
          <w:szCs w:val="28"/>
          <w:lang w:eastAsia="ru-RU"/>
        </w:rPr>
        <w:t>тем</w:t>
      </w:r>
      <w:proofErr w:type="gramEnd"/>
      <w:r w:rsidRPr="00D13EE0">
        <w:rPr>
          <w:rFonts w:ascii="Times New Roman" w:eastAsia="Times New Roman" w:hAnsi="Times New Roman" w:cs="Times New Roman"/>
          <w:sz w:val="28"/>
          <w:szCs w:val="28"/>
          <w:lang w:eastAsia="ru-RU"/>
        </w:rPr>
        <w:t xml:space="preserve"> чтобы можно было определить, как эффектив</w:t>
      </w:r>
      <w:r w:rsidRPr="00D13EE0">
        <w:rPr>
          <w:rFonts w:ascii="Times New Roman" w:eastAsia="Times New Roman" w:hAnsi="Times New Roman" w:cs="Times New Roman"/>
          <w:sz w:val="28"/>
          <w:szCs w:val="28"/>
          <w:lang w:eastAsia="ru-RU"/>
        </w:rPr>
        <w:softHyphen/>
        <w:t>ность этого базового информационного процесса сказывается на индиви</w:t>
      </w:r>
      <w:r w:rsidRPr="00D13EE0">
        <w:rPr>
          <w:rFonts w:ascii="Times New Roman" w:eastAsia="Times New Roman" w:hAnsi="Times New Roman" w:cs="Times New Roman"/>
          <w:sz w:val="28"/>
          <w:szCs w:val="28"/>
          <w:lang w:eastAsia="ru-RU"/>
        </w:rPr>
        <w:softHyphen/>
        <w:t xml:space="preserve">дуальных различиях в исполнении этого теста. </w:t>
      </w:r>
      <w:proofErr w:type="spellStart"/>
      <w:r w:rsidRPr="00D13EE0">
        <w:rPr>
          <w:rFonts w:ascii="Times New Roman" w:eastAsia="Times New Roman" w:hAnsi="Times New Roman" w:cs="Times New Roman"/>
          <w:sz w:val="28"/>
          <w:szCs w:val="28"/>
          <w:lang w:eastAsia="ru-RU"/>
        </w:rPr>
        <w:t>Р.Стернберг</w:t>
      </w:r>
      <w:proofErr w:type="spellEnd"/>
      <w:r w:rsidRPr="00D13EE0">
        <w:rPr>
          <w:rFonts w:ascii="Times New Roman" w:eastAsia="Times New Roman" w:hAnsi="Times New Roman" w:cs="Times New Roman"/>
          <w:sz w:val="28"/>
          <w:szCs w:val="28"/>
          <w:lang w:eastAsia="ru-RU"/>
        </w:rPr>
        <w:t xml:space="preserve"> же проводил свои экспериментальные исследования в рам</w:t>
      </w:r>
      <w:r w:rsidRPr="00D13EE0">
        <w:rPr>
          <w:rFonts w:ascii="Times New Roman" w:eastAsia="Times New Roman" w:hAnsi="Times New Roman" w:cs="Times New Roman"/>
          <w:sz w:val="28"/>
          <w:szCs w:val="28"/>
          <w:lang w:eastAsia="ru-RU"/>
        </w:rPr>
        <w:softHyphen/>
        <w:t xml:space="preserve">ках когнитивного компонентного </w:t>
      </w:r>
      <w:r w:rsidRPr="00D13EE0">
        <w:rPr>
          <w:rFonts w:ascii="Times New Roman" w:eastAsia="Times New Roman" w:hAnsi="Times New Roman" w:cs="Times New Roman"/>
          <w:sz w:val="28"/>
          <w:szCs w:val="28"/>
          <w:lang w:eastAsia="ru-RU"/>
        </w:rPr>
        <w:lastRenderedPageBreak/>
        <w:t>метода, предполагающего анализ самого процесса выполнения определенного интеллекту</w:t>
      </w:r>
      <w:r w:rsidRPr="00D13EE0">
        <w:rPr>
          <w:rFonts w:ascii="Times New Roman" w:eastAsia="Times New Roman" w:hAnsi="Times New Roman" w:cs="Times New Roman"/>
          <w:sz w:val="28"/>
          <w:szCs w:val="28"/>
          <w:lang w:eastAsia="ru-RU"/>
        </w:rPr>
        <w:softHyphen/>
        <w:t>ального теста.</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С помощью методов факторного анализа было показано, что в основе результатов выполнения различных тестов интеллектуальных способностей лежат три базовые способности: способность к рассуждению (или текучий ин</w:t>
      </w:r>
      <w:r w:rsidRPr="00D13EE0">
        <w:rPr>
          <w:rFonts w:ascii="Times New Roman" w:eastAsia="Times New Roman" w:hAnsi="Times New Roman" w:cs="Times New Roman"/>
          <w:sz w:val="28"/>
          <w:szCs w:val="28"/>
          <w:lang w:eastAsia="ru-RU"/>
        </w:rPr>
        <w:softHyphen/>
        <w:t xml:space="preserve">теллект по </w:t>
      </w:r>
      <w:proofErr w:type="spellStart"/>
      <w:r w:rsidRPr="00D13EE0">
        <w:rPr>
          <w:rFonts w:ascii="Times New Roman" w:eastAsia="Times New Roman" w:hAnsi="Times New Roman" w:cs="Times New Roman"/>
          <w:sz w:val="28"/>
          <w:szCs w:val="28"/>
          <w:lang w:eastAsia="ru-RU"/>
        </w:rPr>
        <w:t>Р.Б.Кеттелу</w:t>
      </w:r>
      <w:proofErr w:type="spellEnd"/>
      <w:r w:rsidRPr="00D13EE0">
        <w:rPr>
          <w:rFonts w:ascii="Times New Roman" w:eastAsia="Times New Roman" w:hAnsi="Times New Roman" w:cs="Times New Roman"/>
          <w:sz w:val="28"/>
          <w:szCs w:val="28"/>
          <w:lang w:eastAsia="ru-RU"/>
        </w:rPr>
        <w:t xml:space="preserve">), вербальная способность (или кристаллизованный интеллект по </w:t>
      </w:r>
      <w:proofErr w:type="spellStart"/>
      <w:r w:rsidRPr="00D13EE0">
        <w:rPr>
          <w:rFonts w:ascii="Times New Roman" w:eastAsia="Times New Roman" w:hAnsi="Times New Roman" w:cs="Times New Roman"/>
          <w:sz w:val="28"/>
          <w:szCs w:val="28"/>
          <w:lang w:eastAsia="ru-RU"/>
        </w:rPr>
        <w:t>Р.Б.Кеттелу</w:t>
      </w:r>
      <w:proofErr w:type="spellEnd"/>
      <w:r w:rsidRPr="00D13EE0">
        <w:rPr>
          <w:rFonts w:ascii="Times New Roman" w:eastAsia="Times New Roman" w:hAnsi="Times New Roman" w:cs="Times New Roman"/>
          <w:sz w:val="28"/>
          <w:szCs w:val="28"/>
          <w:lang w:eastAsia="ru-RU"/>
        </w:rPr>
        <w:t>) и пространственная способность. Анализ когнитивных операций, обусловливающих результаты прохождения тестов способностей, разворачивается в указанных трех областях.</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Способность к логическому рассуждению. </w:t>
      </w:r>
      <w:r w:rsidRPr="00D13EE0">
        <w:rPr>
          <w:rFonts w:ascii="Times New Roman" w:eastAsia="Times New Roman" w:hAnsi="Times New Roman" w:cs="Times New Roman"/>
          <w:sz w:val="28"/>
          <w:szCs w:val="28"/>
          <w:lang w:eastAsia="ru-RU"/>
        </w:rPr>
        <w:t xml:space="preserve">Типичные тесты, используемые для оценки </w:t>
      </w:r>
      <w:proofErr w:type="gramStart"/>
      <w:r w:rsidRPr="00D13EE0">
        <w:rPr>
          <w:rFonts w:ascii="Times New Roman" w:eastAsia="Times New Roman" w:hAnsi="Times New Roman" w:cs="Times New Roman"/>
          <w:sz w:val="28"/>
          <w:szCs w:val="28"/>
          <w:lang w:eastAsia="ru-RU"/>
        </w:rPr>
        <w:t>логического рассуждения</w:t>
      </w:r>
      <w:proofErr w:type="gramEnd"/>
      <w:r w:rsidRPr="00D13EE0">
        <w:rPr>
          <w:rFonts w:ascii="Times New Roman" w:eastAsia="Times New Roman" w:hAnsi="Times New Roman" w:cs="Times New Roman"/>
          <w:sz w:val="28"/>
          <w:szCs w:val="28"/>
          <w:lang w:eastAsia="ru-RU"/>
        </w:rPr>
        <w:t xml:space="preserve">, включают математические задачи, задачи на аналогии, на экстраполяцию последовательностей, дедуктивные силлогизмы и на решение проблем. В целом такие способности можно называть способностями к решению проблем. Когнитивная психология пытается изучить шаги, при помощи которых человек находит ответ на вопрос, прежде всего за счет фиксации времени, необходимого для осуществления каждого шага.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Согласно схеме </w:t>
      </w:r>
      <w:proofErr w:type="spellStart"/>
      <w:r w:rsidRPr="00D13EE0">
        <w:rPr>
          <w:rFonts w:ascii="Times New Roman" w:eastAsia="Times New Roman" w:hAnsi="Times New Roman" w:cs="Times New Roman"/>
          <w:sz w:val="28"/>
          <w:szCs w:val="28"/>
          <w:lang w:eastAsia="ru-RU"/>
        </w:rPr>
        <w:t>Р.Стернберга</w:t>
      </w:r>
      <w:proofErr w:type="spellEnd"/>
      <w:r w:rsidRPr="00D13EE0">
        <w:rPr>
          <w:rFonts w:ascii="Times New Roman" w:eastAsia="Times New Roman" w:hAnsi="Times New Roman" w:cs="Times New Roman"/>
          <w:sz w:val="28"/>
          <w:szCs w:val="28"/>
          <w:lang w:eastAsia="ru-RU"/>
        </w:rPr>
        <w:t xml:space="preserve">, рассуждение можно </w:t>
      </w:r>
      <w:proofErr w:type="gramStart"/>
      <w:r w:rsidRPr="00D13EE0">
        <w:rPr>
          <w:rFonts w:ascii="Times New Roman" w:eastAsia="Times New Roman" w:hAnsi="Times New Roman" w:cs="Times New Roman"/>
          <w:sz w:val="28"/>
          <w:szCs w:val="28"/>
          <w:lang w:eastAsia="ru-RU"/>
        </w:rPr>
        <w:t>опи</w:t>
      </w:r>
      <w:r w:rsidRPr="00D13EE0">
        <w:rPr>
          <w:rFonts w:ascii="Times New Roman" w:eastAsia="Times New Roman" w:hAnsi="Times New Roman" w:cs="Times New Roman"/>
          <w:sz w:val="28"/>
          <w:szCs w:val="28"/>
          <w:lang w:eastAsia="ru-RU"/>
        </w:rPr>
        <w:softHyphen/>
        <w:t>сать</w:t>
      </w:r>
      <w:proofErr w:type="gramEnd"/>
      <w:r w:rsidRPr="00D13EE0">
        <w:rPr>
          <w:rFonts w:ascii="Times New Roman" w:eastAsia="Times New Roman" w:hAnsi="Times New Roman" w:cs="Times New Roman"/>
          <w:sz w:val="28"/>
          <w:szCs w:val="28"/>
          <w:lang w:eastAsia="ru-RU"/>
        </w:rPr>
        <w:t xml:space="preserve"> как попытку соотнести элементы старой информации с целью полу</w:t>
      </w:r>
      <w:r w:rsidRPr="00D13EE0">
        <w:rPr>
          <w:rFonts w:ascii="Times New Roman" w:eastAsia="Times New Roman" w:hAnsi="Times New Roman" w:cs="Times New Roman"/>
          <w:sz w:val="28"/>
          <w:szCs w:val="28"/>
          <w:lang w:eastAsia="ru-RU"/>
        </w:rPr>
        <w:softHyphen/>
        <w:t xml:space="preserve">чения новой. При этом старая информация может быть внешней (из книг, фильмов или газет), внутренней (хранящейся в памяти) или их сочетанием.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Наиболее характерной задачей, в решении которой проявляется способность к рассуждению, является задачей на выявление аналогий, выступающая общим моментом для многих интеллектуальных тестов. </w:t>
      </w:r>
      <w:proofErr w:type="gramStart"/>
      <w:r w:rsidRPr="00D13EE0">
        <w:rPr>
          <w:rFonts w:ascii="Times New Roman" w:eastAsia="Times New Roman" w:hAnsi="Times New Roman" w:cs="Times New Roman"/>
          <w:sz w:val="28"/>
          <w:szCs w:val="28"/>
          <w:lang w:eastAsia="ru-RU"/>
        </w:rPr>
        <w:t xml:space="preserve">Такие </w:t>
      </w:r>
      <w:proofErr w:type="spellStart"/>
      <w:r w:rsidRPr="00D13EE0">
        <w:rPr>
          <w:rFonts w:ascii="Times New Roman" w:eastAsia="Times New Roman" w:hAnsi="Times New Roman" w:cs="Times New Roman"/>
          <w:sz w:val="28"/>
          <w:szCs w:val="28"/>
          <w:lang w:eastAsia="ru-RU"/>
        </w:rPr>
        <w:t>субтесты</w:t>
      </w:r>
      <w:proofErr w:type="spellEnd"/>
      <w:r w:rsidRPr="00D13EE0">
        <w:rPr>
          <w:rFonts w:ascii="Times New Roman" w:eastAsia="Times New Roman" w:hAnsi="Times New Roman" w:cs="Times New Roman"/>
          <w:sz w:val="28"/>
          <w:szCs w:val="28"/>
          <w:lang w:eastAsia="ru-RU"/>
        </w:rPr>
        <w:t xml:space="preserve"> на аналогии высоко </w:t>
      </w:r>
      <w:proofErr w:type="spellStart"/>
      <w:r w:rsidRPr="00D13EE0">
        <w:rPr>
          <w:rFonts w:ascii="Times New Roman" w:eastAsia="Times New Roman" w:hAnsi="Times New Roman" w:cs="Times New Roman"/>
          <w:sz w:val="28"/>
          <w:szCs w:val="28"/>
          <w:lang w:eastAsia="ru-RU"/>
        </w:rPr>
        <w:t>коррелируют</w:t>
      </w:r>
      <w:proofErr w:type="spellEnd"/>
      <w:r w:rsidRPr="00D13EE0">
        <w:rPr>
          <w:rFonts w:ascii="Times New Roman" w:eastAsia="Times New Roman" w:hAnsi="Times New Roman" w:cs="Times New Roman"/>
          <w:sz w:val="28"/>
          <w:szCs w:val="28"/>
          <w:lang w:eastAsia="ru-RU"/>
        </w:rPr>
        <w:t xml:space="preserve"> с другими </w:t>
      </w:r>
      <w:proofErr w:type="spellStart"/>
      <w:r w:rsidRPr="00D13EE0">
        <w:rPr>
          <w:rFonts w:ascii="Times New Roman" w:eastAsia="Times New Roman" w:hAnsi="Times New Roman" w:cs="Times New Roman"/>
          <w:sz w:val="28"/>
          <w:szCs w:val="28"/>
          <w:lang w:eastAsia="ru-RU"/>
        </w:rPr>
        <w:t>субтестами</w:t>
      </w:r>
      <w:proofErr w:type="spellEnd"/>
      <w:r w:rsidRPr="00D13EE0">
        <w:rPr>
          <w:rFonts w:ascii="Times New Roman" w:eastAsia="Times New Roman" w:hAnsi="Times New Roman" w:cs="Times New Roman"/>
          <w:sz w:val="28"/>
          <w:szCs w:val="28"/>
          <w:lang w:eastAsia="ru-RU"/>
        </w:rPr>
        <w:t xml:space="preserve"> и имеют важное значение для измерения общего фактора </w:t>
      </w:r>
      <w:proofErr w:type="spellStart"/>
      <w:r w:rsidRPr="00D13EE0">
        <w:rPr>
          <w:rFonts w:ascii="Times New Roman" w:eastAsia="Times New Roman" w:hAnsi="Times New Roman" w:cs="Times New Roman"/>
          <w:sz w:val="28"/>
          <w:szCs w:val="28"/>
          <w:lang w:eastAsia="ru-RU"/>
        </w:rPr>
        <w:t>g</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Спирмена</w:t>
      </w:r>
      <w:proofErr w:type="spellEnd"/>
      <w:r w:rsidRPr="00D13EE0">
        <w:rPr>
          <w:rFonts w:ascii="Times New Roman" w:eastAsia="Times New Roman" w:hAnsi="Times New Roman" w:cs="Times New Roman"/>
          <w:sz w:val="28"/>
          <w:szCs w:val="28"/>
          <w:lang w:eastAsia="ru-RU"/>
        </w:rPr>
        <w:t xml:space="preserve">. </w:t>
      </w:r>
      <w:proofErr w:type="gramEnd"/>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Методика</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Один из примеров - задача равенства отношений, которую можно представить так: А относится к В как С относится к D (A</w:t>
      </w:r>
      <w:proofErr w:type="gramStart"/>
      <w:r w:rsidRPr="00D13EE0">
        <w:rPr>
          <w:rFonts w:ascii="Times New Roman" w:eastAsia="Times New Roman" w:hAnsi="Times New Roman" w:cs="Times New Roman"/>
          <w:sz w:val="28"/>
          <w:szCs w:val="28"/>
          <w:lang w:eastAsia="ru-RU"/>
        </w:rPr>
        <w:t xml:space="preserve"> :</w:t>
      </w:r>
      <w:proofErr w:type="gramEnd"/>
      <w:r w:rsidRPr="00D13EE0">
        <w:rPr>
          <w:rFonts w:ascii="Times New Roman" w:eastAsia="Times New Roman" w:hAnsi="Times New Roman" w:cs="Times New Roman"/>
          <w:sz w:val="28"/>
          <w:szCs w:val="28"/>
          <w:lang w:eastAsia="ru-RU"/>
        </w:rPr>
        <w:t xml:space="preserve"> B</w:t>
      </w:r>
      <w:proofErr w:type="gramStart"/>
      <w:r w:rsidRPr="00D13EE0">
        <w:rPr>
          <w:rFonts w:ascii="Times New Roman" w:eastAsia="Times New Roman" w:hAnsi="Times New Roman" w:cs="Times New Roman"/>
          <w:sz w:val="28"/>
          <w:szCs w:val="28"/>
          <w:lang w:eastAsia="ru-RU"/>
        </w:rPr>
        <w:t xml:space="preserve"> :</w:t>
      </w:r>
      <w:proofErr w:type="gramEnd"/>
      <w:r w:rsidRPr="00D13EE0">
        <w:rPr>
          <w:rFonts w:ascii="Times New Roman" w:eastAsia="Times New Roman" w:hAnsi="Times New Roman" w:cs="Times New Roman"/>
          <w:sz w:val="28"/>
          <w:szCs w:val="28"/>
          <w:lang w:eastAsia="ru-RU"/>
        </w:rPr>
        <w:t>: C</w:t>
      </w:r>
      <w:proofErr w:type="gramStart"/>
      <w:r w:rsidRPr="00D13EE0">
        <w:rPr>
          <w:rFonts w:ascii="Times New Roman" w:eastAsia="Times New Roman" w:hAnsi="Times New Roman" w:cs="Times New Roman"/>
          <w:sz w:val="28"/>
          <w:szCs w:val="28"/>
          <w:lang w:eastAsia="ru-RU"/>
        </w:rPr>
        <w:t xml:space="preserve"> :</w:t>
      </w:r>
      <w:proofErr w:type="gramEnd"/>
      <w:r w:rsidRPr="00D13EE0">
        <w:rPr>
          <w:rFonts w:ascii="Times New Roman" w:eastAsia="Times New Roman" w:hAnsi="Times New Roman" w:cs="Times New Roman"/>
          <w:sz w:val="28"/>
          <w:szCs w:val="28"/>
          <w:lang w:eastAsia="ru-RU"/>
        </w:rPr>
        <w:t xml:space="preserve"> D). В одних случаях последний член D опускается и должен быть сгенерирован, а в других надо сделать выбор из ряда предложенных вариантов, как в примере: Филология</w:t>
      </w:r>
      <w:proofErr w:type="gramStart"/>
      <w:r w:rsidRPr="00D13EE0">
        <w:rPr>
          <w:rFonts w:ascii="Times New Roman" w:eastAsia="Times New Roman" w:hAnsi="Times New Roman" w:cs="Times New Roman"/>
          <w:sz w:val="28"/>
          <w:szCs w:val="28"/>
          <w:lang w:eastAsia="ru-RU"/>
        </w:rPr>
        <w:t xml:space="preserve"> :</w:t>
      </w:r>
      <w:proofErr w:type="gramEnd"/>
      <w:r w:rsidRPr="00D13EE0">
        <w:rPr>
          <w:rFonts w:ascii="Times New Roman" w:eastAsia="Times New Roman" w:hAnsi="Times New Roman" w:cs="Times New Roman"/>
          <w:sz w:val="28"/>
          <w:szCs w:val="28"/>
          <w:lang w:eastAsia="ru-RU"/>
        </w:rPr>
        <w:t xml:space="preserve"> Языки :: Микология : (</w:t>
      </w:r>
      <w:proofErr w:type="gramStart"/>
      <w:r w:rsidRPr="00D13EE0">
        <w:rPr>
          <w:rFonts w:ascii="Times New Roman" w:eastAsia="Times New Roman" w:hAnsi="Times New Roman" w:cs="Times New Roman"/>
          <w:sz w:val="28"/>
          <w:szCs w:val="28"/>
          <w:lang w:eastAsia="ru-RU"/>
        </w:rPr>
        <w:t>а-</w:t>
      </w:r>
      <w:proofErr w:type="gramEnd"/>
      <w:r w:rsidRPr="00D13EE0">
        <w:rPr>
          <w:rFonts w:ascii="Times New Roman" w:eastAsia="Times New Roman" w:hAnsi="Times New Roman" w:cs="Times New Roman"/>
          <w:sz w:val="28"/>
          <w:szCs w:val="28"/>
          <w:lang w:eastAsia="ru-RU"/>
        </w:rPr>
        <w:t xml:space="preserve"> цветущие растения, б- </w:t>
      </w:r>
      <w:proofErr w:type="spellStart"/>
      <w:r w:rsidRPr="00D13EE0">
        <w:rPr>
          <w:rFonts w:ascii="Times New Roman" w:eastAsia="Times New Roman" w:hAnsi="Times New Roman" w:cs="Times New Roman"/>
          <w:sz w:val="28"/>
          <w:szCs w:val="28"/>
          <w:lang w:eastAsia="ru-RU"/>
        </w:rPr>
        <w:t>папортники</w:t>
      </w:r>
      <w:proofErr w:type="spellEnd"/>
      <w:r w:rsidRPr="00D13EE0">
        <w:rPr>
          <w:rFonts w:ascii="Times New Roman" w:eastAsia="Times New Roman" w:hAnsi="Times New Roman" w:cs="Times New Roman"/>
          <w:sz w:val="28"/>
          <w:szCs w:val="28"/>
          <w:lang w:eastAsia="ru-RU"/>
        </w:rPr>
        <w:t xml:space="preserve">, в- сорняки, г- грибы).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В решении подобных задач выделены следующие элементарные информационные операции: 1. Декодирование терминов аналогии, перевод стимулов во внутреннюю ментальную репре</w:t>
      </w:r>
      <w:r w:rsidRPr="00D13EE0">
        <w:rPr>
          <w:rFonts w:ascii="Times New Roman" w:eastAsia="Times New Roman" w:hAnsi="Times New Roman" w:cs="Times New Roman"/>
          <w:sz w:val="28"/>
          <w:szCs w:val="28"/>
          <w:lang w:eastAsia="ru-RU"/>
        </w:rPr>
        <w:softHyphen/>
        <w:t>зентацию в виде развертывания значения слов. 2. Умозаключение о связи, существующей между первым и вторым элементами пер</w:t>
      </w:r>
      <w:r w:rsidRPr="00D13EE0">
        <w:rPr>
          <w:rFonts w:ascii="Times New Roman" w:eastAsia="Times New Roman" w:hAnsi="Times New Roman" w:cs="Times New Roman"/>
          <w:sz w:val="28"/>
          <w:szCs w:val="28"/>
          <w:lang w:eastAsia="ru-RU"/>
        </w:rPr>
        <w:softHyphen/>
        <w:t>вой половины аналогии. 3. Сравнение и нахождение правила, связывающе</w:t>
      </w:r>
      <w:r w:rsidRPr="00D13EE0">
        <w:rPr>
          <w:rFonts w:ascii="Times New Roman" w:eastAsia="Times New Roman" w:hAnsi="Times New Roman" w:cs="Times New Roman"/>
          <w:sz w:val="28"/>
          <w:szCs w:val="28"/>
          <w:lang w:eastAsia="ru-RU"/>
        </w:rPr>
        <w:softHyphen/>
        <w:t xml:space="preserve">го две половины аналогии, это составление карты отношения высокого порядка, существующего между первой и второй частями аналогии. 4. Применение отношения, сходного с </w:t>
      </w:r>
      <w:proofErr w:type="gramStart"/>
      <w:r w:rsidRPr="00D13EE0">
        <w:rPr>
          <w:rFonts w:ascii="Times New Roman" w:eastAsia="Times New Roman" w:hAnsi="Times New Roman" w:cs="Times New Roman"/>
          <w:sz w:val="28"/>
          <w:szCs w:val="28"/>
          <w:lang w:eastAsia="ru-RU"/>
        </w:rPr>
        <w:t>выведенным</w:t>
      </w:r>
      <w:proofErr w:type="gramEnd"/>
      <w:r w:rsidRPr="00D13EE0">
        <w:rPr>
          <w:rFonts w:ascii="Times New Roman" w:eastAsia="Times New Roman" w:hAnsi="Times New Roman" w:cs="Times New Roman"/>
          <w:sz w:val="28"/>
          <w:szCs w:val="28"/>
          <w:lang w:eastAsia="ru-RU"/>
        </w:rPr>
        <w:t>, ко второй части аналогии. Это проверка, уточнение правильности обнару</w:t>
      </w:r>
      <w:r w:rsidRPr="00D13EE0">
        <w:rPr>
          <w:rFonts w:ascii="Times New Roman" w:eastAsia="Times New Roman" w:hAnsi="Times New Roman" w:cs="Times New Roman"/>
          <w:sz w:val="28"/>
          <w:szCs w:val="28"/>
          <w:lang w:eastAsia="ru-RU"/>
        </w:rPr>
        <w:softHyphen/>
        <w:t>женных связей применительно ко второй половине аналогии. 5. Окончательный ответ. Время, затрачиваемое испытуемыми на процесс ре</w:t>
      </w:r>
      <w:r w:rsidRPr="00D13EE0">
        <w:rPr>
          <w:rFonts w:ascii="Times New Roman" w:eastAsia="Times New Roman" w:hAnsi="Times New Roman" w:cs="Times New Roman"/>
          <w:sz w:val="28"/>
          <w:szCs w:val="28"/>
          <w:lang w:eastAsia="ru-RU"/>
        </w:rPr>
        <w:softHyphen/>
        <w:t xml:space="preserve">шения, распределялось следующим </w:t>
      </w:r>
      <w:r w:rsidRPr="00D13EE0">
        <w:rPr>
          <w:rFonts w:ascii="Times New Roman" w:eastAsia="Times New Roman" w:hAnsi="Times New Roman" w:cs="Times New Roman"/>
          <w:sz w:val="28"/>
          <w:szCs w:val="28"/>
          <w:lang w:eastAsia="ru-RU"/>
        </w:rPr>
        <w:lastRenderedPageBreak/>
        <w:t>образом: 54% — декодирование, 12% — умозаключение, 10% — сравнение, 7% — проверка и 17% — от</w:t>
      </w:r>
      <w:r w:rsidRPr="00D13EE0">
        <w:rPr>
          <w:rFonts w:ascii="Times New Roman" w:eastAsia="Times New Roman" w:hAnsi="Times New Roman" w:cs="Times New Roman"/>
          <w:sz w:val="28"/>
          <w:szCs w:val="28"/>
          <w:lang w:eastAsia="ru-RU"/>
        </w:rPr>
        <w:softHyphen/>
        <w:t>вет. Таким образом, фаза построения ментальной репрезентации, судя по объему затраченного времени, играет особую роль в организации процесса поиска решения. Таким образом, сначала члены аналогии кодируются или транслируются во внутренние репрезентации, над которыми выполняются последую</w:t>
      </w:r>
      <w:r w:rsidRPr="00D13EE0">
        <w:rPr>
          <w:rFonts w:ascii="Times New Roman" w:eastAsia="Times New Roman" w:hAnsi="Times New Roman" w:cs="Times New Roman"/>
          <w:sz w:val="28"/>
          <w:szCs w:val="28"/>
          <w:lang w:eastAsia="ru-RU"/>
        </w:rPr>
        <w:softHyphen/>
        <w:t xml:space="preserve">щие операции.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При этом было установлено, что испытуемые, имевшие более вы</w:t>
      </w:r>
      <w:r w:rsidRPr="00D13EE0">
        <w:rPr>
          <w:rFonts w:ascii="Times New Roman" w:eastAsia="Times New Roman" w:hAnsi="Times New Roman" w:cs="Times New Roman"/>
          <w:sz w:val="28"/>
          <w:szCs w:val="28"/>
          <w:lang w:eastAsia="ru-RU"/>
        </w:rPr>
        <w:softHyphen/>
        <w:t>сокие оценки по тестам интеллекта, были более быстрыми на последних четырех фазах, но более медленными на фазе декодирования информа</w:t>
      </w:r>
      <w:r w:rsidRPr="00D13EE0">
        <w:rPr>
          <w:rFonts w:ascii="Times New Roman" w:eastAsia="Times New Roman" w:hAnsi="Times New Roman" w:cs="Times New Roman"/>
          <w:sz w:val="28"/>
          <w:szCs w:val="28"/>
          <w:lang w:eastAsia="ru-RU"/>
        </w:rPr>
        <w:softHyphen/>
        <w:t>ции. Также обнару</w:t>
      </w:r>
      <w:r w:rsidRPr="00D13EE0">
        <w:rPr>
          <w:rFonts w:ascii="Times New Roman" w:eastAsia="Times New Roman" w:hAnsi="Times New Roman" w:cs="Times New Roman"/>
          <w:sz w:val="28"/>
          <w:szCs w:val="28"/>
          <w:lang w:eastAsia="ru-RU"/>
        </w:rPr>
        <w:softHyphen/>
        <w:t>жилась корреляция 0,79 между операцией умозаключения и психометрической оценкой рассуждения и корреляция 0,75 между операцией сравнения и психо</w:t>
      </w:r>
      <w:r w:rsidRPr="00D13EE0">
        <w:rPr>
          <w:rFonts w:ascii="Times New Roman" w:eastAsia="Times New Roman" w:hAnsi="Times New Roman" w:cs="Times New Roman"/>
          <w:sz w:val="28"/>
          <w:szCs w:val="28"/>
          <w:lang w:eastAsia="ru-RU"/>
        </w:rPr>
        <w:softHyphen/>
        <w:t xml:space="preserve">метрической оценкой способности к рассуждению. Это значит, что испытуемые, сильные в умозаключении или сравнении, хорошо справляются с психометрическими тестами, предполагающими логическое рассуждение.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Сходные результаты получены в других исследованиях, в которых ис</w:t>
      </w:r>
      <w:r w:rsidRPr="00D13EE0">
        <w:rPr>
          <w:rFonts w:ascii="Times New Roman" w:eastAsia="Times New Roman" w:hAnsi="Times New Roman" w:cs="Times New Roman"/>
          <w:sz w:val="28"/>
          <w:szCs w:val="28"/>
          <w:lang w:eastAsia="ru-RU"/>
        </w:rPr>
        <w:softHyphen/>
        <w:t>пытуемым были предложены различ</w:t>
      </w:r>
      <w:r w:rsidRPr="00D13EE0">
        <w:rPr>
          <w:rFonts w:ascii="Times New Roman" w:eastAsia="Times New Roman" w:hAnsi="Times New Roman" w:cs="Times New Roman"/>
          <w:sz w:val="28"/>
          <w:szCs w:val="28"/>
          <w:lang w:eastAsia="ru-RU"/>
        </w:rPr>
        <w:softHyphen/>
        <w:t xml:space="preserve">ные тесты. </w:t>
      </w:r>
      <w:proofErr w:type="gramStart"/>
      <w:r w:rsidRPr="00D13EE0">
        <w:rPr>
          <w:rFonts w:ascii="Times New Roman" w:eastAsia="Times New Roman" w:hAnsi="Times New Roman" w:cs="Times New Roman"/>
          <w:sz w:val="28"/>
          <w:szCs w:val="28"/>
          <w:lang w:eastAsia="ru-RU"/>
        </w:rPr>
        <w:t>Некоторые из них вклю</w:t>
      </w:r>
      <w:r w:rsidRPr="00D13EE0">
        <w:rPr>
          <w:rFonts w:ascii="Times New Roman" w:eastAsia="Times New Roman" w:hAnsi="Times New Roman" w:cs="Times New Roman"/>
          <w:sz w:val="28"/>
          <w:szCs w:val="28"/>
          <w:lang w:eastAsia="ru-RU"/>
        </w:rPr>
        <w:softHyphen/>
        <w:t>чали задания на аналогии, другие — на классификацию (например, к какой па</w:t>
      </w:r>
      <w:r w:rsidRPr="00D13EE0">
        <w:rPr>
          <w:rFonts w:ascii="Times New Roman" w:eastAsia="Times New Roman" w:hAnsi="Times New Roman" w:cs="Times New Roman"/>
          <w:sz w:val="28"/>
          <w:szCs w:val="28"/>
          <w:lang w:eastAsia="ru-RU"/>
        </w:rPr>
        <w:softHyphen/>
        <w:t>ре слов присоединить Италию:</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Герма</w:t>
      </w:r>
      <w:r w:rsidRPr="00D13EE0">
        <w:rPr>
          <w:rFonts w:ascii="Times New Roman" w:eastAsia="Times New Roman" w:hAnsi="Times New Roman" w:cs="Times New Roman"/>
          <w:sz w:val="28"/>
          <w:szCs w:val="28"/>
          <w:lang w:eastAsia="ru-RU"/>
        </w:rPr>
        <w:softHyphen/>
        <w:t>ния/Франция или Вьетнам/Корея?).</w:t>
      </w:r>
      <w:proofErr w:type="gramEnd"/>
      <w:r w:rsidRPr="00D13EE0">
        <w:rPr>
          <w:rFonts w:ascii="Times New Roman" w:eastAsia="Times New Roman" w:hAnsi="Times New Roman" w:cs="Times New Roman"/>
          <w:sz w:val="28"/>
          <w:szCs w:val="28"/>
          <w:lang w:eastAsia="ru-RU"/>
        </w:rPr>
        <w:t xml:space="preserve"> Об</w:t>
      </w:r>
      <w:r w:rsidRPr="00D13EE0">
        <w:rPr>
          <w:rFonts w:ascii="Times New Roman" w:eastAsia="Times New Roman" w:hAnsi="Times New Roman" w:cs="Times New Roman"/>
          <w:sz w:val="28"/>
          <w:szCs w:val="28"/>
          <w:lang w:eastAsia="ru-RU"/>
        </w:rPr>
        <w:softHyphen/>
        <w:t>наружилось высокое соответствие между временем решения этих заданий и баллами испытуемых по психометрическим тестам на абстракт</w:t>
      </w:r>
      <w:r w:rsidRPr="00D13EE0">
        <w:rPr>
          <w:rFonts w:ascii="Times New Roman" w:eastAsia="Times New Roman" w:hAnsi="Times New Roman" w:cs="Times New Roman"/>
          <w:sz w:val="28"/>
          <w:szCs w:val="28"/>
          <w:lang w:eastAsia="ru-RU"/>
        </w:rPr>
        <w:softHyphen/>
        <w:t>ное мышление. Средняя корреляция со</w:t>
      </w:r>
      <w:r w:rsidRPr="00D13EE0">
        <w:rPr>
          <w:rFonts w:ascii="Times New Roman" w:eastAsia="Times New Roman" w:hAnsi="Times New Roman" w:cs="Times New Roman"/>
          <w:sz w:val="28"/>
          <w:szCs w:val="28"/>
          <w:lang w:eastAsia="ru-RU"/>
        </w:rPr>
        <w:softHyphen/>
        <w:t>ставила -0,65.</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Способность к переработке вербальной информации. </w:t>
      </w:r>
      <w:r w:rsidRPr="00D13EE0">
        <w:rPr>
          <w:rFonts w:ascii="Times New Roman" w:eastAsia="Times New Roman" w:hAnsi="Times New Roman" w:cs="Times New Roman"/>
          <w:sz w:val="28"/>
          <w:szCs w:val="28"/>
          <w:lang w:eastAsia="ru-RU"/>
        </w:rPr>
        <w:t>Показано, что критическим для вербальных способностей является кратковременная память и время кодирования и перекодирования вербальных стимулов.</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Методика</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качестве одного из средств анализа процесса переработки вербальной информации используется задача «активного охвата», предназначенные для оценки способности человека сохранять в кратковременной памяти и использовать различные объемы информации. Испытуемому последовательно предъявляются ряды: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(7´7) + 1 =50; собака</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(10/2) + 6 = 10; газ</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(4´2) + 1 = 9; нос</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(3/1) + 1=4; бой</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(5/5) + 1 = 2; дерево</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(8´2) - 4 = 13; помощь</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(8´2) - 4 = 13; опора</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этой процедуре испытуемый должен сначала сказать, является ли решение уравнения верным, а затем вслух прочитать слово. Так, в первом случае испытуемый должен сказать: «Верно; собака», потом ему предъявляются другие примеры. После предъявления серии таких примеров следует команда, по которой испытуемый должен записать столько слов, сколько он сможет вспомнить («собака», «газ», «нос» и т.д.).</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 xml:space="preserve"> Оказалось, что баллы по таким заданиям </w:t>
      </w:r>
      <w:proofErr w:type="spellStart"/>
      <w:r w:rsidRPr="00D13EE0">
        <w:rPr>
          <w:rFonts w:ascii="Times New Roman" w:eastAsia="Times New Roman" w:hAnsi="Times New Roman" w:cs="Times New Roman"/>
          <w:sz w:val="28"/>
          <w:szCs w:val="28"/>
          <w:lang w:eastAsia="ru-RU"/>
        </w:rPr>
        <w:t>коррелируют</w:t>
      </w:r>
      <w:proofErr w:type="spellEnd"/>
      <w:r w:rsidRPr="00D13EE0">
        <w:rPr>
          <w:rFonts w:ascii="Times New Roman" w:eastAsia="Times New Roman" w:hAnsi="Times New Roman" w:cs="Times New Roman"/>
          <w:sz w:val="28"/>
          <w:szCs w:val="28"/>
          <w:lang w:eastAsia="ru-RU"/>
        </w:rPr>
        <w:t xml:space="preserve"> с баллами по многим интеллектуальным тестам, таким как Тест на школьные задатки (</w:t>
      </w:r>
      <w:r w:rsidRPr="00D13EE0">
        <w:rPr>
          <w:rFonts w:ascii="Times New Roman" w:eastAsia="Times New Roman" w:hAnsi="Times New Roman" w:cs="Times New Roman"/>
          <w:sz w:val="28"/>
          <w:szCs w:val="28"/>
          <w:lang w:val="en-US" w:eastAsia="ru-RU"/>
        </w:rPr>
        <w:t>Scholastic</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Aptitude</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Test</w:t>
      </w:r>
      <w:r w:rsidRPr="00D13EE0">
        <w:rPr>
          <w:rFonts w:ascii="Times New Roman" w:eastAsia="Times New Roman" w:hAnsi="Times New Roman" w:cs="Times New Roman"/>
          <w:sz w:val="28"/>
          <w:szCs w:val="28"/>
          <w:lang w:eastAsia="ru-RU"/>
        </w:rPr>
        <w:t xml:space="preserve"> - SAT), Оценка понимания прочитанного текста и др.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Также, для того чтобы понять вербальную фразу, необходимо актуализировать значение каждого отдельного слова в этой фразе. По-видимому, эти значения извлекают</w:t>
      </w:r>
      <w:r w:rsidRPr="00D13EE0">
        <w:rPr>
          <w:rFonts w:ascii="Times New Roman" w:eastAsia="Times New Roman" w:hAnsi="Times New Roman" w:cs="Times New Roman"/>
          <w:sz w:val="28"/>
          <w:szCs w:val="28"/>
          <w:lang w:eastAsia="ru-RU"/>
        </w:rPr>
        <w:softHyphen/>
        <w:t>ся из некоего словаря, причем процесс извлечения каждого слова — быстрый, но не мгновенный. Тот, кто чуть-чуть быстрее решает эту задачу, может получить значительное преиму</w:t>
      </w:r>
      <w:r w:rsidRPr="00D13EE0">
        <w:rPr>
          <w:rFonts w:ascii="Times New Roman" w:eastAsia="Times New Roman" w:hAnsi="Times New Roman" w:cs="Times New Roman"/>
          <w:sz w:val="28"/>
          <w:szCs w:val="28"/>
          <w:lang w:eastAsia="ru-RU"/>
        </w:rPr>
        <w:softHyphen/>
        <w:t>щество при работах с большими объемами текстовой информации. Показано, что время таких обращений к па</w:t>
      </w:r>
      <w:r w:rsidRPr="00D13EE0">
        <w:rPr>
          <w:rFonts w:ascii="Times New Roman" w:eastAsia="Times New Roman" w:hAnsi="Times New Roman" w:cs="Times New Roman"/>
          <w:sz w:val="28"/>
          <w:szCs w:val="28"/>
          <w:lang w:eastAsia="ru-RU"/>
        </w:rPr>
        <w:softHyphen/>
        <w:t>мяти короче у тех людей, которые хо</w:t>
      </w:r>
      <w:r w:rsidRPr="00D13EE0">
        <w:rPr>
          <w:rFonts w:ascii="Times New Roman" w:eastAsia="Times New Roman" w:hAnsi="Times New Roman" w:cs="Times New Roman"/>
          <w:sz w:val="28"/>
          <w:szCs w:val="28"/>
          <w:lang w:eastAsia="ru-RU"/>
        </w:rPr>
        <w:softHyphen/>
        <w:t xml:space="preserve">рошо справляются с </w:t>
      </w:r>
      <w:proofErr w:type="gramStart"/>
      <w:r w:rsidRPr="00D13EE0">
        <w:rPr>
          <w:rFonts w:ascii="Times New Roman" w:eastAsia="Times New Roman" w:hAnsi="Times New Roman" w:cs="Times New Roman"/>
          <w:sz w:val="28"/>
          <w:szCs w:val="28"/>
          <w:lang w:eastAsia="ru-RU"/>
        </w:rPr>
        <w:t>вербальными</w:t>
      </w:r>
      <w:proofErr w:type="gram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субтестами</w:t>
      </w:r>
      <w:proofErr w:type="spellEnd"/>
      <w:r w:rsidRPr="00D13EE0">
        <w:rPr>
          <w:rFonts w:ascii="Times New Roman" w:eastAsia="Times New Roman" w:hAnsi="Times New Roman" w:cs="Times New Roman"/>
          <w:sz w:val="28"/>
          <w:szCs w:val="28"/>
          <w:lang w:eastAsia="ru-RU"/>
        </w:rPr>
        <w:t>.</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Э.Б.Хант и его коллеги вопрос: «Чем отличается обработка информации у людей с высокими и низкими способ</w:t>
      </w:r>
      <w:r w:rsidRPr="00D13EE0">
        <w:rPr>
          <w:rFonts w:ascii="Times New Roman" w:eastAsia="Times New Roman" w:hAnsi="Times New Roman" w:cs="Times New Roman"/>
          <w:sz w:val="28"/>
          <w:szCs w:val="28"/>
          <w:lang w:eastAsia="ru-RU"/>
        </w:rPr>
        <w:softHyphen/>
        <w:t>ностями?» решали, обратившись к анализу процессов декодирования. При этом использовалась задача на сопостав</w:t>
      </w:r>
      <w:r w:rsidRPr="00D13EE0">
        <w:rPr>
          <w:rFonts w:ascii="Times New Roman" w:eastAsia="Times New Roman" w:hAnsi="Times New Roman" w:cs="Times New Roman"/>
          <w:sz w:val="28"/>
          <w:szCs w:val="28"/>
          <w:lang w:eastAsia="ru-RU"/>
        </w:rPr>
        <w:softHyphen/>
        <w:t>ление букв, разработанная М.Познером.</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Методика</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В этой задаче от испытуемых требовалось решить, совпадают ли две буквы (например, А-А или А-а). В некоторых случаях буквы совпадали физически, а иногда сопоставление происходило по названиям букв. </w:t>
      </w:r>
      <w:proofErr w:type="gramStart"/>
      <w:r w:rsidRPr="00D13EE0">
        <w:rPr>
          <w:rFonts w:ascii="Times New Roman" w:eastAsia="Times New Roman" w:hAnsi="Times New Roman" w:cs="Times New Roman"/>
          <w:sz w:val="28"/>
          <w:szCs w:val="28"/>
          <w:lang w:eastAsia="ru-RU"/>
        </w:rPr>
        <w:t>С позиций информационного подхода, для проверки физического соответствия букв от испытуемого требовалось просто ввес</w:t>
      </w:r>
      <w:r w:rsidRPr="00D13EE0">
        <w:rPr>
          <w:rFonts w:ascii="Times New Roman" w:eastAsia="Times New Roman" w:hAnsi="Times New Roman" w:cs="Times New Roman"/>
          <w:sz w:val="28"/>
          <w:szCs w:val="28"/>
          <w:lang w:eastAsia="ru-RU"/>
        </w:rPr>
        <w:softHyphen/>
        <w:t>ти их в кратковременную память и принять решение, тогда как при сопо</w:t>
      </w:r>
      <w:r w:rsidRPr="00D13EE0">
        <w:rPr>
          <w:rFonts w:ascii="Times New Roman" w:eastAsia="Times New Roman" w:hAnsi="Times New Roman" w:cs="Times New Roman"/>
          <w:sz w:val="28"/>
          <w:szCs w:val="28"/>
          <w:lang w:eastAsia="ru-RU"/>
        </w:rPr>
        <w:softHyphen/>
        <w:t>ставлении букв по названию испытуемый должен был ввести их обе в кратковременную память, воспроизвести название буквы (хранящееся в долговременной памяти), принять ре</w:t>
      </w:r>
      <w:r w:rsidRPr="00D13EE0">
        <w:rPr>
          <w:rFonts w:ascii="Times New Roman" w:eastAsia="Times New Roman" w:hAnsi="Times New Roman" w:cs="Times New Roman"/>
          <w:sz w:val="28"/>
          <w:szCs w:val="28"/>
          <w:lang w:eastAsia="ru-RU"/>
        </w:rPr>
        <w:softHyphen/>
        <w:t>шение и затем нажать кнопку, останавливающую таймер.</w:t>
      </w:r>
      <w:proofErr w:type="gramEnd"/>
      <w:r w:rsidRPr="00D13EE0">
        <w:rPr>
          <w:rFonts w:ascii="Times New Roman" w:eastAsia="Times New Roman" w:hAnsi="Times New Roman" w:cs="Times New Roman"/>
          <w:sz w:val="28"/>
          <w:szCs w:val="28"/>
          <w:lang w:eastAsia="ru-RU"/>
        </w:rPr>
        <w:t xml:space="preserve"> Таким образом, при оценке физического соответствия рабо</w:t>
      </w:r>
      <w:r w:rsidRPr="00D13EE0">
        <w:rPr>
          <w:rFonts w:ascii="Times New Roman" w:eastAsia="Times New Roman" w:hAnsi="Times New Roman" w:cs="Times New Roman"/>
          <w:sz w:val="28"/>
          <w:szCs w:val="28"/>
          <w:lang w:eastAsia="ru-RU"/>
        </w:rPr>
        <w:softHyphen/>
        <w:t>тают только операции, связанные с кодированием и сравне</w:t>
      </w:r>
      <w:r w:rsidRPr="00D13EE0">
        <w:rPr>
          <w:rFonts w:ascii="Times New Roman" w:eastAsia="Times New Roman" w:hAnsi="Times New Roman" w:cs="Times New Roman"/>
          <w:sz w:val="28"/>
          <w:szCs w:val="28"/>
          <w:lang w:eastAsia="ru-RU"/>
        </w:rPr>
        <w:softHyphen/>
        <w:t>нием зрительных паттернов, тогда как сравнение названий отражает эф</w:t>
      </w:r>
      <w:r w:rsidRPr="00D13EE0">
        <w:rPr>
          <w:rFonts w:ascii="Times New Roman" w:eastAsia="Times New Roman" w:hAnsi="Times New Roman" w:cs="Times New Roman"/>
          <w:sz w:val="28"/>
          <w:szCs w:val="28"/>
          <w:lang w:eastAsia="ru-RU"/>
        </w:rPr>
        <w:softHyphen/>
        <w:t>фективность кодирования информации на уровне, требующем, чтобы фи</w:t>
      </w:r>
      <w:r w:rsidRPr="00D13EE0">
        <w:rPr>
          <w:rFonts w:ascii="Times New Roman" w:eastAsia="Times New Roman" w:hAnsi="Times New Roman" w:cs="Times New Roman"/>
          <w:sz w:val="28"/>
          <w:szCs w:val="28"/>
          <w:lang w:eastAsia="ru-RU"/>
        </w:rPr>
        <w:softHyphen/>
        <w:t>зическая репрезентация буквы вступала в контакт с названием этой бук</w:t>
      </w:r>
      <w:r w:rsidRPr="00D13EE0">
        <w:rPr>
          <w:rFonts w:ascii="Times New Roman" w:eastAsia="Times New Roman" w:hAnsi="Times New Roman" w:cs="Times New Roman"/>
          <w:sz w:val="28"/>
          <w:szCs w:val="28"/>
          <w:lang w:eastAsia="ru-RU"/>
        </w:rPr>
        <w:softHyphen/>
        <w:t xml:space="preserve">вы в долговременной памяти.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Оказалось, что скорость, с которой человек может воспроизвести информацию из долговременной памяти, является мерой вербальных способностей. В услови</w:t>
      </w:r>
      <w:r w:rsidRPr="00D13EE0">
        <w:rPr>
          <w:rFonts w:ascii="Times New Roman" w:eastAsia="Times New Roman" w:hAnsi="Times New Roman" w:cs="Times New Roman"/>
          <w:sz w:val="28"/>
          <w:szCs w:val="28"/>
          <w:lang w:eastAsia="ru-RU"/>
        </w:rPr>
        <w:softHyphen/>
        <w:t>ях физического сопоставления букв (А-А), высок</w:t>
      </w:r>
      <w:proofErr w:type="gramStart"/>
      <w:r w:rsidRPr="00D13EE0">
        <w:rPr>
          <w:rFonts w:ascii="Times New Roman" w:eastAsia="Times New Roman" w:hAnsi="Times New Roman" w:cs="Times New Roman"/>
          <w:sz w:val="28"/>
          <w:szCs w:val="28"/>
          <w:lang w:eastAsia="ru-RU"/>
        </w:rPr>
        <w:t>о-</w:t>
      </w:r>
      <w:proofErr w:type="gramEnd"/>
      <w:r w:rsidRPr="00D13EE0">
        <w:rPr>
          <w:rFonts w:ascii="Times New Roman" w:eastAsia="Times New Roman" w:hAnsi="Times New Roman" w:cs="Times New Roman"/>
          <w:sz w:val="28"/>
          <w:szCs w:val="28"/>
          <w:lang w:eastAsia="ru-RU"/>
        </w:rPr>
        <w:t xml:space="preserve"> и </w:t>
      </w:r>
      <w:proofErr w:type="spellStart"/>
      <w:r w:rsidRPr="00D13EE0">
        <w:rPr>
          <w:rFonts w:ascii="Times New Roman" w:eastAsia="Times New Roman" w:hAnsi="Times New Roman" w:cs="Times New Roman"/>
          <w:sz w:val="28"/>
          <w:szCs w:val="28"/>
          <w:lang w:eastAsia="ru-RU"/>
        </w:rPr>
        <w:t>низкоспособные</w:t>
      </w:r>
      <w:proofErr w:type="spellEnd"/>
      <w:r w:rsidRPr="00D13EE0">
        <w:rPr>
          <w:rFonts w:ascii="Times New Roman" w:eastAsia="Times New Roman" w:hAnsi="Times New Roman" w:cs="Times New Roman"/>
          <w:sz w:val="28"/>
          <w:szCs w:val="28"/>
          <w:lang w:eastAsia="ru-RU"/>
        </w:rPr>
        <w:t xml:space="preserve"> группы справлялись примерно одинаково хорошо, но в условиях сравне</w:t>
      </w:r>
      <w:r w:rsidRPr="00D13EE0">
        <w:rPr>
          <w:rFonts w:ascii="Times New Roman" w:eastAsia="Times New Roman" w:hAnsi="Times New Roman" w:cs="Times New Roman"/>
          <w:sz w:val="28"/>
          <w:szCs w:val="28"/>
          <w:lang w:eastAsia="ru-RU"/>
        </w:rPr>
        <w:softHyphen/>
        <w:t xml:space="preserve">ния названий (А-а) </w:t>
      </w:r>
      <w:proofErr w:type="spellStart"/>
      <w:r w:rsidRPr="00D13EE0">
        <w:rPr>
          <w:rFonts w:ascii="Times New Roman" w:eastAsia="Times New Roman" w:hAnsi="Times New Roman" w:cs="Times New Roman"/>
          <w:sz w:val="28"/>
          <w:szCs w:val="28"/>
          <w:lang w:eastAsia="ru-RU"/>
        </w:rPr>
        <w:t>низкоспособной</w:t>
      </w:r>
      <w:proofErr w:type="spellEnd"/>
      <w:r w:rsidRPr="00D13EE0">
        <w:rPr>
          <w:rFonts w:ascii="Times New Roman" w:eastAsia="Times New Roman" w:hAnsi="Times New Roman" w:cs="Times New Roman"/>
          <w:sz w:val="28"/>
          <w:szCs w:val="28"/>
          <w:lang w:eastAsia="ru-RU"/>
        </w:rPr>
        <w:t xml:space="preserve"> группе для принятия правильного ре</w:t>
      </w:r>
      <w:r w:rsidRPr="00D13EE0">
        <w:rPr>
          <w:rFonts w:ascii="Times New Roman" w:eastAsia="Times New Roman" w:hAnsi="Times New Roman" w:cs="Times New Roman"/>
          <w:sz w:val="28"/>
          <w:szCs w:val="28"/>
          <w:lang w:eastAsia="ru-RU"/>
        </w:rPr>
        <w:softHyphen/>
        <w:t xml:space="preserve">шения в среднем требовалось больше времени, чем группе с высокими способностями. Различие между этими группами было в диапазоне от 25 до 50 </w:t>
      </w:r>
      <w:proofErr w:type="spellStart"/>
      <w:r w:rsidRPr="00D13EE0">
        <w:rPr>
          <w:rFonts w:ascii="Times New Roman" w:eastAsia="Times New Roman" w:hAnsi="Times New Roman" w:cs="Times New Roman"/>
          <w:sz w:val="28"/>
          <w:szCs w:val="28"/>
          <w:lang w:eastAsia="ru-RU"/>
        </w:rPr>
        <w:t>мсек</w:t>
      </w:r>
      <w:proofErr w:type="spellEnd"/>
      <w:r w:rsidRPr="00D13EE0">
        <w:rPr>
          <w:rFonts w:ascii="Times New Roman" w:eastAsia="Times New Roman" w:hAnsi="Times New Roman" w:cs="Times New Roman"/>
          <w:sz w:val="28"/>
          <w:szCs w:val="28"/>
          <w:lang w:eastAsia="ru-RU"/>
        </w:rPr>
        <w:t>.</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процессе нормального чтения — например, при чтении учеб</w:t>
      </w:r>
      <w:r w:rsidRPr="00D13EE0">
        <w:rPr>
          <w:rFonts w:ascii="Times New Roman" w:eastAsia="Times New Roman" w:hAnsi="Times New Roman" w:cs="Times New Roman"/>
          <w:sz w:val="28"/>
          <w:szCs w:val="28"/>
          <w:lang w:eastAsia="ru-RU"/>
        </w:rPr>
        <w:softHyphen/>
        <w:t>ника — происходит декодирование многих тысяч букв, эффекты этих миллисекундных периодов суммируются. Эти результаты были прове</w:t>
      </w:r>
      <w:r w:rsidRPr="00D13EE0">
        <w:rPr>
          <w:rFonts w:ascii="Times New Roman" w:eastAsia="Times New Roman" w:hAnsi="Times New Roman" w:cs="Times New Roman"/>
          <w:sz w:val="28"/>
          <w:szCs w:val="28"/>
          <w:lang w:eastAsia="ru-RU"/>
        </w:rPr>
        <w:softHyphen/>
        <w:t>рены на различных группах испытуемых, включая студентов университе</w:t>
      </w:r>
      <w:r w:rsidRPr="00D13EE0">
        <w:rPr>
          <w:rFonts w:ascii="Times New Roman" w:eastAsia="Times New Roman" w:hAnsi="Times New Roman" w:cs="Times New Roman"/>
          <w:sz w:val="28"/>
          <w:szCs w:val="28"/>
          <w:lang w:eastAsia="ru-RU"/>
        </w:rPr>
        <w:softHyphen/>
        <w:t>та, десятилетних детей, пожилых взрослых и умственно отсталых людей. Те, кто быстро рас</w:t>
      </w:r>
      <w:r w:rsidRPr="00D13EE0">
        <w:rPr>
          <w:rFonts w:ascii="Times New Roman" w:eastAsia="Times New Roman" w:hAnsi="Times New Roman" w:cs="Times New Roman"/>
          <w:sz w:val="28"/>
          <w:szCs w:val="28"/>
          <w:lang w:eastAsia="ru-RU"/>
        </w:rPr>
        <w:softHyphen/>
        <w:t xml:space="preserve">познают, что „вера" и </w:t>
      </w:r>
      <w:r w:rsidRPr="00D13EE0">
        <w:rPr>
          <w:rFonts w:ascii="Times New Roman" w:eastAsia="Times New Roman" w:hAnsi="Times New Roman" w:cs="Times New Roman"/>
          <w:sz w:val="28"/>
          <w:szCs w:val="28"/>
          <w:lang w:eastAsia="ru-RU"/>
        </w:rPr>
        <w:lastRenderedPageBreak/>
        <w:t xml:space="preserve">„вена" — разные слова или что буквы «А» и «а» имеют одно название, имеют тенденцию к получению высоких оценок в вербальных способностях.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Способность к переработке пространственной информации. </w:t>
      </w:r>
      <w:r w:rsidRPr="00D13EE0">
        <w:rPr>
          <w:rFonts w:ascii="Times New Roman" w:eastAsia="Times New Roman" w:hAnsi="Times New Roman" w:cs="Times New Roman"/>
          <w:sz w:val="28"/>
          <w:szCs w:val="28"/>
          <w:lang w:eastAsia="ru-RU"/>
        </w:rPr>
        <w:t>Также осуществлялись попытки соотнесения развития пространственной способ</w:t>
      </w:r>
      <w:r w:rsidRPr="00D13EE0">
        <w:rPr>
          <w:rFonts w:ascii="Times New Roman" w:eastAsia="Times New Roman" w:hAnsi="Times New Roman" w:cs="Times New Roman"/>
          <w:sz w:val="28"/>
          <w:szCs w:val="28"/>
          <w:lang w:eastAsia="ru-RU"/>
        </w:rPr>
        <w:softHyphen/>
        <w:t xml:space="preserve">ности с исследованием когнитивных операций, в частности, операций мысленного вращения (ментальной ротации). </w:t>
      </w:r>
      <w:proofErr w:type="spellStart"/>
      <w:r w:rsidRPr="00D13EE0">
        <w:rPr>
          <w:rFonts w:ascii="Times New Roman" w:eastAsia="Times New Roman" w:hAnsi="Times New Roman" w:cs="Times New Roman"/>
          <w:sz w:val="28"/>
          <w:szCs w:val="28"/>
          <w:lang w:eastAsia="ru-RU"/>
        </w:rPr>
        <w:t>М.А.Джаст</w:t>
      </w:r>
      <w:proofErr w:type="spellEnd"/>
      <w:r w:rsidRPr="00D13EE0">
        <w:rPr>
          <w:rFonts w:ascii="Times New Roman" w:eastAsia="Times New Roman" w:hAnsi="Times New Roman" w:cs="Times New Roman"/>
          <w:sz w:val="28"/>
          <w:szCs w:val="28"/>
          <w:lang w:eastAsia="ru-RU"/>
        </w:rPr>
        <w:t xml:space="preserve"> и П.А.Карпентер сравнивали испытуемых с низкой и высокой пространственной способностью при выполнении задач на мысленное вращение по методике Р.Шепарда и </w:t>
      </w:r>
      <w:proofErr w:type="spellStart"/>
      <w:r w:rsidRPr="00D13EE0">
        <w:rPr>
          <w:rFonts w:ascii="Times New Roman" w:eastAsia="Times New Roman" w:hAnsi="Times New Roman" w:cs="Times New Roman"/>
          <w:sz w:val="28"/>
          <w:szCs w:val="28"/>
          <w:lang w:eastAsia="ru-RU"/>
        </w:rPr>
        <w:t>Дж</w:t>
      </w:r>
      <w:proofErr w:type="gramStart"/>
      <w:r w:rsidRPr="00D13EE0">
        <w:rPr>
          <w:rFonts w:ascii="Times New Roman" w:eastAsia="Times New Roman" w:hAnsi="Times New Roman" w:cs="Times New Roman"/>
          <w:sz w:val="28"/>
          <w:szCs w:val="28"/>
          <w:lang w:eastAsia="ru-RU"/>
        </w:rPr>
        <w:t>.М</w:t>
      </w:r>
      <w:proofErr w:type="gramEnd"/>
      <w:r w:rsidRPr="00D13EE0">
        <w:rPr>
          <w:rFonts w:ascii="Times New Roman" w:eastAsia="Times New Roman" w:hAnsi="Times New Roman" w:cs="Times New Roman"/>
          <w:sz w:val="28"/>
          <w:szCs w:val="28"/>
          <w:lang w:eastAsia="ru-RU"/>
        </w:rPr>
        <w:t>етцлера</w:t>
      </w:r>
      <w:proofErr w:type="spellEnd"/>
      <w:r w:rsidRPr="00D13EE0">
        <w:rPr>
          <w:rFonts w:ascii="Times New Roman" w:eastAsia="Times New Roman" w:hAnsi="Times New Roman" w:cs="Times New Roman"/>
          <w:sz w:val="28"/>
          <w:szCs w:val="28"/>
          <w:lang w:eastAsia="ru-RU"/>
        </w:rPr>
        <w:t>. Испытуемые с низкой пространствен</w:t>
      </w:r>
      <w:r w:rsidRPr="00D13EE0">
        <w:rPr>
          <w:rFonts w:ascii="Times New Roman" w:eastAsia="Times New Roman" w:hAnsi="Times New Roman" w:cs="Times New Roman"/>
          <w:sz w:val="28"/>
          <w:szCs w:val="28"/>
          <w:lang w:eastAsia="ru-RU"/>
        </w:rPr>
        <w:softHyphen/>
        <w:t>ной способностью не только выполняли задание более медленно, но также показывали более сильную зависимость от угла несоответствия. Это означает, что ско</w:t>
      </w:r>
      <w:r w:rsidRPr="00D13EE0">
        <w:rPr>
          <w:rFonts w:ascii="Times New Roman" w:eastAsia="Times New Roman" w:hAnsi="Times New Roman" w:cs="Times New Roman"/>
          <w:sz w:val="28"/>
          <w:szCs w:val="28"/>
          <w:lang w:eastAsia="ru-RU"/>
        </w:rPr>
        <w:softHyphen/>
        <w:t>рость мысленного вращения ниже у испытуемых с низкой пространственной спо</w:t>
      </w:r>
      <w:r w:rsidRPr="00D13EE0">
        <w:rPr>
          <w:rFonts w:ascii="Times New Roman" w:eastAsia="Times New Roman" w:hAnsi="Times New Roman" w:cs="Times New Roman"/>
          <w:sz w:val="28"/>
          <w:szCs w:val="28"/>
          <w:lang w:eastAsia="ru-RU"/>
        </w:rPr>
        <w:softHyphen/>
        <w:t>собностью.</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Пространственная способность часто противопоставляется </w:t>
      </w:r>
      <w:proofErr w:type="gramStart"/>
      <w:r w:rsidRPr="00D13EE0">
        <w:rPr>
          <w:rFonts w:ascii="Times New Roman" w:eastAsia="Times New Roman" w:hAnsi="Times New Roman" w:cs="Times New Roman"/>
          <w:sz w:val="28"/>
          <w:szCs w:val="28"/>
          <w:lang w:eastAsia="ru-RU"/>
        </w:rPr>
        <w:t>вербальной</w:t>
      </w:r>
      <w:proofErr w:type="gramEnd"/>
      <w:r w:rsidRPr="00D13EE0">
        <w:rPr>
          <w:rFonts w:ascii="Times New Roman" w:eastAsia="Times New Roman" w:hAnsi="Times New Roman" w:cs="Times New Roman"/>
          <w:sz w:val="28"/>
          <w:szCs w:val="28"/>
          <w:lang w:eastAsia="ru-RU"/>
        </w:rPr>
        <w:t xml:space="preserve">. При этом некоторые люди оцениваются по одному показателю высоко, а </w:t>
      </w:r>
      <w:proofErr w:type="gramStart"/>
      <w:r w:rsidRPr="00D13EE0">
        <w:rPr>
          <w:rFonts w:ascii="Times New Roman" w:eastAsia="Times New Roman" w:hAnsi="Times New Roman" w:cs="Times New Roman"/>
          <w:sz w:val="28"/>
          <w:szCs w:val="28"/>
          <w:lang w:eastAsia="ru-RU"/>
        </w:rPr>
        <w:t>по другому</w:t>
      </w:r>
      <w:proofErr w:type="gramEnd"/>
      <w:r w:rsidRPr="00D13EE0">
        <w:rPr>
          <w:rFonts w:ascii="Times New Roman" w:eastAsia="Times New Roman" w:hAnsi="Times New Roman" w:cs="Times New Roman"/>
          <w:sz w:val="28"/>
          <w:szCs w:val="28"/>
          <w:lang w:eastAsia="ru-RU"/>
        </w:rPr>
        <w:t xml:space="preserve"> низко, и наоборот. </w:t>
      </w:r>
      <w:proofErr w:type="spellStart"/>
      <w:r w:rsidRPr="00D13EE0">
        <w:rPr>
          <w:rFonts w:ascii="Times New Roman" w:eastAsia="Times New Roman" w:hAnsi="Times New Roman" w:cs="Times New Roman"/>
          <w:sz w:val="28"/>
          <w:szCs w:val="28"/>
          <w:lang w:eastAsia="ru-RU"/>
        </w:rPr>
        <w:t>К.Мак-Леод</w:t>
      </w:r>
      <w:proofErr w:type="spellEnd"/>
      <w:r w:rsidRPr="00D13EE0">
        <w:rPr>
          <w:rFonts w:ascii="Times New Roman" w:eastAsia="Times New Roman" w:hAnsi="Times New Roman" w:cs="Times New Roman"/>
          <w:sz w:val="28"/>
          <w:szCs w:val="28"/>
          <w:lang w:eastAsia="ru-RU"/>
        </w:rPr>
        <w:t xml:space="preserve">, Э.Б.Хант и </w:t>
      </w:r>
      <w:proofErr w:type="spellStart"/>
      <w:r w:rsidRPr="00D13EE0">
        <w:rPr>
          <w:rFonts w:ascii="Times New Roman" w:eastAsia="Times New Roman" w:hAnsi="Times New Roman" w:cs="Times New Roman"/>
          <w:sz w:val="28"/>
          <w:szCs w:val="28"/>
          <w:lang w:eastAsia="ru-RU"/>
        </w:rPr>
        <w:t>Н.Н.Мэттьюс</w:t>
      </w:r>
      <w:proofErr w:type="spellEnd"/>
      <w:r w:rsidRPr="00D13EE0">
        <w:rPr>
          <w:rFonts w:ascii="Times New Roman" w:eastAsia="Times New Roman" w:hAnsi="Times New Roman" w:cs="Times New Roman"/>
          <w:sz w:val="28"/>
          <w:szCs w:val="28"/>
          <w:lang w:eastAsia="ru-RU"/>
        </w:rPr>
        <w:t xml:space="preserve"> нашли подтверждение тому, что эти типы людей решают когнитивные задания, связанные с переработкой пространственной информации, по-разному. Для этого использовалась задача верификации предложений Кларка и Чейза:</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Методика</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этой задаче испытуемым предъявляют высказывания вроде «плюс над звездой» или «звезда не над плюсом» и просят их определить, правильно или неправильно эти высказывания описывают картинку: </w:t>
      </w:r>
      <w:r w:rsidRPr="00D13EE0">
        <w:rPr>
          <w:rFonts w:ascii="Times New Roman" w:eastAsia="Times New Roman" w:hAnsi="Times New Roman" w:cs="Times New Roman"/>
          <w:sz w:val="28"/>
          <w:szCs w:val="28"/>
          <w:vertAlign w:val="subscript"/>
          <w:lang w:eastAsia="ru-RU"/>
        </w:rPr>
        <w:t>*</w:t>
      </w:r>
      <w:r w:rsidRPr="00D13EE0">
        <w:rPr>
          <w:rFonts w:ascii="Times New Roman" w:eastAsia="Times New Roman" w:hAnsi="Times New Roman" w:cs="Times New Roman"/>
          <w:sz w:val="28"/>
          <w:szCs w:val="28"/>
          <w:vertAlign w:val="superscript"/>
          <w:lang w:eastAsia="ru-RU"/>
        </w:rPr>
        <w:t>+</w:t>
      </w:r>
      <w:r w:rsidRPr="00D13EE0">
        <w:rPr>
          <w:rFonts w:ascii="Times New Roman" w:eastAsia="Times New Roman" w:hAnsi="Times New Roman" w:cs="Times New Roman"/>
          <w:sz w:val="28"/>
          <w:szCs w:val="28"/>
          <w:lang w:eastAsia="ru-RU"/>
        </w:rPr>
        <w:t xml:space="preserve"> (либо </w:t>
      </w:r>
      <w:r w:rsidRPr="00D13EE0">
        <w:rPr>
          <w:rFonts w:ascii="Times New Roman" w:eastAsia="Times New Roman" w:hAnsi="Times New Roman" w:cs="Times New Roman"/>
          <w:sz w:val="28"/>
          <w:szCs w:val="28"/>
          <w:vertAlign w:val="subscript"/>
          <w:lang w:eastAsia="ru-RU"/>
        </w:rPr>
        <w:t>+</w:t>
      </w:r>
      <w:r w:rsidRPr="00D13EE0">
        <w:rPr>
          <w:rFonts w:ascii="Times New Roman" w:eastAsia="Times New Roman" w:hAnsi="Times New Roman" w:cs="Times New Roman"/>
          <w:sz w:val="28"/>
          <w:szCs w:val="28"/>
          <w:vertAlign w:val="superscript"/>
          <w:lang w:eastAsia="ru-RU"/>
        </w:rPr>
        <w:t>*</w:t>
      </w:r>
      <w:r w:rsidRPr="00D13EE0">
        <w:rPr>
          <w:rFonts w:ascii="Times New Roman" w:eastAsia="Times New Roman" w:hAnsi="Times New Roman" w:cs="Times New Roman"/>
          <w:sz w:val="28"/>
          <w:szCs w:val="28"/>
          <w:lang w:eastAsia="ru-RU"/>
        </w:rPr>
        <w:t>).</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Были выявлены две группы испытуемых. Одни испытуемые сначала мысленно описывали картинку с помощью соответствующего вербального суждения и затем соотноси</w:t>
      </w:r>
      <w:r w:rsidRPr="00D13EE0">
        <w:rPr>
          <w:rFonts w:ascii="Times New Roman" w:eastAsia="Times New Roman" w:hAnsi="Times New Roman" w:cs="Times New Roman"/>
          <w:sz w:val="28"/>
          <w:szCs w:val="28"/>
          <w:lang w:eastAsia="ru-RU"/>
        </w:rPr>
        <w:softHyphen/>
        <w:t>ли его с заданной фразой («</w:t>
      </w:r>
      <w:proofErr w:type="spellStart"/>
      <w:r w:rsidRPr="00D13EE0">
        <w:rPr>
          <w:rFonts w:ascii="Times New Roman" w:eastAsia="Times New Roman" w:hAnsi="Times New Roman" w:cs="Times New Roman"/>
          <w:sz w:val="28"/>
          <w:szCs w:val="28"/>
          <w:lang w:eastAsia="ru-RU"/>
        </w:rPr>
        <w:t>вербализаторы</w:t>
      </w:r>
      <w:proofErr w:type="spellEnd"/>
      <w:r w:rsidRPr="00D13EE0">
        <w:rPr>
          <w:rFonts w:ascii="Times New Roman" w:eastAsia="Times New Roman" w:hAnsi="Times New Roman" w:cs="Times New Roman"/>
          <w:sz w:val="28"/>
          <w:szCs w:val="28"/>
          <w:lang w:eastAsia="ru-RU"/>
        </w:rPr>
        <w:t>»), другие — мысленно создава</w:t>
      </w:r>
      <w:r w:rsidRPr="00D13EE0">
        <w:rPr>
          <w:rFonts w:ascii="Times New Roman" w:eastAsia="Times New Roman" w:hAnsi="Times New Roman" w:cs="Times New Roman"/>
          <w:sz w:val="28"/>
          <w:szCs w:val="28"/>
          <w:lang w:eastAsia="ru-RU"/>
        </w:rPr>
        <w:softHyphen/>
        <w:t>ли образ заданной фразы и сравнивали его с картинкой («визуализаторы»). При этом в первой группе не отмечалось влияние отрицания, в то время как в другой оно было весьма существенным. В группе испытуемых, не обнаружившей влияния отрицания, были отмечены луч</w:t>
      </w:r>
      <w:r w:rsidRPr="00D13EE0">
        <w:rPr>
          <w:rFonts w:ascii="Times New Roman" w:eastAsia="Times New Roman" w:hAnsi="Times New Roman" w:cs="Times New Roman"/>
          <w:sz w:val="28"/>
          <w:szCs w:val="28"/>
          <w:lang w:eastAsia="ru-RU"/>
        </w:rPr>
        <w:softHyphen/>
        <w:t>шие результаты в тестах пространственной способности. Представители этой группы сравнивали образ, сформированный на основе высказывания, с картинкой. Такой образ не может иметь в себе отрицания. Итак, «</w:t>
      </w:r>
      <w:proofErr w:type="spellStart"/>
      <w:r w:rsidRPr="00D13EE0">
        <w:rPr>
          <w:rFonts w:ascii="Times New Roman" w:eastAsia="Times New Roman" w:hAnsi="Times New Roman" w:cs="Times New Roman"/>
          <w:sz w:val="28"/>
          <w:szCs w:val="28"/>
          <w:lang w:eastAsia="ru-RU"/>
        </w:rPr>
        <w:t>вербализаторы</w:t>
      </w:r>
      <w:proofErr w:type="spellEnd"/>
      <w:r w:rsidRPr="00D13EE0">
        <w:rPr>
          <w:rFonts w:ascii="Times New Roman" w:eastAsia="Times New Roman" w:hAnsi="Times New Roman" w:cs="Times New Roman"/>
          <w:sz w:val="28"/>
          <w:szCs w:val="28"/>
          <w:lang w:eastAsia="ru-RU"/>
        </w:rPr>
        <w:t>» имеют более высокие оцен</w:t>
      </w:r>
      <w:r w:rsidRPr="00D13EE0">
        <w:rPr>
          <w:rFonts w:ascii="Times New Roman" w:eastAsia="Times New Roman" w:hAnsi="Times New Roman" w:cs="Times New Roman"/>
          <w:sz w:val="28"/>
          <w:szCs w:val="28"/>
          <w:lang w:eastAsia="ru-RU"/>
        </w:rPr>
        <w:softHyphen/>
        <w:t>ки на вербальных тестах, «визуализаторы», напротив, — на пространствен</w:t>
      </w:r>
      <w:r w:rsidRPr="00D13EE0">
        <w:rPr>
          <w:rFonts w:ascii="Times New Roman" w:eastAsia="Times New Roman" w:hAnsi="Times New Roman" w:cs="Times New Roman"/>
          <w:sz w:val="28"/>
          <w:szCs w:val="28"/>
          <w:lang w:eastAsia="ru-RU"/>
        </w:rPr>
        <w:softHyphen/>
        <w:t>ных тестах</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Выводы из когнитивных исследований. </w:t>
      </w:r>
      <w:r w:rsidRPr="00D13EE0">
        <w:rPr>
          <w:rFonts w:ascii="Times New Roman" w:eastAsia="Times New Roman" w:hAnsi="Times New Roman" w:cs="Times New Roman"/>
          <w:sz w:val="28"/>
          <w:szCs w:val="28"/>
          <w:lang w:eastAsia="ru-RU"/>
        </w:rPr>
        <w:t>Использование когнитивной методологии при анализе различных интеллектуальных способностей приводит к ряду выводов:</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Различия в способностях (к </w:t>
      </w:r>
      <w:proofErr w:type="gramStart"/>
      <w:r w:rsidRPr="00D13EE0">
        <w:rPr>
          <w:rFonts w:ascii="Times New Roman" w:eastAsia="Times New Roman" w:hAnsi="Times New Roman" w:cs="Times New Roman"/>
          <w:sz w:val="28"/>
          <w:szCs w:val="28"/>
          <w:lang w:eastAsia="ru-RU"/>
        </w:rPr>
        <w:t>логическому рассуждению</w:t>
      </w:r>
      <w:proofErr w:type="gramEnd"/>
      <w:r w:rsidRPr="00D13EE0">
        <w:rPr>
          <w:rFonts w:ascii="Times New Roman" w:eastAsia="Times New Roman" w:hAnsi="Times New Roman" w:cs="Times New Roman"/>
          <w:sz w:val="28"/>
          <w:szCs w:val="28"/>
          <w:lang w:eastAsia="ru-RU"/>
        </w:rPr>
        <w:t xml:space="preserve">, вербальной или пространственной) связаны с различиями в скорости обработки информации.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Различия в способностях связаны с различиями в объеме рабочей памяти.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3. Различия рабо</w:t>
      </w:r>
      <w:r w:rsidRPr="00D13EE0">
        <w:rPr>
          <w:rFonts w:ascii="Times New Roman" w:eastAsia="Times New Roman" w:hAnsi="Times New Roman" w:cs="Times New Roman"/>
          <w:sz w:val="28"/>
          <w:szCs w:val="28"/>
          <w:lang w:eastAsia="ru-RU"/>
        </w:rPr>
        <w:softHyphen/>
        <w:t>чей памяти могут быть следствием различий в скорости обработки, поскольку люди могут удерживать больше информации в рабочей памяти, если обрабатывают ее более быстро.</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 Различия меж</w:t>
      </w:r>
      <w:r w:rsidRPr="00D13EE0">
        <w:rPr>
          <w:rFonts w:ascii="Times New Roman" w:eastAsia="Times New Roman" w:hAnsi="Times New Roman" w:cs="Times New Roman"/>
          <w:sz w:val="28"/>
          <w:szCs w:val="28"/>
          <w:lang w:eastAsia="ru-RU"/>
        </w:rPr>
        <w:softHyphen/>
        <w:t xml:space="preserve">ду вербальной и пространственной способностями могут быть объяснены за счет использования индивидом той или иной стратегии обработки информации. </w:t>
      </w:r>
    </w:p>
    <w:p w:rsidR="009B56F9" w:rsidRDefault="009B56F9" w:rsidP="009B56F9">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6" w:name="_Toc117079842"/>
    </w:p>
    <w:p w:rsidR="0099299F" w:rsidRPr="00D13EE0" w:rsidRDefault="0099299F" w:rsidP="009B56F9">
      <w:pPr>
        <w:spacing w:before="0" w:beforeAutospacing="0" w:after="0" w:afterAutospacing="0"/>
        <w:ind w:firstLine="0"/>
        <w:jc w:val="center"/>
        <w:rPr>
          <w:rFonts w:ascii="Times New Roman" w:eastAsia="Times New Roman" w:hAnsi="Times New Roman" w:cs="Times New Roman"/>
          <w:b/>
          <w:i/>
          <w:sz w:val="28"/>
          <w:szCs w:val="28"/>
          <w:lang w:eastAsia="ru-RU"/>
        </w:rPr>
      </w:pPr>
      <w:r w:rsidRPr="00D13EE0">
        <w:rPr>
          <w:rFonts w:ascii="Times New Roman" w:eastAsia="Times New Roman" w:hAnsi="Times New Roman" w:cs="Times New Roman"/>
          <w:b/>
          <w:i/>
          <w:sz w:val="28"/>
          <w:szCs w:val="28"/>
          <w:lang w:eastAsia="ru-RU"/>
        </w:rPr>
        <w:t>1.4. Тесты достижений и современная когнитивная психология</w:t>
      </w:r>
      <w:bookmarkEnd w:id="6"/>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Тесты достижений. </w:t>
      </w:r>
      <w:r w:rsidRPr="00D13EE0">
        <w:rPr>
          <w:rFonts w:ascii="Times New Roman" w:eastAsia="Times New Roman" w:hAnsi="Times New Roman" w:cs="Times New Roman"/>
          <w:sz w:val="28"/>
          <w:szCs w:val="28"/>
          <w:lang w:eastAsia="ru-RU"/>
        </w:rPr>
        <w:t>Среди всех типов стандартизованных тестов тесты достиже</w:t>
      </w:r>
      <w:r w:rsidRPr="00D13EE0">
        <w:rPr>
          <w:rFonts w:ascii="Times New Roman" w:eastAsia="Times New Roman" w:hAnsi="Times New Roman" w:cs="Times New Roman"/>
          <w:sz w:val="28"/>
          <w:szCs w:val="28"/>
          <w:lang w:eastAsia="ru-RU"/>
        </w:rPr>
        <w:softHyphen/>
        <w:t>ний численно превосходят все остальные. Они создавались для измере</w:t>
      </w:r>
      <w:r w:rsidRPr="00D13EE0">
        <w:rPr>
          <w:rFonts w:ascii="Times New Roman" w:eastAsia="Times New Roman" w:hAnsi="Times New Roman" w:cs="Times New Roman"/>
          <w:sz w:val="28"/>
          <w:szCs w:val="28"/>
          <w:lang w:eastAsia="ru-RU"/>
        </w:rPr>
        <w:softHyphen/>
        <w:t>ния эффективности программ и процесса обучения и ориентированы на оценку достижений индивида после завершения обучения. Их принято противопоставлять тестам способностей, состоящим из тестов общего интеллекта, комплексных батарей способностей и тестов спе</w:t>
      </w:r>
      <w:r w:rsidRPr="00D13EE0">
        <w:rPr>
          <w:rFonts w:ascii="Times New Roman" w:eastAsia="Times New Roman" w:hAnsi="Times New Roman" w:cs="Times New Roman"/>
          <w:sz w:val="28"/>
          <w:szCs w:val="28"/>
          <w:lang w:eastAsia="ru-RU"/>
        </w:rPr>
        <w:softHyphen/>
        <w:t>циальных способностей. Тесты достижений измеряют влияние относительно стандартизованного курса обучения, такого, как курс английского языка, алгебры или информатики. А тесты способностей отражает совокупное влияние разнообразного опыта по</w:t>
      </w:r>
      <w:r w:rsidRPr="00D13EE0">
        <w:rPr>
          <w:rFonts w:ascii="Times New Roman" w:eastAsia="Times New Roman" w:hAnsi="Times New Roman" w:cs="Times New Roman"/>
          <w:sz w:val="28"/>
          <w:szCs w:val="28"/>
          <w:lang w:eastAsia="ru-RU"/>
        </w:rPr>
        <w:softHyphen/>
        <w:t>вседневной жизни. Таким образом, в то время как тесты достижений измеряют эффек</w:t>
      </w:r>
      <w:r w:rsidRPr="00D13EE0">
        <w:rPr>
          <w:rFonts w:ascii="Times New Roman" w:eastAsia="Times New Roman" w:hAnsi="Times New Roman" w:cs="Times New Roman"/>
          <w:sz w:val="28"/>
          <w:szCs w:val="28"/>
          <w:lang w:eastAsia="ru-RU"/>
        </w:rPr>
        <w:softHyphen/>
        <w:t>тивность обучения при частично известных и контролируемых усло</w:t>
      </w:r>
      <w:r w:rsidRPr="00D13EE0">
        <w:rPr>
          <w:rFonts w:ascii="Times New Roman" w:eastAsia="Times New Roman" w:hAnsi="Times New Roman" w:cs="Times New Roman"/>
          <w:sz w:val="28"/>
          <w:szCs w:val="28"/>
          <w:lang w:eastAsia="ru-RU"/>
        </w:rPr>
        <w:softHyphen/>
        <w:t>виях, тесты способностей измеряют эффективность обучения в относительно неконтролируемых и не</w:t>
      </w:r>
      <w:r w:rsidRPr="00D13EE0">
        <w:rPr>
          <w:rFonts w:ascii="Times New Roman" w:eastAsia="Times New Roman" w:hAnsi="Times New Roman" w:cs="Times New Roman"/>
          <w:sz w:val="28"/>
          <w:szCs w:val="28"/>
          <w:lang w:eastAsia="ru-RU"/>
        </w:rPr>
        <w:softHyphen/>
        <w:t>известных условиях.</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Другим отличием тестов способностей от тестов достижений являются цели их использования. Тесты способностей служат для пред</w:t>
      </w:r>
      <w:r w:rsidRPr="00D13EE0">
        <w:rPr>
          <w:rFonts w:ascii="Times New Roman" w:eastAsia="Times New Roman" w:hAnsi="Times New Roman" w:cs="Times New Roman"/>
          <w:sz w:val="28"/>
          <w:szCs w:val="28"/>
          <w:lang w:eastAsia="ru-RU"/>
        </w:rPr>
        <w:softHyphen/>
        <w:t>сказания последующего выполнения той или иной деятельности и приме</w:t>
      </w:r>
      <w:r w:rsidRPr="00D13EE0">
        <w:rPr>
          <w:rFonts w:ascii="Times New Roman" w:eastAsia="Times New Roman" w:hAnsi="Times New Roman" w:cs="Times New Roman"/>
          <w:sz w:val="28"/>
          <w:szCs w:val="28"/>
          <w:lang w:eastAsia="ru-RU"/>
        </w:rPr>
        <w:softHyphen/>
        <w:t>няются для оценки целесообразности прохождения индивидом того или иного специального курса обучения или для предсказания уровня его до</w:t>
      </w:r>
      <w:r w:rsidRPr="00D13EE0">
        <w:rPr>
          <w:rFonts w:ascii="Times New Roman" w:eastAsia="Times New Roman" w:hAnsi="Times New Roman" w:cs="Times New Roman"/>
          <w:sz w:val="28"/>
          <w:szCs w:val="28"/>
          <w:lang w:eastAsia="ru-RU"/>
        </w:rPr>
        <w:softHyphen/>
        <w:t>стижений в новой ситуации. Тесты достижений обычно дают конечную оценку достижений индивида по завершении обучения, они дают ответ на вопрос, что индивид может делать к на</w:t>
      </w:r>
      <w:r w:rsidRPr="00D13EE0">
        <w:rPr>
          <w:rFonts w:ascii="Times New Roman" w:eastAsia="Times New Roman" w:hAnsi="Times New Roman" w:cs="Times New Roman"/>
          <w:sz w:val="28"/>
          <w:szCs w:val="28"/>
          <w:lang w:eastAsia="ru-RU"/>
        </w:rPr>
        <w:softHyphen/>
        <w:t xml:space="preserve">стоящему времени. При этом для тестов способностей выявляется </w:t>
      </w:r>
      <w:proofErr w:type="gramStart"/>
      <w:r w:rsidRPr="00D13EE0">
        <w:rPr>
          <w:rFonts w:ascii="Times New Roman" w:eastAsia="Times New Roman" w:hAnsi="Times New Roman" w:cs="Times New Roman"/>
          <w:sz w:val="28"/>
          <w:szCs w:val="28"/>
          <w:lang w:eastAsia="ru-RU"/>
        </w:rPr>
        <w:t>прогностическая</w:t>
      </w:r>
      <w:proofErr w:type="gram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валидность</w:t>
      </w:r>
      <w:proofErr w:type="spellEnd"/>
      <w:r w:rsidRPr="00D13EE0">
        <w:rPr>
          <w:rFonts w:ascii="Times New Roman" w:eastAsia="Times New Roman" w:hAnsi="Times New Roman" w:cs="Times New Roman"/>
          <w:sz w:val="28"/>
          <w:szCs w:val="28"/>
          <w:lang w:eastAsia="ru-RU"/>
        </w:rPr>
        <w:t>, а тесты достижений в основном оцени</w:t>
      </w:r>
      <w:r w:rsidRPr="00D13EE0">
        <w:rPr>
          <w:rFonts w:ascii="Times New Roman" w:eastAsia="Times New Roman" w:hAnsi="Times New Roman" w:cs="Times New Roman"/>
          <w:sz w:val="28"/>
          <w:szCs w:val="28"/>
          <w:lang w:eastAsia="ru-RU"/>
        </w:rPr>
        <w:softHyphen/>
        <w:t xml:space="preserve">ваются в терминах </w:t>
      </w:r>
      <w:proofErr w:type="spellStart"/>
      <w:r w:rsidRPr="00D13EE0">
        <w:rPr>
          <w:rFonts w:ascii="Times New Roman" w:eastAsia="Times New Roman" w:hAnsi="Times New Roman" w:cs="Times New Roman"/>
          <w:sz w:val="28"/>
          <w:szCs w:val="28"/>
          <w:lang w:eastAsia="ru-RU"/>
        </w:rPr>
        <w:t>валидности</w:t>
      </w:r>
      <w:proofErr w:type="spellEnd"/>
      <w:r w:rsidRPr="00D13EE0">
        <w:rPr>
          <w:rFonts w:ascii="Times New Roman" w:eastAsia="Times New Roman" w:hAnsi="Times New Roman" w:cs="Times New Roman"/>
          <w:sz w:val="28"/>
          <w:szCs w:val="28"/>
          <w:lang w:eastAsia="ru-RU"/>
        </w:rPr>
        <w:t xml:space="preserve"> по содержанию.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Тесты достижений в практике образования. </w:t>
      </w:r>
      <w:r w:rsidRPr="00D13EE0">
        <w:rPr>
          <w:rFonts w:ascii="Times New Roman" w:eastAsia="Times New Roman" w:hAnsi="Times New Roman" w:cs="Times New Roman"/>
          <w:sz w:val="28"/>
          <w:szCs w:val="28"/>
          <w:lang w:eastAsia="ru-RU"/>
        </w:rPr>
        <w:t>Тесты достижений, применяемые в образовании, имеют заметные преимущества по сравнению с существующей оценкой успеваемости учащихся. Их показатели ориентированы на измерение усвоения ключевых понятий, тем и элементов учебной программы, а не конкретной совокупности знаний, как это имеет место при традиционной школьной оценке. Тесты достижений благодаря стандартизированной форме оценки позволяют соотнести уровень достижений учащегося по предмету в целом и по отдельным существенным его элементам с аналогичными показателями в классе или в любой другой выборке испытуемых. Безусловно, эта оценка носит более объективный характер и требует меньших затрат времени (большинство тестов достижений являются группо</w:t>
      </w:r>
      <w:r w:rsidRPr="00D13EE0">
        <w:rPr>
          <w:rFonts w:ascii="Times New Roman" w:eastAsia="Times New Roman" w:hAnsi="Times New Roman" w:cs="Times New Roman"/>
          <w:sz w:val="28"/>
          <w:szCs w:val="28"/>
          <w:lang w:eastAsia="ru-RU"/>
        </w:rPr>
        <w:softHyphen/>
        <w:t>выми тестами), чем традиционная школьная оценка.</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Разработка тестов достижений, опирающихся на учебные программы, имеет ряд особенностей. Важным этапом является подбор контрольных те</w:t>
      </w:r>
      <w:r w:rsidRPr="00D13EE0">
        <w:rPr>
          <w:rFonts w:ascii="Times New Roman" w:eastAsia="Times New Roman" w:hAnsi="Times New Roman" w:cs="Times New Roman"/>
          <w:sz w:val="28"/>
          <w:szCs w:val="28"/>
          <w:lang w:eastAsia="ru-RU"/>
        </w:rPr>
        <w:softHyphen/>
      </w:r>
      <w:r w:rsidRPr="00D13EE0">
        <w:rPr>
          <w:rFonts w:ascii="Times New Roman" w:eastAsia="Times New Roman" w:hAnsi="Times New Roman" w:cs="Times New Roman"/>
          <w:sz w:val="28"/>
          <w:szCs w:val="28"/>
          <w:lang w:eastAsia="ru-RU"/>
        </w:rPr>
        <w:lastRenderedPageBreak/>
        <w:t xml:space="preserve">стовых задач, связанных </w:t>
      </w:r>
      <w:proofErr w:type="gramStart"/>
      <w:r w:rsidRPr="00D13EE0">
        <w:rPr>
          <w:rFonts w:ascii="Times New Roman" w:eastAsia="Times New Roman" w:hAnsi="Times New Roman" w:cs="Times New Roman"/>
          <w:sz w:val="28"/>
          <w:szCs w:val="28"/>
          <w:lang w:eastAsia="ru-RU"/>
        </w:rPr>
        <w:t>с</w:t>
      </w:r>
      <w:proofErr w:type="gramEnd"/>
      <w:r w:rsidRPr="00D13EE0">
        <w:rPr>
          <w:rFonts w:ascii="Times New Roman" w:eastAsia="Times New Roman" w:hAnsi="Times New Roman" w:cs="Times New Roman"/>
          <w:sz w:val="28"/>
          <w:szCs w:val="28"/>
          <w:lang w:eastAsia="ru-RU"/>
        </w:rPr>
        <w:t xml:space="preserve"> планируемой для теста содержательной </w:t>
      </w:r>
      <w:proofErr w:type="spellStart"/>
      <w:r w:rsidRPr="00D13EE0">
        <w:rPr>
          <w:rFonts w:ascii="Times New Roman" w:eastAsia="Times New Roman" w:hAnsi="Times New Roman" w:cs="Times New Roman"/>
          <w:sz w:val="28"/>
          <w:szCs w:val="28"/>
          <w:lang w:eastAsia="ru-RU"/>
        </w:rPr>
        <w:t>валидностью</w:t>
      </w:r>
      <w:proofErr w:type="spellEnd"/>
      <w:r w:rsidRPr="00D13EE0">
        <w:rPr>
          <w:rFonts w:ascii="Times New Roman" w:eastAsia="Times New Roman" w:hAnsi="Times New Roman" w:cs="Times New Roman"/>
          <w:sz w:val="28"/>
          <w:szCs w:val="28"/>
          <w:lang w:eastAsia="ru-RU"/>
        </w:rPr>
        <w:t>. Условием разработки и стан</w:t>
      </w:r>
      <w:r w:rsidRPr="00D13EE0">
        <w:rPr>
          <w:rFonts w:ascii="Times New Roman" w:eastAsia="Times New Roman" w:hAnsi="Times New Roman" w:cs="Times New Roman"/>
          <w:sz w:val="28"/>
          <w:szCs w:val="28"/>
          <w:lang w:eastAsia="ru-RU"/>
        </w:rPr>
        <w:softHyphen/>
        <w:t>дартизации таких тесты достижений является опора на стан</w:t>
      </w:r>
      <w:r w:rsidRPr="00D13EE0">
        <w:rPr>
          <w:rFonts w:ascii="Times New Roman" w:eastAsia="Times New Roman" w:hAnsi="Times New Roman" w:cs="Times New Roman"/>
          <w:sz w:val="28"/>
          <w:szCs w:val="28"/>
          <w:lang w:eastAsia="ru-RU"/>
        </w:rPr>
        <w:softHyphen/>
        <w:t>дартные программы обучения.</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При всех типах обучения периодическое применение тестов достижений облегчает этот процесс. Такие тесты выявляют недостатки прошлого обучения, подсказывают направление последующего и обеспечивают мотивацию обучающегося. Эффективность такой самопроверки обычно сказывается немедленно. Поэтому, когда проверка достижений приме</w:t>
      </w:r>
      <w:r w:rsidRPr="00D13EE0">
        <w:rPr>
          <w:rFonts w:ascii="Times New Roman" w:eastAsia="Times New Roman" w:hAnsi="Times New Roman" w:cs="Times New Roman"/>
          <w:sz w:val="28"/>
          <w:szCs w:val="28"/>
          <w:lang w:eastAsia="ru-RU"/>
        </w:rPr>
        <w:softHyphen/>
        <w:t>няется главным образом как средство обучения, желательно, чтобы уча</w:t>
      </w:r>
      <w:r w:rsidRPr="00D13EE0">
        <w:rPr>
          <w:rFonts w:ascii="Times New Roman" w:eastAsia="Times New Roman" w:hAnsi="Times New Roman" w:cs="Times New Roman"/>
          <w:sz w:val="28"/>
          <w:szCs w:val="28"/>
          <w:lang w:eastAsia="ru-RU"/>
        </w:rPr>
        <w:softHyphen/>
        <w:t>щиеся узнали о допущенных ошибках как можно раньше.</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Кроме того, тесты достижений помогают приспособить курс обуче</w:t>
      </w:r>
      <w:r w:rsidRPr="00D13EE0">
        <w:rPr>
          <w:rFonts w:ascii="Times New Roman" w:eastAsia="Times New Roman" w:hAnsi="Times New Roman" w:cs="Times New Roman"/>
          <w:sz w:val="28"/>
          <w:szCs w:val="28"/>
          <w:lang w:eastAsia="ru-RU"/>
        </w:rPr>
        <w:softHyphen/>
        <w:t xml:space="preserve">ния к потребностям индивида. Учение происходит более плодотворно, когда начинается с той стадии, на которой уже находится </w:t>
      </w:r>
      <w:proofErr w:type="gramStart"/>
      <w:r w:rsidRPr="00D13EE0">
        <w:rPr>
          <w:rFonts w:ascii="Times New Roman" w:eastAsia="Times New Roman" w:hAnsi="Times New Roman" w:cs="Times New Roman"/>
          <w:sz w:val="28"/>
          <w:szCs w:val="28"/>
          <w:lang w:eastAsia="ru-RU"/>
        </w:rPr>
        <w:t>обучающийся</w:t>
      </w:r>
      <w:proofErr w:type="gramEnd"/>
      <w:r w:rsidRPr="00D13EE0">
        <w:rPr>
          <w:rFonts w:ascii="Times New Roman" w:eastAsia="Times New Roman" w:hAnsi="Times New Roman" w:cs="Times New Roman"/>
          <w:sz w:val="28"/>
          <w:szCs w:val="28"/>
          <w:lang w:eastAsia="ru-RU"/>
        </w:rPr>
        <w:t xml:space="preserve">. Выяснение того, что каждый индивид способен делать и что он знает о предмете, </w:t>
      </w:r>
      <w:proofErr w:type="gramStart"/>
      <w:r w:rsidRPr="00D13EE0">
        <w:rPr>
          <w:rFonts w:ascii="Times New Roman" w:eastAsia="Times New Roman" w:hAnsi="Times New Roman" w:cs="Times New Roman"/>
          <w:sz w:val="28"/>
          <w:szCs w:val="28"/>
          <w:lang w:eastAsia="ru-RU"/>
        </w:rPr>
        <w:t>есть</w:t>
      </w:r>
      <w:proofErr w:type="gramEnd"/>
      <w:r w:rsidRPr="00D13EE0">
        <w:rPr>
          <w:rFonts w:ascii="Times New Roman" w:eastAsia="Times New Roman" w:hAnsi="Times New Roman" w:cs="Times New Roman"/>
          <w:sz w:val="28"/>
          <w:szCs w:val="28"/>
          <w:lang w:eastAsia="ru-RU"/>
        </w:rPr>
        <w:t xml:space="preserve"> поэтому необходимый первый шаг эффективного обуче</w:t>
      </w:r>
      <w:r w:rsidRPr="00D13EE0">
        <w:rPr>
          <w:rFonts w:ascii="Times New Roman" w:eastAsia="Times New Roman" w:hAnsi="Times New Roman" w:cs="Times New Roman"/>
          <w:sz w:val="28"/>
          <w:szCs w:val="28"/>
          <w:lang w:eastAsia="ru-RU"/>
        </w:rPr>
        <w:softHyphen/>
        <w:t xml:space="preserve">ния.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Наконец, тесты достижений могут использоваться как средство оценки, усовершенствования и постановки задач обучения. Тесты достижений дают информацию о соответствии знаний и навыков, усвоенных обучающимися, тому, что они действительно должны были усвоить. Тесты достиже</w:t>
      </w:r>
      <w:r w:rsidRPr="00D13EE0">
        <w:rPr>
          <w:rFonts w:ascii="Times New Roman" w:eastAsia="Times New Roman" w:hAnsi="Times New Roman" w:cs="Times New Roman"/>
          <w:sz w:val="28"/>
          <w:szCs w:val="28"/>
          <w:lang w:eastAsia="ru-RU"/>
        </w:rPr>
        <w:softHyphen/>
        <w:t>ний помогают анализировать цели обучения и контролировать его со</w:t>
      </w:r>
      <w:r w:rsidRPr="00D13EE0">
        <w:rPr>
          <w:rFonts w:ascii="Times New Roman" w:eastAsia="Times New Roman" w:hAnsi="Times New Roman" w:cs="Times New Roman"/>
          <w:sz w:val="28"/>
          <w:szCs w:val="28"/>
          <w:lang w:eastAsia="ru-RU"/>
        </w:rPr>
        <w:softHyphen/>
        <w:t xml:space="preserve">держание и методы.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Виды тестов достижений. </w:t>
      </w:r>
      <w:r w:rsidRPr="00D13EE0">
        <w:rPr>
          <w:rFonts w:ascii="Times New Roman" w:eastAsia="Times New Roman" w:hAnsi="Times New Roman" w:cs="Times New Roman"/>
          <w:sz w:val="28"/>
          <w:szCs w:val="28"/>
          <w:lang w:eastAsia="ru-RU"/>
        </w:rPr>
        <w:t xml:space="preserve">Тесты достижений относятся к наиболее многочисленной группе психодиагностических методик. Среди тестов достижений имеются </w:t>
      </w:r>
      <w:proofErr w:type="spellStart"/>
      <w:r w:rsidRPr="00D13EE0">
        <w:rPr>
          <w:rFonts w:ascii="Times New Roman" w:eastAsia="Times New Roman" w:hAnsi="Times New Roman" w:cs="Times New Roman"/>
          <w:sz w:val="28"/>
          <w:szCs w:val="28"/>
          <w:lang w:eastAsia="ru-RU"/>
        </w:rPr>
        <w:t>широкоориентированные</w:t>
      </w:r>
      <w:proofErr w:type="spellEnd"/>
      <w:r w:rsidRPr="00D13EE0">
        <w:rPr>
          <w:rFonts w:ascii="Times New Roman" w:eastAsia="Times New Roman" w:hAnsi="Times New Roman" w:cs="Times New Roman"/>
          <w:sz w:val="28"/>
          <w:szCs w:val="28"/>
          <w:lang w:eastAsia="ru-RU"/>
        </w:rPr>
        <w:t xml:space="preserve"> тесты, применяемые для оценки навыков по основным, рассчитанным на продолжительное время, целям обучения (тесты на понимание научных принци</w:t>
      </w:r>
      <w:r w:rsidRPr="00D13EE0">
        <w:rPr>
          <w:rFonts w:ascii="Times New Roman" w:eastAsia="Times New Roman" w:hAnsi="Times New Roman" w:cs="Times New Roman"/>
          <w:sz w:val="28"/>
          <w:szCs w:val="28"/>
          <w:lang w:eastAsia="ru-RU"/>
        </w:rPr>
        <w:softHyphen/>
        <w:t>пов, восприятие литературы и т. д.). Некоторые из них предназначены для измерения влияния обучения на логическое мышление, приемы ре</w:t>
      </w:r>
      <w:r w:rsidRPr="00D13EE0">
        <w:rPr>
          <w:rFonts w:ascii="Times New Roman" w:eastAsia="Times New Roman" w:hAnsi="Times New Roman" w:cs="Times New Roman"/>
          <w:sz w:val="28"/>
          <w:szCs w:val="28"/>
          <w:lang w:eastAsia="ru-RU"/>
        </w:rPr>
        <w:softHyphen/>
        <w:t xml:space="preserve">шения широкого круга задач, критическую оценку выводов и воображение. По содержанию заданий и характеру получаемых результатов они наиболее близки тестам интеллекта. Более того, тесты интеллекта </w:t>
      </w:r>
      <w:proofErr w:type="spellStart"/>
      <w:r w:rsidRPr="00D13EE0">
        <w:rPr>
          <w:rFonts w:ascii="Times New Roman" w:eastAsia="Times New Roman" w:hAnsi="Times New Roman" w:cs="Times New Roman"/>
          <w:sz w:val="28"/>
          <w:szCs w:val="28"/>
          <w:lang w:eastAsia="ru-RU"/>
        </w:rPr>
        <w:t>коррелируют</w:t>
      </w:r>
      <w:proofErr w:type="spellEnd"/>
      <w:r w:rsidRPr="00D13EE0">
        <w:rPr>
          <w:rFonts w:ascii="Times New Roman" w:eastAsia="Times New Roman" w:hAnsi="Times New Roman" w:cs="Times New Roman"/>
          <w:sz w:val="28"/>
          <w:szCs w:val="28"/>
          <w:lang w:eastAsia="ru-RU"/>
        </w:rPr>
        <w:t xml:space="preserve"> с тестами достижений по</w:t>
      </w:r>
      <w:r w:rsidRPr="00D13EE0">
        <w:rPr>
          <w:rFonts w:ascii="Times New Roman" w:eastAsia="Times New Roman" w:hAnsi="Times New Roman" w:cs="Times New Roman"/>
          <w:sz w:val="28"/>
          <w:szCs w:val="28"/>
          <w:lang w:eastAsia="ru-RU"/>
        </w:rPr>
        <w:softHyphen/>
        <w:t xml:space="preserve">чти так же, как различные тесты интеллекта </w:t>
      </w:r>
      <w:proofErr w:type="spellStart"/>
      <w:r w:rsidRPr="00D13EE0">
        <w:rPr>
          <w:rFonts w:ascii="Times New Roman" w:eastAsia="Times New Roman" w:hAnsi="Times New Roman" w:cs="Times New Roman"/>
          <w:sz w:val="28"/>
          <w:szCs w:val="28"/>
          <w:lang w:eastAsia="ru-RU"/>
        </w:rPr>
        <w:t>коррелируют</w:t>
      </w:r>
      <w:proofErr w:type="spellEnd"/>
      <w:r w:rsidRPr="00D13EE0">
        <w:rPr>
          <w:rFonts w:ascii="Times New Roman" w:eastAsia="Times New Roman" w:hAnsi="Times New Roman" w:cs="Times New Roman"/>
          <w:sz w:val="28"/>
          <w:szCs w:val="28"/>
          <w:lang w:eastAsia="ru-RU"/>
        </w:rPr>
        <w:t xml:space="preserve"> друг с другом. </w:t>
      </w:r>
    </w:p>
    <w:p w:rsidR="0099299F" w:rsidRPr="00D13EE0" w:rsidRDefault="0099299F" w:rsidP="009B56F9">
      <w:pPr>
        <w:shd w:val="clear" w:color="auto" w:fill="FFFFFF"/>
        <w:spacing w:before="0" w:beforeAutospacing="0" w:after="0" w:afterAutospacing="0"/>
        <w:ind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Другую большую группу тестов достижений составляют методики по конкретным учебным предметам (достижения в чтении, математике и др.) и более специализированные тесты достижений, направленные на исследование усвоения отдельных тем, частей учебной программы, комплексов действий и т.д.</w:t>
      </w:r>
    </w:p>
    <w:p w:rsidR="0099299F" w:rsidRPr="00D13EE0" w:rsidRDefault="0099299F" w:rsidP="00D13EE0">
      <w:pPr>
        <w:shd w:val="clear" w:color="auto" w:fill="FFFFFF"/>
        <w:spacing w:before="0" w:beforeAutospacing="0" w:after="0" w:afterAutospacing="0"/>
        <w:ind w:left="540" w:firstLine="54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D13EE0">
      <w:pPr>
        <w:spacing w:before="0" w:beforeAutospacing="0" w:after="0" w:afterAutospacing="0"/>
        <w:ind w:left="539" w:firstLine="0"/>
        <w:jc w:val="center"/>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Пример теста</w:t>
      </w:r>
      <w:r w:rsidRPr="009B56F9">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b/>
          <w:bCs/>
          <w:sz w:val="28"/>
          <w:szCs w:val="28"/>
          <w:lang w:eastAsia="ru-RU"/>
        </w:rPr>
        <w:t>достижений</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roofErr w:type="spellStart"/>
      <w:r w:rsidRPr="00D13EE0">
        <w:rPr>
          <w:rFonts w:ascii="Times New Roman" w:eastAsia="Times New Roman" w:hAnsi="Times New Roman" w:cs="Times New Roman"/>
          <w:sz w:val="28"/>
          <w:szCs w:val="28"/>
          <w:lang w:eastAsia="ru-RU"/>
        </w:rPr>
        <w:t>Широкоориентированным</w:t>
      </w:r>
      <w:proofErr w:type="spellEnd"/>
      <w:r w:rsidRPr="00D13EE0">
        <w:rPr>
          <w:rFonts w:ascii="Times New Roman" w:eastAsia="Times New Roman" w:hAnsi="Times New Roman" w:cs="Times New Roman"/>
          <w:sz w:val="28"/>
          <w:szCs w:val="28"/>
          <w:lang w:eastAsia="ru-RU"/>
        </w:rPr>
        <w:t xml:space="preserve"> тестом достижений является </w:t>
      </w:r>
      <w:proofErr w:type="spellStart"/>
      <w:r w:rsidRPr="00D13EE0">
        <w:rPr>
          <w:rFonts w:ascii="Times New Roman" w:eastAsia="Times New Roman" w:hAnsi="Times New Roman" w:cs="Times New Roman"/>
          <w:sz w:val="28"/>
          <w:szCs w:val="28"/>
          <w:lang w:eastAsia="ru-RU"/>
        </w:rPr>
        <w:t>Станфордский</w:t>
      </w:r>
      <w:proofErr w:type="spellEnd"/>
      <w:r w:rsidRPr="00D13EE0">
        <w:rPr>
          <w:rFonts w:ascii="Times New Roman" w:eastAsia="Times New Roman" w:hAnsi="Times New Roman" w:cs="Times New Roman"/>
          <w:sz w:val="28"/>
          <w:szCs w:val="28"/>
          <w:lang w:eastAsia="ru-RU"/>
        </w:rPr>
        <w:t xml:space="preserve"> тест достижений. Его 6 батарей охватывают классы с I по IX. Их проведение занимает 4-5 часов и осуществляется в несколько сеансов. </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Так, батарея про</w:t>
      </w:r>
      <w:r w:rsidRPr="00D13EE0">
        <w:rPr>
          <w:rFonts w:ascii="Times New Roman" w:eastAsia="Times New Roman" w:hAnsi="Times New Roman" w:cs="Times New Roman"/>
          <w:sz w:val="28"/>
          <w:szCs w:val="28"/>
          <w:lang w:eastAsia="ru-RU"/>
        </w:rPr>
        <w:softHyphen/>
        <w:t>межуточного уровня II, применяемая с середины V и до конца VI клас</w:t>
      </w:r>
      <w:r w:rsidRPr="00D13EE0">
        <w:rPr>
          <w:rFonts w:ascii="Times New Roman" w:eastAsia="Times New Roman" w:hAnsi="Times New Roman" w:cs="Times New Roman"/>
          <w:sz w:val="28"/>
          <w:szCs w:val="28"/>
          <w:lang w:eastAsia="ru-RU"/>
        </w:rPr>
        <w:softHyphen/>
        <w:t xml:space="preserve">сов содержит следующие 11 </w:t>
      </w:r>
      <w:proofErr w:type="spellStart"/>
      <w:r w:rsidRPr="00D13EE0">
        <w:rPr>
          <w:rFonts w:ascii="Times New Roman" w:eastAsia="Times New Roman" w:hAnsi="Times New Roman" w:cs="Times New Roman"/>
          <w:sz w:val="28"/>
          <w:szCs w:val="28"/>
          <w:lang w:eastAsia="ru-RU"/>
        </w:rPr>
        <w:t>субтестов</w:t>
      </w:r>
      <w:proofErr w:type="spellEnd"/>
      <w:r w:rsidRPr="00D13EE0">
        <w:rPr>
          <w:rFonts w:ascii="Times New Roman" w:eastAsia="Times New Roman" w:hAnsi="Times New Roman" w:cs="Times New Roman"/>
          <w:sz w:val="28"/>
          <w:szCs w:val="28"/>
          <w:lang w:eastAsia="ru-RU"/>
        </w:rPr>
        <w:t>:</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1. Словарный: измеряет словарный запас независимо от умения читать; незавершенные предложения предъявляются устно; ребенок выбирает слово, правильно завер</w:t>
      </w:r>
      <w:r w:rsidRPr="00D13EE0">
        <w:rPr>
          <w:rFonts w:ascii="Times New Roman" w:eastAsia="Times New Roman" w:hAnsi="Times New Roman" w:cs="Times New Roman"/>
          <w:sz w:val="28"/>
          <w:szCs w:val="28"/>
          <w:lang w:eastAsia="ru-RU"/>
        </w:rPr>
        <w:softHyphen/>
        <w:t>шающее каждое предложение. Пример. «Человек, который большую часть времени нахо</w:t>
      </w:r>
      <w:r w:rsidRPr="00D13EE0">
        <w:rPr>
          <w:rFonts w:ascii="Times New Roman" w:eastAsia="Times New Roman" w:hAnsi="Times New Roman" w:cs="Times New Roman"/>
          <w:sz w:val="28"/>
          <w:szCs w:val="28"/>
          <w:lang w:eastAsia="ru-RU"/>
        </w:rPr>
        <w:softHyphen/>
        <w:t xml:space="preserve">дится в плохом настроении, называется»: </w:t>
      </w:r>
      <w:proofErr w:type="spellStart"/>
      <w:proofErr w:type="gramStart"/>
      <w:r w:rsidRPr="00D13EE0">
        <w:rPr>
          <w:rFonts w:ascii="Times New Roman" w:eastAsia="Times New Roman" w:hAnsi="Times New Roman" w:cs="Times New Roman"/>
          <w:sz w:val="28"/>
          <w:szCs w:val="28"/>
          <w:lang w:eastAsia="ru-RU"/>
        </w:rPr>
        <w:t>а-отшельник</w:t>
      </w:r>
      <w:proofErr w:type="spellEnd"/>
      <w:proofErr w:type="gram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б-актер</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в-брюзга</w:t>
      </w:r>
      <w:proofErr w:type="spellEnd"/>
      <w:r w:rsidRPr="00D13EE0">
        <w:rPr>
          <w:rFonts w:ascii="Times New Roman" w:eastAsia="Times New Roman" w:hAnsi="Times New Roman" w:cs="Times New Roman"/>
          <w:sz w:val="28"/>
          <w:szCs w:val="28"/>
          <w:lang w:eastAsia="ru-RU"/>
        </w:rPr>
        <w:t>, г-учащийся.</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Понимание прочитанного: отрывки прозы или стихов прочитываются ребенком, к каждому из отрывков дается серия вопросов, ответы на которые требуют владения та</w:t>
      </w:r>
      <w:r w:rsidRPr="00D13EE0">
        <w:rPr>
          <w:rFonts w:ascii="Times New Roman" w:eastAsia="Times New Roman" w:hAnsi="Times New Roman" w:cs="Times New Roman"/>
          <w:sz w:val="28"/>
          <w:szCs w:val="28"/>
          <w:lang w:eastAsia="ru-RU"/>
        </w:rPr>
        <w:softHyphen/>
        <w:t>кими навыками, как выявление центральной мысли отрывка, делание выводов, понимание скрытого смысла и реагирование на ключевые моменты текста.</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3. Навыки анализа слов: определение звучания зрительно предъявляемых букв и бук</w:t>
      </w:r>
      <w:r w:rsidRPr="00D13EE0">
        <w:rPr>
          <w:rFonts w:ascii="Times New Roman" w:eastAsia="Times New Roman" w:hAnsi="Times New Roman" w:cs="Times New Roman"/>
          <w:sz w:val="28"/>
          <w:szCs w:val="28"/>
          <w:lang w:eastAsia="ru-RU"/>
        </w:rPr>
        <w:softHyphen/>
        <w:t>венных сочетаний, составление слов из слогов.</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 Математические понятия: понимание математических терминов, систем обозна</w:t>
      </w:r>
      <w:r w:rsidRPr="00D13EE0">
        <w:rPr>
          <w:rFonts w:ascii="Times New Roman" w:eastAsia="Times New Roman" w:hAnsi="Times New Roman" w:cs="Times New Roman"/>
          <w:sz w:val="28"/>
          <w:szCs w:val="28"/>
          <w:lang w:eastAsia="ru-RU"/>
        </w:rPr>
        <w:softHyphen/>
        <w:t>чений и действий, например дробей, множеств, процентов, геометрических понятий и т. д.</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5. Математические вычисления: включает различные действия с числами.</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6. Применение математики: словесно сформулированные задачи, представляющие обычные житейские ситуации; содержит типичные арифметические задачи на рассуждение, а также задания на измерение, составление графиков, вычисление площадей и т.д.</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7. Грамотность: выявление неправильно написанных слов, а также неправильного употребления в контексте омофонов (например, пруд </w:t>
      </w:r>
      <w:proofErr w:type="gramStart"/>
      <w:r w:rsidRPr="00D13EE0">
        <w:rPr>
          <w:rFonts w:ascii="Times New Roman" w:eastAsia="Times New Roman" w:hAnsi="Times New Roman" w:cs="Times New Roman"/>
          <w:sz w:val="28"/>
          <w:szCs w:val="28"/>
          <w:lang w:eastAsia="ru-RU"/>
        </w:rPr>
        <w:t>вместо</w:t>
      </w:r>
      <w:proofErr w:type="gramEnd"/>
      <w:r w:rsidRPr="00D13EE0">
        <w:rPr>
          <w:rFonts w:ascii="Times New Roman" w:eastAsia="Times New Roman" w:hAnsi="Times New Roman" w:cs="Times New Roman"/>
          <w:sz w:val="28"/>
          <w:szCs w:val="28"/>
          <w:lang w:eastAsia="ru-RU"/>
        </w:rPr>
        <w:t xml:space="preserve"> прут, костный вместо косный).</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8. Язык: правильное использование языка, в том числе употребление прописных букв, пунктуации, форм глаголов и местоимений, структуры предложений.</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9. Социальные науки: </w:t>
      </w:r>
      <w:proofErr w:type="gramStart"/>
      <w:r w:rsidRPr="00D13EE0">
        <w:rPr>
          <w:rFonts w:ascii="Times New Roman" w:eastAsia="Times New Roman" w:hAnsi="Times New Roman" w:cs="Times New Roman"/>
          <w:sz w:val="28"/>
          <w:szCs w:val="28"/>
          <w:lang w:eastAsia="ru-RU"/>
        </w:rPr>
        <w:t>предназначен</w:t>
      </w:r>
      <w:proofErr w:type="gramEnd"/>
      <w:r w:rsidRPr="00D13EE0">
        <w:rPr>
          <w:rFonts w:ascii="Times New Roman" w:eastAsia="Times New Roman" w:hAnsi="Times New Roman" w:cs="Times New Roman"/>
          <w:sz w:val="28"/>
          <w:szCs w:val="28"/>
          <w:lang w:eastAsia="ru-RU"/>
        </w:rPr>
        <w:t xml:space="preserve"> выявить знание </w:t>
      </w:r>
      <w:proofErr w:type="spellStart"/>
      <w:r w:rsidRPr="00D13EE0">
        <w:rPr>
          <w:rFonts w:ascii="Times New Roman" w:eastAsia="Times New Roman" w:hAnsi="Times New Roman" w:cs="Times New Roman"/>
          <w:sz w:val="28"/>
          <w:szCs w:val="28"/>
          <w:lang w:eastAsia="ru-RU"/>
        </w:rPr>
        <w:t>фактологии</w:t>
      </w:r>
      <w:proofErr w:type="spellEnd"/>
      <w:r w:rsidRPr="00D13EE0">
        <w:rPr>
          <w:rFonts w:ascii="Times New Roman" w:eastAsia="Times New Roman" w:hAnsi="Times New Roman" w:cs="Times New Roman"/>
          <w:sz w:val="28"/>
          <w:szCs w:val="28"/>
          <w:lang w:eastAsia="ru-RU"/>
        </w:rPr>
        <w:t>, а также способ</w:t>
      </w:r>
      <w:r w:rsidRPr="00D13EE0">
        <w:rPr>
          <w:rFonts w:ascii="Times New Roman" w:eastAsia="Times New Roman" w:hAnsi="Times New Roman" w:cs="Times New Roman"/>
          <w:sz w:val="28"/>
          <w:szCs w:val="28"/>
          <w:lang w:eastAsia="ru-RU"/>
        </w:rPr>
        <w:softHyphen/>
        <w:t>ность к абстрактному мышлению; используются сведения из географии, истории, эконо</w:t>
      </w:r>
      <w:r w:rsidRPr="00D13EE0">
        <w:rPr>
          <w:rFonts w:ascii="Times New Roman" w:eastAsia="Times New Roman" w:hAnsi="Times New Roman" w:cs="Times New Roman"/>
          <w:sz w:val="28"/>
          <w:szCs w:val="28"/>
          <w:lang w:eastAsia="ru-RU"/>
        </w:rPr>
        <w:softHyphen/>
        <w:t>мики, политики, антропологии и социологии.</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10. Естественные науки: предполагает знание научных методов, основных понятий физических и биологических наук.</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11. Понимание прослушанного: непосредственно после прослушивания зачитываемо</w:t>
      </w:r>
      <w:r w:rsidRPr="00D13EE0">
        <w:rPr>
          <w:rFonts w:ascii="Times New Roman" w:eastAsia="Times New Roman" w:hAnsi="Times New Roman" w:cs="Times New Roman"/>
          <w:sz w:val="28"/>
          <w:szCs w:val="28"/>
          <w:lang w:eastAsia="ru-RU"/>
        </w:rPr>
        <w:softHyphen/>
        <w:t>го экспериментатором отрывка ребенок отвечает на серию задаваемых вслух по тексту вопросов.</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Индивидуальная база знаний как основа тестов достижений. </w:t>
      </w:r>
      <w:r w:rsidRPr="00D13EE0">
        <w:rPr>
          <w:rFonts w:ascii="Times New Roman" w:eastAsia="Times New Roman" w:hAnsi="Times New Roman" w:cs="Times New Roman"/>
          <w:sz w:val="28"/>
          <w:szCs w:val="28"/>
          <w:lang w:eastAsia="ru-RU"/>
        </w:rPr>
        <w:t>Батареи общих достижений связываются с основными обра</w:t>
      </w:r>
      <w:r w:rsidRPr="00D13EE0">
        <w:rPr>
          <w:rFonts w:ascii="Times New Roman" w:eastAsia="Times New Roman" w:hAnsi="Times New Roman" w:cs="Times New Roman"/>
          <w:sz w:val="28"/>
          <w:szCs w:val="28"/>
          <w:lang w:eastAsia="ru-RU"/>
        </w:rPr>
        <w:softHyphen/>
        <w:t>зовательными навыками. Вместе с тем, есть необходимость в методах измерения достижений в конкретных областях знаний, изу</w:t>
      </w:r>
      <w:r w:rsidRPr="00D13EE0">
        <w:rPr>
          <w:rFonts w:ascii="Times New Roman" w:eastAsia="Times New Roman" w:hAnsi="Times New Roman" w:cs="Times New Roman"/>
          <w:sz w:val="28"/>
          <w:szCs w:val="28"/>
          <w:lang w:eastAsia="ru-RU"/>
        </w:rPr>
        <w:softHyphen/>
        <w:t xml:space="preserve">чаемых в школе и ВУЗах. Это – тесты достижений по отдельным дисциплинам.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С самого начала разработки интел</w:t>
      </w:r>
      <w:r w:rsidRPr="00D13EE0">
        <w:rPr>
          <w:rFonts w:ascii="Times New Roman" w:eastAsia="Times New Roman" w:hAnsi="Times New Roman" w:cs="Times New Roman"/>
          <w:sz w:val="28"/>
          <w:szCs w:val="28"/>
          <w:lang w:eastAsia="ru-RU"/>
        </w:rPr>
        <w:softHyphen/>
        <w:t>лектуальных тестов общее знание считалось неотъемлемой частью интеллекта человека. Вопросы, направленные на выявление того, что инди</w:t>
      </w:r>
      <w:r w:rsidRPr="00D13EE0">
        <w:rPr>
          <w:rFonts w:ascii="Times New Roman" w:eastAsia="Times New Roman" w:hAnsi="Times New Roman" w:cs="Times New Roman"/>
          <w:sz w:val="28"/>
          <w:szCs w:val="28"/>
          <w:lang w:eastAsia="ru-RU"/>
        </w:rPr>
        <w:softHyphen/>
        <w:t>вид знает про мир, входят в состав наиболее распространенных тес</w:t>
      </w:r>
      <w:r w:rsidRPr="00D13EE0">
        <w:rPr>
          <w:rFonts w:ascii="Times New Roman" w:eastAsia="Times New Roman" w:hAnsi="Times New Roman" w:cs="Times New Roman"/>
          <w:sz w:val="28"/>
          <w:szCs w:val="28"/>
          <w:lang w:eastAsia="ru-RU"/>
        </w:rPr>
        <w:softHyphen/>
        <w:t xml:space="preserve">тов, прежде всего тестов достижений. </w:t>
      </w:r>
      <w:proofErr w:type="spellStart"/>
      <w:r w:rsidRPr="00D13EE0">
        <w:rPr>
          <w:rFonts w:ascii="Times New Roman" w:eastAsia="Times New Roman" w:hAnsi="Times New Roman" w:cs="Times New Roman"/>
          <w:sz w:val="28"/>
          <w:szCs w:val="28"/>
          <w:lang w:eastAsia="ru-RU"/>
        </w:rPr>
        <w:t>Дж</w:t>
      </w:r>
      <w:proofErr w:type="gramStart"/>
      <w:r w:rsidRPr="00D13EE0">
        <w:rPr>
          <w:rFonts w:ascii="Times New Roman" w:eastAsia="Times New Roman" w:hAnsi="Times New Roman" w:cs="Times New Roman"/>
          <w:sz w:val="28"/>
          <w:szCs w:val="28"/>
          <w:lang w:eastAsia="ru-RU"/>
        </w:rPr>
        <w:t>.К</w:t>
      </w:r>
      <w:proofErr w:type="gramEnd"/>
      <w:r w:rsidRPr="00D13EE0">
        <w:rPr>
          <w:rFonts w:ascii="Times New Roman" w:eastAsia="Times New Roman" w:hAnsi="Times New Roman" w:cs="Times New Roman"/>
          <w:sz w:val="28"/>
          <w:szCs w:val="28"/>
          <w:lang w:eastAsia="ru-RU"/>
        </w:rPr>
        <w:t>эмпион</w:t>
      </w:r>
      <w:proofErr w:type="spellEnd"/>
      <w:r w:rsidRPr="00D13EE0">
        <w:rPr>
          <w:rFonts w:ascii="Times New Roman" w:eastAsia="Times New Roman" w:hAnsi="Times New Roman" w:cs="Times New Roman"/>
          <w:sz w:val="28"/>
          <w:szCs w:val="28"/>
          <w:lang w:eastAsia="ru-RU"/>
        </w:rPr>
        <w:t xml:space="preserve"> полагает, что дефициты в организации базы знаний являются одним из </w:t>
      </w:r>
      <w:r w:rsidRPr="00D13EE0">
        <w:rPr>
          <w:rFonts w:ascii="Times New Roman" w:eastAsia="Times New Roman" w:hAnsi="Times New Roman" w:cs="Times New Roman"/>
          <w:sz w:val="28"/>
          <w:szCs w:val="28"/>
          <w:lang w:eastAsia="ru-RU"/>
        </w:rPr>
        <w:lastRenderedPageBreak/>
        <w:t>источников умственной отсталости. Напротив, хорошо структурированная база знаний выступает в качестве отличительной черты детской одаренно</w:t>
      </w:r>
      <w:r w:rsidRPr="00D13EE0">
        <w:rPr>
          <w:rFonts w:ascii="Times New Roman" w:eastAsia="Times New Roman" w:hAnsi="Times New Roman" w:cs="Times New Roman"/>
          <w:sz w:val="28"/>
          <w:szCs w:val="28"/>
          <w:lang w:eastAsia="ru-RU"/>
        </w:rPr>
        <w:softHyphen/>
        <w:t>сти и высоких интеллектуальных достижений в профессиональной дея</w:t>
      </w:r>
      <w:r w:rsidRPr="00D13EE0">
        <w:rPr>
          <w:rFonts w:ascii="Times New Roman" w:eastAsia="Times New Roman" w:hAnsi="Times New Roman" w:cs="Times New Roman"/>
          <w:sz w:val="28"/>
          <w:szCs w:val="28"/>
          <w:lang w:eastAsia="ru-RU"/>
        </w:rPr>
        <w:softHyphen/>
        <w:t>тельности.</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Особенности базы знаний субъекта характеризуют такое его психоло</w:t>
      </w:r>
      <w:r w:rsidRPr="00D13EE0">
        <w:rPr>
          <w:rFonts w:ascii="Times New Roman" w:eastAsia="Times New Roman" w:hAnsi="Times New Roman" w:cs="Times New Roman"/>
          <w:sz w:val="28"/>
          <w:szCs w:val="28"/>
          <w:lang w:eastAsia="ru-RU"/>
        </w:rPr>
        <w:softHyphen/>
        <w:t>гическое качество как компетентность. Высокий уровень компетентности предполагает вы</w:t>
      </w:r>
      <w:r w:rsidRPr="00D13EE0">
        <w:rPr>
          <w:rFonts w:ascii="Times New Roman" w:eastAsia="Times New Roman" w:hAnsi="Times New Roman" w:cs="Times New Roman"/>
          <w:sz w:val="28"/>
          <w:szCs w:val="28"/>
          <w:lang w:eastAsia="ru-RU"/>
        </w:rPr>
        <w:softHyphen/>
        <w:t>сокий уровень понимания проблем в некоторой реальной предметной об</w:t>
      </w:r>
      <w:r w:rsidRPr="00D13EE0">
        <w:rPr>
          <w:rFonts w:ascii="Times New Roman" w:eastAsia="Times New Roman" w:hAnsi="Times New Roman" w:cs="Times New Roman"/>
          <w:sz w:val="28"/>
          <w:szCs w:val="28"/>
          <w:lang w:eastAsia="ru-RU"/>
        </w:rPr>
        <w:softHyphen/>
        <w:t xml:space="preserve">ласти (такой как математика, шахматы и т.д.), опытность при выполнении сложных действий и эффективность суждений. При этом компетентность в отношении реальных профессиональных проблем не связана с </w:t>
      </w:r>
      <w:r w:rsidRPr="00D13EE0">
        <w:rPr>
          <w:rFonts w:ascii="Times New Roman" w:eastAsia="Times New Roman" w:hAnsi="Times New Roman" w:cs="Times New Roman"/>
          <w:sz w:val="28"/>
          <w:szCs w:val="28"/>
          <w:lang w:val="en-US" w:eastAsia="ru-RU"/>
        </w:rPr>
        <w:t>IQ</w:t>
      </w:r>
      <w:r w:rsidRPr="00D13EE0">
        <w:rPr>
          <w:rFonts w:ascii="Times New Roman" w:eastAsia="Times New Roman" w:hAnsi="Times New Roman" w:cs="Times New Roman"/>
          <w:sz w:val="28"/>
          <w:szCs w:val="28"/>
          <w:lang w:eastAsia="ru-RU"/>
        </w:rPr>
        <w:t>. Например, при прогнозе результатов конных скачек опыт</w:t>
      </w:r>
      <w:r w:rsidRPr="00D13EE0">
        <w:rPr>
          <w:rFonts w:ascii="Times New Roman" w:eastAsia="Times New Roman" w:hAnsi="Times New Roman" w:cs="Times New Roman"/>
          <w:sz w:val="28"/>
          <w:szCs w:val="28"/>
          <w:lang w:eastAsia="ru-RU"/>
        </w:rPr>
        <w:softHyphen/>
        <w:t xml:space="preserve">ные знатоки, независимо от величины своего </w:t>
      </w:r>
      <w:r w:rsidRPr="00D13EE0">
        <w:rPr>
          <w:rFonts w:ascii="Times New Roman" w:eastAsia="Times New Roman" w:hAnsi="Times New Roman" w:cs="Times New Roman"/>
          <w:sz w:val="28"/>
          <w:szCs w:val="28"/>
          <w:lang w:val="en-US" w:eastAsia="ru-RU"/>
        </w:rPr>
        <w:t>IQ</w:t>
      </w:r>
      <w:r w:rsidRPr="00D13EE0">
        <w:rPr>
          <w:rFonts w:ascii="Times New Roman" w:eastAsia="Times New Roman" w:hAnsi="Times New Roman" w:cs="Times New Roman"/>
          <w:sz w:val="28"/>
          <w:szCs w:val="28"/>
          <w:lang w:eastAsia="ru-RU"/>
        </w:rPr>
        <w:t>, обнаруживали более вы</w:t>
      </w:r>
      <w:r w:rsidRPr="00D13EE0">
        <w:rPr>
          <w:rFonts w:ascii="Times New Roman" w:eastAsia="Times New Roman" w:hAnsi="Times New Roman" w:cs="Times New Roman"/>
          <w:sz w:val="28"/>
          <w:szCs w:val="28"/>
          <w:lang w:eastAsia="ru-RU"/>
        </w:rPr>
        <w:softHyphen/>
        <w:t xml:space="preserve">сокие показатели умозаключающей способности и </w:t>
      </w:r>
      <w:proofErr w:type="spellStart"/>
      <w:r w:rsidRPr="00D13EE0">
        <w:rPr>
          <w:rFonts w:ascii="Times New Roman" w:eastAsia="Times New Roman" w:hAnsi="Times New Roman" w:cs="Times New Roman"/>
          <w:sz w:val="28"/>
          <w:szCs w:val="28"/>
          <w:lang w:eastAsia="ru-RU"/>
        </w:rPr>
        <w:t>многовариантность</w:t>
      </w:r>
      <w:proofErr w:type="spellEnd"/>
      <w:r w:rsidRPr="00D13EE0">
        <w:rPr>
          <w:rFonts w:ascii="Times New Roman" w:eastAsia="Times New Roman" w:hAnsi="Times New Roman" w:cs="Times New Roman"/>
          <w:sz w:val="28"/>
          <w:szCs w:val="28"/>
          <w:lang w:eastAsia="ru-RU"/>
        </w:rPr>
        <w:t xml:space="preserve"> суждений в отличие от новичков.</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контексте тестов достижений из всех психических функций оказываются задействованными, прежде всего, функции долговременной памяти. По мнению Р. Глезера (1980; 1984), люди с различным уровнем интеллектуальных способностей обладают в разной мере организованной системой знаний — как декларативных (знаний о том «что»), так и процедурных (знаний о том, «как»).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sz w:val="28"/>
          <w:szCs w:val="28"/>
          <w:lang w:eastAsia="ru-RU"/>
        </w:rPr>
        <w:t>Одной из наиболее распространенных экспериментальных моделей, в рамках которой изучается роль базы знаний, является сравнительный ана</w:t>
      </w:r>
      <w:r w:rsidRPr="00D13EE0">
        <w:rPr>
          <w:rFonts w:ascii="Times New Roman" w:eastAsia="Times New Roman" w:hAnsi="Times New Roman" w:cs="Times New Roman"/>
          <w:sz w:val="28"/>
          <w:szCs w:val="28"/>
          <w:lang w:eastAsia="ru-RU"/>
        </w:rPr>
        <w:softHyphen/>
        <w:t>лиз проявлений интеллектуальной активности экспертов (знающих, опытных, обученных субъектов) и новичков (</w:t>
      </w:r>
      <w:proofErr w:type="spellStart"/>
      <w:r w:rsidRPr="00D13EE0">
        <w:rPr>
          <w:rFonts w:ascii="Times New Roman" w:eastAsia="Times New Roman" w:hAnsi="Times New Roman" w:cs="Times New Roman"/>
          <w:sz w:val="28"/>
          <w:szCs w:val="28"/>
          <w:lang w:eastAsia="ru-RU"/>
        </w:rPr>
        <w:t>малоосведомленных</w:t>
      </w:r>
      <w:proofErr w:type="spellEnd"/>
      <w:r w:rsidRPr="00D13EE0">
        <w:rPr>
          <w:rFonts w:ascii="Times New Roman" w:eastAsia="Times New Roman" w:hAnsi="Times New Roman" w:cs="Times New Roman"/>
          <w:sz w:val="28"/>
          <w:szCs w:val="28"/>
          <w:lang w:eastAsia="ru-RU"/>
        </w:rPr>
        <w:t>, неопытных, начинающих).</w:t>
      </w:r>
      <w:proofErr w:type="gramEnd"/>
      <w:r w:rsidRPr="00D13EE0">
        <w:rPr>
          <w:rFonts w:ascii="Times New Roman" w:eastAsia="Times New Roman" w:hAnsi="Times New Roman" w:cs="Times New Roman"/>
          <w:sz w:val="28"/>
          <w:szCs w:val="28"/>
          <w:lang w:eastAsia="ru-RU"/>
        </w:rPr>
        <w:t xml:space="preserve"> Например, эксперты-физики (специалисты) сначала стро</w:t>
      </w:r>
      <w:r w:rsidRPr="00D13EE0">
        <w:rPr>
          <w:rFonts w:ascii="Times New Roman" w:eastAsia="Times New Roman" w:hAnsi="Times New Roman" w:cs="Times New Roman"/>
          <w:sz w:val="28"/>
          <w:szCs w:val="28"/>
          <w:lang w:eastAsia="ru-RU"/>
        </w:rPr>
        <w:softHyphen/>
        <w:t>ят физическую репрезентацию проблемы и только потом начинают ее ре</w:t>
      </w:r>
      <w:r w:rsidRPr="00D13EE0">
        <w:rPr>
          <w:rFonts w:ascii="Times New Roman" w:eastAsia="Times New Roman" w:hAnsi="Times New Roman" w:cs="Times New Roman"/>
          <w:sz w:val="28"/>
          <w:szCs w:val="28"/>
          <w:lang w:eastAsia="ru-RU"/>
        </w:rPr>
        <w:softHyphen/>
        <w:t>шать, тогда как новички (студенты) более быстро и непосредственно пе</w:t>
      </w:r>
      <w:r w:rsidRPr="00D13EE0">
        <w:rPr>
          <w:rFonts w:ascii="Times New Roman" w:eastAsia="Times New Roman" w:hAnsi="Times New Roman" w:cs="Times New Roman"/>
          <w:sz w:val="28"/>
          <w:szCs w:val="28"/>
          <w:lang w:eastAsia="ru-RU"/>
        </w:rPr>
        <w:softHyphen/>
        <w:t>реходят к процессу решения. Далее, репрезентации экспертов-физиков строятся вокруг фундаментальных принципов, которые характеризуют наиболее обобщенное, а также «подразумеваемое» знание (последнее вы</w:t>
      </w:r>
      <w:r w:rsidRPr="00D13EE0">
        <w:rPr>
          <w:rFonts w:ascii="Times New Roman" w:eastAsia="Times New Roman" w:hAnsi="Times New Roman" w:cs="Times New Roman"/>
          <w:sz w:val="28"/>
          <w:szCs w:val="28"/>
          <w:lang w:eastAsia="ru-RU"/>
        </w:rPr>
        <w:softHyphen/>
        <w:t>ступает в виде сложных интуитивных представлений, далеко не всегда чет</w:t>
      </w:r>
      <w:r w:rsidRPr="00D13EE0">
        <w:rPr>
          <w:rFonts w:ascii="Times New Roman" w:eastAsia="Times New Roman" w:hAnsi="Times New Roman" w:cs="Times New Roman"/>
          <w:sz w:val="28"/>
          <w:szCs w:val="28"/>
          <w:lang w:eastAsia="ru-RU"/>
        </w:rPr>
        <w:softHyphen/>
        <w:t xml:space="preserve">ко </w:t>
      </w:r>
      <w:proofErr w:type="spellStart"/>
      <w:r w:rsidRPr="00D13EE0">
        <w:rPr>
          <w:rFonts w:ascii="Times New Roman" w:eastAsia="Times New Roman" w:hAnsi="Times New Roman" w:cs="Times New Roman"/>
          <w:sz w:val="28"/>
          <w:szCs w:val="28"/>
          <w:lang w:eastAsia="ru-RU"/>
        </w:rPr>
        <w:t>вербализованных</w:t>
      </w:r>
      <w:proofErr w:type="spellEnd"/>
      <w:r w:rsidRPr="00D13EE0">
        <w:rPr>
          <w:rFonts w:ascii="Times New Roman" w:eastAsia="Times New Roman" w:hAnsi="Times New Roman" w:cs="Times New Roman"/>
          <w:sz w:val="28"/>
          <w:szCs w:val="28"/>
          <w:lang w:eastAsia="ru-RU"/>
        </w:rPr>
        <w:t>), тогда как репрезентации новичков — вокруг доми</w:t>
      </w:r>
      <w:r w:rsidRPr="00D13EE0">
        <w:rPr>
          <w:rFonts w:ascii="Times New Roman" w:eastAsia="Times New Roman" w:hAnsi="Times New Roman" w:cs="Times New Roman"/>
          <w:sz w:val="28"/>
          <w:szCs w:val="28"/>
          <w:lang w:eastAsia="ru-RU"/>
        </w:rPr>
        <w:softHyphen/>
        <w:t>нантных объектов, которые представлены в соответствующей физической ситуации в явном виде. Кроме того, знания экспертов вклю</w:t>
      </w:r>
      <w:r w:rsidRPr="00D13EE0">
        <w:rPr>
          <w:rFonts w:ascii="Times New Roman" w:eastAsia="Times New Roman" w:hAnsi="Times New Roman" w:cs="Times New Roman"/>
          <w:sz w:val="28"/>
          <w:szCs w:val="28"/>
          <w:lang w:eastAsia="ru-RU"/>
        </w:rPr>
        <w:softHyphen/>
        <w:t>чают знания о возможности применения того, что они знают. Наконец, они успешно извлекают из собственных знаний сведения, необходимые для плани</w:t>
      </w:r>
      <w:r w:rsidRPr="00D13EE0">
        <w:rPr>
          <w:rFonts w:ascii="Times New Roman" w:eastAsia="Times New Roman" w:hAnsi="Times New Roman" w:cs="Times New Roman"/>
          <w:sz w:val="28"/>
          <w:szCs w:val="28"/>
          <w:lang w:eastAsia="ru-RU"/>
        </w:rPr>
        <w:softHyphen/>
        <w:t>рования своих дальнейших действий.</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Как известно, память может быть процедурная и декларативная, последняя в свою очередь подразделяется </w:t>
      </w:r>
      <w:proofErr w:type="gramStart"/>
      <w:r w:rsidRPr="00D13EE0">
        <w:rPr>
          <w:rFonts w:ascii="Times New Roman" w:eastAsia="Times New Roman" w:hAnsi="Times New Roman" w:cs="Times New Roman"/>
          <w:sz w:val="28"/>
          <w:szCs w:val="28"/>
          <w:lang w:eastAsia="ru-RU"/>
        </w:rPr>
        <w:t>на</w:t>
      </w:r>
      <w:proofErr w:type="gramEnd"/>
      <w:r w:rsidRPr="00D13EE0">
        <w:rPr>
          <w:rFonts w:ascii="Times New Roman" w:eastAsia="Times New Roman" w:hAnsi="Times New Roman" w:cs="Times New Roman"/>
          <w:sz w:val="28"/>
          <w:szCs w:val="28"/>
          <w:lang w:eastAsia="ru-RU"/>
        </w:rPr>
        <w:t xml:space="preserve"> эпизодную и семантическую. Процедурное знание — это знание о том, как выполнять действия, и оно часто имплицитно, мало осознанно. Это знание, как ездить на велосипеде, играть в теннис или в волейбол; оно охватывает двигательные и другие навыки. Декларативное знание — эксплицитное знание о событиях (знать что-то), о котором можно сообщить и которое осознается. Эпизодная память в значительной мере </w:t>
      </w:r>
      <w:proofErr w:type="spellStart"/>
      <w:r w:rsidRPr="00D13EE0">
        <w:rPr>
          <w:rFonts w:ascii="Times New Roman" w:eastAsia="Times New Roman" w:hAnsi="Times New Roman" w:cs="Times New Roman"/>
          <w:sz w:val="28"/>
          <w:szCs w:val="28"/>
          <w:lang w:eastAsia="ru-RU"/>
        </w:rPr>
        <w:t>автобиографична</w:t>
      </w:r>
      <w:proofErr w:type="spellEnd"/>
      <w:r w:rsidRPr="00D13EE0">
        <w:rPr>
          <w:rFonts w:ascii="Times New Roman" w:eastAsia="Times New Roman" w:hAnsi="Times New Roman" w:cs="Times New Roman"/>
          <w:sz w:val="28"/>
          <w:szCs w:val="28"/>
          <w:lang w:eastAsia="ru-RU"/>
        </w:rPr>
        <w:t xml:space="preserve"> по содержанию, она удерживает личные переживания, связанные с конкретным временем и местом. При этом она подвержена существенным изменениям или потерям информации, т.к. таким </w:t>
      </w:r>
      <w:r w:rsidRPr="00D13EE0">
        <w:rPr>
          <w:rFonts w:ascii="Times New Roman" w:eastAsia="Times New Roman" w:hAnsi="Times New Roman" w:cs="Times New Roman"/>
          <w:sz w:val="28"/>
          <w:szCs w:val="28"/>
          <w:lang w:eastAsia="ru-RU"/>
        </w:rPr>
        <w:lastRenderedPageBreak/>
        <w:t xml:space="preserve">воспоминаниям во многом не хватает формальной структуры. Семантическая память связана со знаниями о мире, в ней отсутствует личностное качество эпизодной памяти. Согласно </w:t>
      </w:r>
      <w:proofErr w:type="spellStart"/>
      <w:r w:rsidRPr="00D13EE0">
        <w:rPr>
          <w:rFonts w:ascii="Times New Roman" w:eastAsia="Times New Roman" w:hAnsi="Times New Roman" w:cs="Times New Roman"/>
          <w:sz w:val="28"/>
          <w:szCs w:val="28"/>
          <w:lang w:eastAsia="ru-RU"/>
        </w:rPr>
        <w:t>Э.Тулвингу</w:t>
      </w:r>
      <w:proofErr w:type="spellEnd"/>
      <w:r w:rsidRPr="00D13EE0">
        <w:rPr>
          <w:rFonts w:ascii="Times New Roman" w:eastAsia="Times New Roman" w:hAnsi="Times New Roman" w:cs="Times New Roman"/>
          <w:sz w:val="28"/>
          <w:szCs w:val="28"/>
          <w:lang w:eastAsia="ru-RU"/>
        </w:rPr>
        <w:t xml:space="preserve"> (1972), семантическая память является, прежде всего, организованным знанием о словах и прочих вербальных знаках, их значениях и референтах, об отношениях между ними, а также о правилах, формулах и алгоритмах для манипулирования этими знаками, понятиями и отношениями. Семантическая память регистрирует не воспринимаемые свойства входных сигналов, а их когнитивные референты. Когда мы употребляем слово «синий», мы относим его не к конкретному эпизоду в нашей памяти, где это слово было использовано, а к общему значению этого слова.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Когнитивные карты и процесс обучения. </w:t>
      </w:r>
      <w:r w:rsidRPr="00D13EE0">
        <w:rPr>
          <w:rFonts w:ascii="Times New Roman" w:eastAsia="Times New Roman" w:hAnsi="Times New Roman" w:cs="Times New Roman"/>
          <w:sz w:val="28"/>
          <w:szCs w:val="28"/>
          <w:lang w:eastAsia="ru-RU"/>
        </w:rPr>
        <w:t xml:space="preserve">В последнее время активно развивается </w:t>
      </w:r>
      <w:proofErr w:type="gramStart"/>
      <w:r w:rsidRPr="00D13EE0">
        <w:rPr>
          <w:rFonts w:ascii="Times New Roman" w:eastAsia="Times New Roman" w:hAnsi="Times New Roman" w:cs="Times New Roman"/>
          <w:sz w:val="28"/>
          <w:szCs w:val="28"/>
          <w:lang w:eastAsia="ru-RU"/>
        </w:rPr>
        <w:t>психолого-педагогические</w:t>
      </w:r>
      <w:proofErr w:type="gramEnd"/>
      <w:r w:rsidRPr="00D13EE0">
        <w:rPr>
          <w:rFonts w:ascii="Times New Roman" w:eastAsia="Times New Roman" w:hAnsi="Times New Roman" w:cs="Times New Roman"/>
          <w:sz w:val="28"/>
          <w:szCs w:val="28"/>
          <w:lang w:eastAsia="ru-RU"/>
        </w:rPr>
        <w:t xml:space="preserve"> направление, в котором интегрированы когнитивная и педагогическая психология. В частности, это касается использования в процессах </w:t>
      </w:r>
      <w:proofErr w:type="spellStart"/>
      <w:r w:rsidRPr="00D13EE0">
        <w:rPr>
          <w:rFonts w:ascii="Times New Roman" w:eastAsia="Times New Roman" w:hAnsi="Times New Roman" w:cs="Times New Roman"/>
          <w:sz w:val="28"/>
          <w:szCs w:val="28"/>
          <w:lang w:eastAsia="ru-RU"/>
        </w:rPr>
        <w:t>научения</w:t>
      </w:r>
      <w:proofErr w:type="spellEnd"/>
      <w:r w:rsidRPr="00D13EE0">
        <w:rPr>
          <w:rFonts w:ascii="Times New Roman" w:eastAsia="Times New Roman" w:hAnsi="Times New Roman" w:cs="Times New Roman"/>
          <w:sz w:val="28"/>
          <w:szCs w:val="28"/>
          <w:lang w:eastAsia="ru-RU"/>
        </w:rPr>
        <w:t xml:space="preserve"> понятия когнитивных карт, о чем первым заговорил </w:t>
      </w:r>
      <w:proofErr w:type="spellStart"/>
      <w:r w:rsidRPr="00D13EE0">
        <w:rPr>
          <w:rFonts w:ascii="Times New Roman" w:eastAsia="Times New Roman" w:hAnsi="Times New Roman" w:cs="Times New Roman"/>
          <w:sz w:val="28"/>
          <w:szCs w:val="28"/>
          <w:lang w:eastAsia="ru-RU"/>
        </w:rPr>
        <w:t>Э.Толмен</w:t>
      </w:r>
      <w:proofErr w:type="spellEnd"/>
      <w:r w:rsidRPr="00D13EE0">
        <w:rPr>
          <w:rFonts w:ascii="Times New Roman" w:eastAsia="Times New Roman" w:hAnsi="Times New Roman" w:cs="Times New Roman"/>
          <w:sz w:val="28"/>
          <w:szCs w:val="28"/>
          <w:lang w:eastAsia="ru-RU"/>
        </w:rPr>
        <w:t xml:space="preserve"> (1948). </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784494">
      <w:pPr>
        <w:spacing w:before="0" w:beforeAutospacing="0" w:after="12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Дополнительная информация</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работах </w:t>
      </w:r>
      <w:proofErr w:type="spellStart"/>
      <w:r w:rsidRPr="00D13EE0">
        <w:rPr>
          <w:rFonts w:ascii="Times New Roman" w:eastAsia="Times New Roman" w:hAnsi="Times New Roman" w:cs="Times New Roman"/>
          <w:sz w:val="28"/>
          <w:szCs w:val="28"/>
          <w:lang w:eastAsia="ru-RU"/>
        </w:rPr>
        <w:t>Э.Толмена</w:t>
      </w:r>
      <w:proofErr w:type="spellEnd"/>
      <w:r w:rsidRPr="00D13EE0">
        <w:rPr>
          <w:rFonts w:ascii="Times New Roman" w:eastAsia="Times New Roman" w:hAnsi="Times New Roman" w:cs="Times New Roman"/>
          <w:sz w:val="28"/>
          <w:szCs w:val="28"/>
          <w:lang w:eastAsia="ru-RU"/>
        </w:rPr>
        <w:t xml:space="preserve"> понятие «когнитивная карта» обозначало знание пространства, проявляемое крысами в лабиринте. </w:t>
      </w:r>
      <w:proofErr w:type="gramStart"/>
      <w:r w:rsidRPr="00D13EE0">
        <w:rPr>
          <w:rFonts w:ascii="Times New Roman" w:eastAsia="Times New Roman" w:hAnsi="Times New Roman" w:cs="Times New Roman"/>
          <w:sz w:val="28"/>
          <w:szCs w:val="28"/>
          <w:lang w:eastAsia="ru-RU"/>
        </w:rPr>
        <w:t xml:space="preserve">Позже </w:t>
      </w:r>
      <w:proofErr w:type="spellStart"/>
      <w:r w:rsidRPr="00D13EE0">
        <w:rPr>
          <w:rFonts w:ascii="Times New Roman" w:eastAsia="Times New Roman" w:hAnsi="Times New Roman" w:cs="Times New Roman"/>
          <w:sz w:val="28"/>
          <w:szCs w:val="28"/>
          <w:lang w:eastAsia="ru-RU"/>
        </w:rPr>
        <w:t>O'Keefe</w:t>
      </w:r>
      <w:proofErr w:type="spellEnd"/>
      <w:r w:rsidRPr="00D13EE0">
        <w:rPr>
          <w:rFonts w:ascii="Times New Roman" w:eastAsia="Times New Roman" w:hAnsi="Times New Roman" w:cs="Times New Roman"/>
          <w:sz w:val="28"/>
          <w:szCs w:val="28"/>
          <w:lang w:eastAsia="ru-RU"/>
        </w:rPr>
        <w:t xml:space="preserve"> и </w:t>
      </w:r>
      <w:proofErr w:type="spellStart"/>
      <w:r w:rsidRPr="00D13EE0">
        <w:rPr>
          <w:rFonts w:ascii="Times New Roman" w:eastAsia="Times New Roman" w:hAnsi="Times New Roman" w:cs="Times New Roman"/>
          <w:sz w:val="28"/>
          <w:szCs w:val="28"/>
          <w:lang w:eastAsia="ru-RU"/>
        </w:rPr>
        <w:t>Nadel</w:t>
      </w:r>
      <w:proofErr w:type="spellEnd"/>
      <w:r w:rsidRPr="00D13EE0">
        <w:rPr>
          <w:rFonts w:ascii="Times New Roman" w:eastAsia="Times New Roman" w:hAnsi="Times New Roman" w:cs="Times New Roman"/>
          <w:sz w:val="28"/>
          <w:szCs w:val="28"/>
          <w:lang w:eastAsia="ru-RU"/>
        </w:rPr>
        <w:t xml:space="preserve"> (1978) развели «эгоцентрическое кодирование», позволяющее определять местоположения относительно самого животного в терминах расстояний и направлений от него, и «</w:t>
      </w:r>
      <w:proofErr w:type="spellStart"/>
      <w:r w:rsidRPr="00D13EE0">
        <w:rPr>
          <w:rFonts w:ascii="Times New Roman" w:eastAsia="Times New Roman" w:hAnsi="Times New Roman" w:cs="Times New Roman"/>
          <w:sz w:val="28"/>
          <w:szCs w:val="28"/>
          <w:lang w:eastAsia="ru-RU"/>
        </w:rPr>
        <w:t>аллоцентрированное</w:t>
      </w:r>
      <w:proofErr w:type="spellEnd"/>
      <w:r w:rsidRPr="00D13EE0">
        <w:rPr>
          <w:rFonts w:ascii="Times New Roman" w:eastAsia="Times New Roman" w:hAnsi="Times New Roman" w:cs="Times New Roman"/>
          <w:sz w:val="28"/>
          <w:szCs w:val="28"/>
          <w:lang w:eastAsia="ru-RU"/>
        </w:rPr>
        <w:t xml:space="preserve"> кодирование», при котором когнитивная карта дает ориентиры и точки привязки одна относительно другой и которое обеспечивает запоминание местоположений, подход к скрытой цели новыми маршрутами, используя обходы и пр. </w:t>
      </w:r>
      <w:proofErr w:type="gramEnd"/>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sz w:val="28"/>
          <w:szCs w:val="28"/>
          <w:lang w:eastAsia="ru-RU"/>
        </w:rPr>
        <w:t>I.Glynn</w:t>
      </w:r>
      <w:proofErr w:type="spellEnd"/>
      <w:r w:rsidRPr="00D13EE0">
        <w:rPr>
          <w:rFonts w:ascii="Times New Roman" w:eastAsia="Times New Roman" w:hAnsi="Times New Roman" w:cs="Times New Roman"/>
          <w:sz w:val="28"/>
          <w:szCs w:val="28"/>
          <w:lang w:eastAsia="ru-RU"/>
        </w:rPr>
        <w:t xml:space="preserve"> (1999) предложил соотносить два типа декларативной памяти (эпизодную и семантическую) с двумя типами навигации следующим образом. «Эгоцентрическая навигация», или карта маршрута, связана с эпизодической памятью, а «</w:t>
      </w:r>
      <w:proofErr w:type="spellStart"/>
      <w:r w:rsidRPr="00D13EE0">
        <w:rPr>
          <w:rFonts w:ascii="Times New Roman" w:eastAsia="Times New Roman" w:hAnsi="Times New Roman" w:cs="Times New Roman"/>
          <w:sz w:val="28"/>
          <w:szCs w:val="28"/>
          <w:lang w:eastAsia="ru-RU"/>
        </w:rPr>
        <w:t>аллоцентрическая</w:t>
      </w:r>
      <w:proofErr w:type="spellEnd"/>
      <w:r w:rsidRPr="00D13EE0">
        <w:rPr>
          <w:rFonts w:ascii="Times New Roman" w:eastAsia="Times New Roman" w:hAnsi="Times New Roman" w:cs="Times New Roman"/>
          <w:sz w:val="28"/>
          <w:szCs w:val="28"/>
          <w:lang w:eastAsia="ru-RU"/>
        </w:rPr>
        <w:t xml:space="preserve">», или топографическая, навигация - с семантической памятью. Первоначально, тот или иной маршрут зависит от эпизодической памяти, но когда он становится знакомым, мы не помним отдельные походы, которые мы сделали, и знание взаимных расположений предметов становятся частью нашего знания о мире, частью нашей семантической памяти.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Показано, что когнитивные карты имеют отношение к перемещению не только по физическому, но по виртуальному пространству, в качестве которого может выступать </w:t>
      </w:r>
      <w:proofErr w:type="gramStart"/>
      <w:r w:rsidRPr="00D13EE0">
        <w:rPr>
          <w:rFonts w:ascii="Times New Roman" w:eastAsia="Times New Roman" w:hAnsi="Times New Roman" w:cs="Times New Roman"/>
          <w:sz w:val="28"/>
          <w:szCs w:val="28"/>
          <w:lang w:eastAsia="ru-RU"/>
        </w:rPr>
        <w:t>учебный</w:t>
      </w:r>
      <w:proofErr w:type="gramEnd"/>
      <w:r w:rsidRPr="00D13EE0">
        <w:rPr>
          <w:rFonts w:ascii="Times New Roman" w:eastAsia="Times New Roman" w:hAnsi="Times New Roman" w:cs="Times New Roman"/>
          <w:sz w:val="28"/>
          <w:szCs w:val="28"/>
          <w:lang w:eastAsia="ru-RU"/>
        </w:rPr>
        <w:t xml:space="preserve"> материала. Так, учащийся сначала усваивает материал в связи с теми или иными ситуациями (ситуации лекции, чтения литературы в читальном зале и т.д.). Именно поэтому на первых порах обучения столь выражен контекстно-зависимый характер памяти (это – эпизодная память). Но в дальнейшем, по мере оптимизации учебной деятельности, происходит переход от «эгоцентрической навигации» в учебном материале к «топографической», прежде всего, на основе логических схем, </w:t>
      </w:r>
      <w:r w:rsidRPr="00D13EE0">
        <w:rPr>
          <w:rFonts w:ascii="Times New Roman" w:eastAsia="Times New Roman" w:hAnsi="Times New Roman" w:cs="Times New Roman"/>
          <w:sz w:val="28"/>
          <w:szCs w:val="28"/>
          <w:lang w:eastAsia="ru-RU"/>
        </w:rPr>
        <w:lastRenderedPageBreak/>
        <w:t xml:space="preserve">отражающих учебный материал в символической форме, вне зависимости от ситуаций его изучения (семантическая память). Таким образом, в начале обучения материал запоминается преимущественно с помощью эпизодной памяти, а в дальнейшем – с использованием семантической. Эти закономерности – разведение эпизодной памяти и семантической - могут быть использованы при построении систем тестирования достижений студентов.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Семантическая организация памяти. </w:t>
      </w:r>
      <w:r w:rsidRPr="00D13EE0">
        <w:rPr>
          <w:rFonts w:ascii="Times New Roman" w:eastAsia="Times New Roman" w:hAnsi="Times New Roman" w:cs="Times New Roman"/>
          <w:sz w:val="28"/>
          <w:szCs w:val="28"/>
          <w:lang w:eastAsia="ru-RU"/>
        </w:rPr>
        <w:t xml:space="preserve">Переходя к рассмотрению семантической организации памяти, надо констатировать, что существует несколько моделей, которые разработаны в рамках когнитивной психологии и могут быть использованы в тестировании знаний.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b/>
          <w:bCs/>
          <w:i/>
          <w:iCs/>
          <w:sz w:val="28"/>
          <w:szCs w:val="28"/>
          <w:lang w:eastAsia="ru-RU"/>
        </w:rPr>
        <w:t xml:space="preserve">Кластерная модель </w:t>
      </w:r>
      <w:r w:rsidRPr="00D13EE0">
        <w:rPr>
          <w:rFonts w:ascii="Times New Roman" w:eastAsia="Times New Roman" w:hAnsi="Times New Roman" w:cs="Times New Roman"/>
          <w:sz w:val="28"/>
          <w:szCs w:val="28"/>
          <w:lang w:eastAsia="ru-RU"/>
        </w:rPr>
        <w:t>(основные представители:</w:t>
      </w:r>
      <w:proofErr w:type="gramEnd"/>
      <w:r w:rsidRPr="00D13EE0">
        <w:rPr>
          <w:rFonts w:ascii="Times New Roman" w:eastAsia="Times New Roman" w:hAnsi="Times New Roman" w:cs="Times New Roman"/>
          <w:sz w:val="28"/>
          <w:szCs w:val="28"/>
          <w:lang w:eastAsia="ru-RU"/>
        </w:rPr>
        <w:t xml:space="preserve"> </w:t>
      </w:r>
      <w:proofErr w:type="spellStart"/>
      <w:proofErr w:type="gramStart"/>
      <w:r w:rsidRPr="00D13EE0">
        <w:rPr>
          <w:rFonts w:ascii="Times New Roman" w:eastAsia="Times New Roman" w:hAnsi="Times New Roman" w:cs="Times New Roman"/>
          <w:sz w:val="28"/>
          <w:szCs w:val="28"/>
          <w:lang w:eastAsia="ru-RU"/>
        </w:rPr>
        <w:t>Бусфилд</w:t>
      </w:r>
      <w:proofErr w:type="spellEnd"/>
      <w:r w:rsidRPr="00D13EE0">
        <w:rPr>
          <w:rFonts w:ascii="Times New Roman" w:eastAsia="Times New Roman" w:hAnsi="Times New Roman" w:cs="Times New Roman"/>
          <w:sz w:val="28"/>
          <w:szCs w:val="28"/>
          <w:lang w:eastAsia="ru-RU"/>
        </w:rPr>
        <w:t xml:space="preserve"> и Г.Бауэр).</w:t>
      </w:r>
      <w:proofErr w:type="gramEnd"/>
      <w:r w:rsidRPr="00D13EE0">
        <w:rPr>
          <w:rFonts w:ascii="Times New Roman" w:eastAsia="Times New Roman" w:hAnsi="Times New Roman" w:cs="Times New Roman"/>
          <w:sz w:val="28"/>
          <w:szCs w:val="28"/>
          <w:lang w:eastAsia="ru-RU"/>
        </w:rPr>
        <w:t xml:space="preserve"> Здесь постулируется, что понятия хранятся в семантической памяти в виде кластеров, т.е. скоплений элементов, которые имеют какие-то сход</w:t>
      </w:r>
      <w:r w:rsidRPr="00D13EE0">
        <w:rPr>
          <w:rFonts w:ascii="Times New Roman" w:eastAsia="Times New Roman" w:hAnsi="Times New Roman" w:cs="Times New Roman"/>
          <w:sz w:val="28"/>
          <w:szCs w:val="28"/>
          <w:lang w:eastAsia="ru-RU"/>
        </w:rPr>
        <w:softHyphen/>
        <w:t xml:space="preserve">ные признаки. Например, воспоминание о конкретной птице хранится вместе с воспоминаниями о других птицах, название города — вместе с названиями других городов и т.д.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sz w:val="28"/>
          <w:szCs w:val="28"/>
          <w:lang w:eastAsia="ru-RU"/>
        </w:rPr>
        <w:t>Бусфилд</w:t>
      </w:r>
      <w:proofErr w:type="spellEnd"/>
      <w:r w:rsidRPr="00D13EE0">
        <w:rPr>
          <w:rFonts w:ascii="Times New Roman" w:eastAsia="Times New Roman" w:hAnsi="Times New Roman" w:cs="Times New Roman"/>
          <w:sz w:val="28"/>
          <w:szCs w:val="28"/>
          <w:lang w:eastAsia="ru-RU"/>
        </w:rPr>
        <w:t xml:space="preserve"> разработал метод анализа кластерной организации, предполагающий количественную оценку, - метод свободного воспроизведения. То, как происходит воспроизведение, может дать информацию об организации слов в памяти человека и о характере когнитивной структуры их организации.</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Методика</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Испытуемым в случайном порядке предъявлялись списки имен, названий животных, профессий и овощей. Всего было 60 существи</w:t>
      </w:r>
      <w:r w:rsidRPr="00D13EE0">
        <w:rPr>
          <w:rFonts w:ascii="Times New Roman" w:eastAsia="Times New Roman" w:hAnsi="Times New Roman" w:cs="Times New Roman"/>
          <w:sz w:val="28"/>
          <w:szCs w:val="28"/>
          <w:lang w:eastAsia="ru-RU"/>
        </w:rPr>
        <w:softHyphen/>
        <w:t>тельных (по 15 в каждой из четырех категорий). Затем они должны были непрерывно давать ассоциации на слова, служившие названиями категорий,— например, птиц. При воспроизведении названий птиц испытуемые воспро</w:t>
      </w:r>
      <w:r w:rsidRPr="00D13EE0">
        <w:rPr>
          <w:rFonts w:ascii="Times New Roman" w:eastAsia="Times New Roman" w:hAnsi="Times New Roman" w:cs="Times New Roman"/>
          <w:sz w:val="28"/>
          <w:szCs w:val="28"/>
          <w:lang w:eastAsia="ru-RU"/>
        </w:rPr>
        <w:softHyphen/>
        <w:t xml:space="preserve">изводили названия сходных птиц по кластерам. </w:t>
      </w:r>
      <w:proofErr w:type="gramStart"/>
      <w:r w:rsidRPr="00D13EE0">
        <w:rPr>
          <w:rFonts w:ascii="Times New Roman" w:eastAsia="Times New Roman" w:hAnsi="Times New Roman" w:cs="Times New Roman"/>
          <w:sz w:val="28"/>
          <w:szCs w:val="28"/>
          <w:lang w:eastAsia="ru-RU"/>
        </w:rPr>
        <w:t xml:space="preserve">Ответ испытуемого мог звучать так: «ястреб», «орел», «стервятник», а затем: «курица», «индюк», «утка» — как если бы он отыскивал названия в какой-нибудь одной подкатегории класса «птицы» и, исчерпав ее, переходил к другой подкатегории, исчерпывал ее содержание и переходил к следующей и т.д. </w:t>
      </w:r>
      <w:proofErr w:type="gramEnd"/>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Таким образом, в процессе свободного воспроизведения испытуемые проявили тенденцию к объединению слов в кластеры по их категориальной принадлежности. Как показывает сво</w:t>
      </w:r>
      <w:r w:rsidRPr="00D13EE0">
        <w:rPr>
          <w:rFonts w:ascii="Times New Roman" w:eastAsia="Times New Roman" w:hAnsi="Times New Roman" w:cs="Times New Roman"/>
          <w:sz w:val="28"/>
          <w:szCs w:val="28"/>
          <w:lang w:eastAsia="ru-RU"/>
        </w:rPr>
        <w:softHyphen/>
        <w:t>бодное воспроизведение слов, предложенных для запоминания в бессвязном порядке, слова, относящиеся к близким категори</w:t>
      </w:r>
      <w:r w:rsidRPr="00D13EE0">
        <w:rPr>
          <w:rFonts w:ascii="Times New Roman" w:eastAsia="Times New Roman" w:hAnsi="Times New Roman" w:cs="Times New Roman"/>
          <w:sz w:val="28"/>
          <w:szCs w:val="28"/>
          <w:lang w:eastAsia="ru-RU"/>
        </w:rPr>
        <w:softHyphen/>
        <w:t>ям, воспроизводятся вместе.</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b/>
          <w:bCs/>
          <w:i/>
          <w:iCs/>
          <w:sz w:val="28"/>
          <w:szCs w:val="28"/>
          <w:lang w:eastAsia="ru-RU"/>
        </w:rPr>
        <w:t xml:space="preserve">Групповая модель </w:t>
      </w:r>
      <w:r w:rsidRPr="00D13EE0">
        <w:rPr>
          <w:rFonts w:ascii="Times New Roman" w:eastAsia="Times New Roman" w:hAnsi="Times New Roman" w:cs="Times New Roman"/>
          <w:sz w:val="28"/>
          <w:szCs w:val="28"/>
          <w:lang w:eastAsia="ru-RU"/>
        </w:rPr>
        <w:t>(основ</w:t>
      </w:r>
      <w:r w:rsidRPr="00D13EE0">
        <w:rPr>
          <w:rFonts w:ascii="Times New Roman" w:eastAsia="Times New Roman" w:hAnsi="Times New Roman" w:cs="Times New Roman"/>
          <w:sz w:val="28"/>
          <w:szCs w:val="28"/>
          <w:lang w:eastAsia="ru-RU"/>
        </w:rPr>
        <w:softHyphen/>
        <w:t>ной представитель:</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Б.Мейер).</w:t>
      </w:r>
      <w:proofErr w:type="gramEnd"/>
      <w:r w:rsidRPr="00D13EE0">
        <w:rPr>
          <w:rFonts w:ascii="Times New Roman" w:eastAsia="Times New Roman" w:hAnsi="Times New Roman" w:cs="Times New Roman"/>
          <w:sz w:val="28"/>
          <w:szCs w:val="28"/>
          <w:lang w:eastAsia="ru-RU"/>
        </w:rPr>
        <w:t xml:space="preserve"> Здесь также постулируется, что понятия представлены в семантической памяти в виде групп (кластеров). Но в отличие от кластерной модели, здесь описаны также и другие особенности групп. </w:t>
      </w:r>
      <w:proofErr w:type="gramStart"/>
      <w:r w:rsidRPr="00D13EE0">
        <w:rPr>
          <w:rFonts w:ascii="Times New Roman" w:eastAsia="Times New Roman" w:hAnsi="Times New Roman" w:cs="Times New Roman"/>
          <w:sz w:val="28"/>
          <w:szCs w:val="28"/>
          <w:lang w:eastAsia="ru-RU"/>
        </w:rPr>
        <w:t>Так, понятия объе</w:t>
      </w:r>
      <w:r w:rsidRPr="00D13EE0">
        <w:rPr>
          <w:rFonts w:ascii="Times New Roman" w:eastAsia="Times New Roman" w:hAnsi="Times New Roman" w:cs="Times New Roman"/>
          <w:sz w:val="28"/>
          <w:szCs w:val="28"/>
          <w:lang w:eastAsia="ru-RU"/>
        </w:rPr>
        <w:softHyphen/>
        <w:t xml:space="preserve">диняются в памяти не только по предметным категориям (например: орел, воробей и канарейка находятся в </w:t>
      </w:r>
      <w:r w:rsidRPr="00D13EE0">
        <w:rPr>
          <w:rFonts w:ascii="Times New Roman" w:eastAsia="Times New Roman" w:hAnsi="Times New Roman" w:cs="Times New Roman"/>
          <w:sz w:val="28"/>
          <w:szCs w:val="28"/>
          <w:lang w:eastAsia="ru-RU"/>
        </w:rPr>
        <w:lastRenderedPageBreak/>
        <w:t>кластере «птицы»), но и по призна</w:t>
      </w:r>
      <w:r w:rsidRPr="00D13EE0">
        <w:rPr>
          <w:rFonts w:ascii="Times New Roman" w:eastAsia="Times New Roman" w:hAnsi="Times New Roman" w:cs="Times New Roman"/>
          <w:sz w:val="28"/>
          <w:szCs w:val="28"/>
          <w:lang w:eastAsia="ru-RU"/>
        </w:rPr>
        <w:softHyphen/>
        <w:t xml:space="preserve">кам (например: имеет крылья, имеет перья, летает — это признаки «птиц»). </w:t>
      </w:r>
      <w:proofErr w:type="gramEnd"/>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b/>
          <w:bCs/>
          <w:i/>
          <w:iCs/>
          <w:sz w:val="28"/>
          <w:szCs w:val="28"/>
          <w:lang w:eastAsia="ru-RU"/>
        </w:rPr>
        <w:t>Модель сравнительных семанти</w:t>
      </w:r>
      <w:r w:rsidRPr="00D13EE0">
        <w:rPr>
          <w:rFonts w:ascii="Times New Roman" w:eastAsia="Times New Roman" w:hAnsi="Times New Roman" w:cs="Times New Roman"/>
          <w:b/>
          <w:bCs/>
          <w:i/>
          <w:iCs/>
          <w:sz w:val="28"/>
          <w:szCs w:val="28"/>
          <w:lang w:eastAsia="ru-RU"/>
        </w:rPr>
        <w:softHyphen/>
        <w:t xml:space="preserve">ческих признаков </w:t>
      </w:r>
      <w:r w:rsidRPr="00D13EE0">
        <w:rPr>
          <w:rFonts w:ascii="Times New Roman" w:eastAsia="Times New Roman" w:hAnsi="Times New Roman" w:cs="Times New Roman"/>
          <w:sz w:val="28"/>
          <w:szCs w:val="28"/>
          <w:lang w:eastAsia="ru-RU"/>
        </w:rPr>
        <w:t>(основные авторы:</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 xml:space="preserve">Э.Смит и </w:t>
      </w:r>
      <w:proofErr w:type="spellStart"/>
      <w:r w:rsidRPr="00D13EE0">
        <w:rPr>
          <w:rFonts w:ascii="Times New Roman" w:eastAsia="Times New Roman" w:hAnsi="Times New Roman" w:cs="Times New Roman"/>
          <w:sz w:val="28"/>
          <w:szCs w:val="28"/>
          <w:lang w:eastAsia="ru-RU"/>
        </w:rPr>
        <w:t>Рош</w:t>
      </w:r>
      <w:proofErr w:type="spellEnd"/>
      <w:r w:rsidRPr="00D13EE0">
        <w:rPr>
          <w:rFonts w:ascii="Times New Roman" w:eastAsia="Times New Roman" w:hAnsi="Times New Roman" w:cs="Times New Roman"/>
          <w:sz w:val="28"/>
          <w:szCs w:val="28"/>
          <w:lang w:eastAsia="ru-RU"/>
        </w:rPr>
        <w:t>).</w:t>
      </w:r>
      <w:proofErr w:type="gramEnd"/>
      <w:r w:rsidRPr="00D13EE0">
        <w:rPr>
          <w:rFonts w:ascii="Times New Roman" w:eastAsia="Times New Roman" w:hAnsi="Times New Roman" w:cs="Times New Roman"/>
          <w:sz w:val="28"/>
          <w:szCs w:val="28"/>
          <w:lang w:eastAsia="ru-RU"/>
        </w:rPr>
        <w:t xml:space="preserve"> Модель сравнительных семантических признаков близка групповой модели. Здесь постулируется, что есть два типа признаков, хранимых в семантической памяти. Это 1) определяющие признаки, являющиеся существенной частью понятия, и 2) характерные признаки. Определяющие при</w:t>
      </w:r>
      <w:r w:rsidRPr="00D13EE0">
        <w:rPr>
          <w:rFonts w:ascii="Times New Roman" w:eastAsia="Times New Roman" w:hAnsi="Times New Roman" w:cs="Times New Roman"/>
          <w:sz w:val="28"/>
          <w:szCs w:val="28"/>
          <w:lang w:eastAsia="ru-RU"/>
        </w:rPr>
        <w:softHyphen/>
        <w:t>знаки — те, что образуют существенные аспекты значения понятия, без которых оно не может быть отнесено к данной категории, и характер</w:t>
      </w:r>
      <w:r w:rsidRPr="00D13EE0">
        <w:rPr>
          <w:rFonts w:ascii="Times New Roman" w:eastAsia="Times New Roman" w:hAnsi="Times New Roman" w:cs="Times New Roman"/>
          <w:sz w:val="28"/>
          <w:szCs w:val="28"/>
          <w:lang w:eastAsia="ru-RU"/>
        </w:rPr>
        <w:softHyphen/>
        <w:t xml:space="preserve">ные признаки — те, что свойственны понятию, но несущественны для отнесения его к данной категории.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Основой выступает суждение, что в долговременной памяти представлены определенные множества, наборы информации, соответству</w:t>
      </w:r>
      <w:r w:rsidRPr="00D13EE0">
        <w:rPr>
          <w:rFonts w:ascii="Times New Roman" w:eastAsia="Times New Roman" w:hAnsi="Times New Roman" w:cs="Times New Roman"/>
          <w:sz w:val="28"/>
          <w:szCs w:val="28"/>
          <w:lang w:eastAsia="ru-RU"/>
        </w:rPr>
        <w:softHyphen/>
        <w:t>ющие тому или иному семантическому классу. Эти множества могут рассматри</w:t>
      </w:r>
      <w:r w:rsidRPr="00D13EE0">
        <w:rPr>
          <w:rFonts w:ascii="Times New Roman" w:eastAsia="Times New Roman" w:hAnsi="Times New Roman" w:cs="Times New Roman"/>
          <w:sz w:val="28"/>
          <w:szCs w:val="28"/>
          <w:lang w:eastAsia="ru-RU"/>
        </w:rPr>
        <w:softHyphen/>
        <w:t>ваться как локальные хранилища видов информации, выделен</w:t>
      </w:r>
      <w:r w:rsidRPr="00D13EE0">
        <w:rPr>
          <w:rFonts w:ascii="Times New Roman" w:eastAsia="Times New Roman" w:hAnsi="Times New Roman" w:cs="Times New Roman"/>
          <w:sz w:val="28"/>
          <w:szCs w:val="28"/>
          <w:lang w:eastAsia="ru-RU"/>
        </w:rPr>
        <w:softHyphen/>
        <w:t>ные на основе семантических признаков. Причем одна и та же информация может содержаться во многих хранилищах, что составляет основу для ее извлечения из памяти по самым различным основаниям. Совпадением или отличием определительных и характерных признаков детерми</w:t>
      </w:r>
      <w:r w:rsidRPr="00D13EE0">
        <w:rPr>
          <w:rFonts w:ascii="Times New Roman" w:eastAsia="Times New Roman" w:hAnsi="Times New Roman" w:cs="Times New Roman"/>
          <w:sz w:val="28"/>
          <w:szCs w:val="28"/>
          <w:lang w:eastAsia="ru-RU"/>
        </w:rPr>
        <w:softHyphen/>
        <w:t>нируется степень близости понятий в субъективном пространстве памяти.</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Эта модель отличается от групповой модели несколькими важными моментами. Первый состоит в том, что значение понятия не является неразложимой единицей, скорее оно представляет собой набор семантических признаков. Широкий набор признаков, связываемых с каждым словом, меняется в непрерывном диапазоне от исключительно </w:t>
      </w:r>
      <w:proofErr w:type="gramStart"/>
      <w:r w:rsidRPr="00D13EE0">
        <w:rPr>
          <w:rFonts w:ascii="Times New Roman" w:eastAsia="Times New Roman" w:hAnsi="Times New Roman" w:cs="Times New Roman"/>
          <w:sz w:val="28"/>
          <w:szCs w:val="28"/>
          <w:lang w:eastAsia="ru-RU"/>
        </w:rPr>
        <w:t>важного</w:t>
      </w:r>
      <w:proofErr w:type="gramEnd"/>
      <w:r w:rsidRPr="00D13EE0">
        <w:rPr>
          <w:rFonts w:ascii="Times New Roman" w:eastAsia="Times New Roman" w:hAnsi="Times New Roman" w:cs="Times New Roman"/>
          <w:sz w:val="28"/>
          <w:szCs w:val="28"/>
          <w:lang w:eastAsia="ru-RU"/>
        </w:rPr>
        <w:t xml:space="preserve"> до случайного.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Итак, три</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sz w:val="28"/>
          <w:szCs w:val="28"/>
          <w:lang w:eastAsia="ru-RU"/>
        </w:rPr>
        <w:t>перечисленные мо</w:t>
      </w:r>
      <w:r w:rsidRPr="00D13EE0">
        <w:rPr>
          <w:rFonts w:ascii="Times New Roman" w:eastAsia="Times New Roman" w:hAnsi="Times New Roman" w:cs="Times New Roman"/>
          <w:sz w:val="28"/>
          <w:szCs w:val="28"/>
          <w:lang w:eastAsia="ru-RU"/>
        </w:rPr>
        <w:softHyphen/>
        <w:t>дели семантической памяти можно проиллюстрировать следующим обра</w:t>
      </w:r>
      <w:r w:rsidRPr="00D13EE0">
        <w:rPr>
          <w:rFonts w:ascii="Times New Roman" w:eastAsia="Times New Roman" w:hAnsi="Times New Roman" w:cs="Times New Roman"/>
          <w:sz w:val="28"/>
          <w:szCs w:val="28"/>
          <w:lang w:eastAsia="ru-RU"/>
        </w:rPr>
        <w:softHyphen/>
        <w:t xml:space="preserve">зом: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с позиции кластерной модели, слово «воробей» расположено в се</w:t>
      </w:r>
      <w:r w:rsidRPr="00D13EE0">
        <w:rPr>
          <w:rFonts w:ascii="Times New Roman" w:eastAsia="Times New Roman" w:hAnsi="Times New Roman" w:cs="Times New Roman"/>
          <w:sz w:val="28"/>
          <w:szCs w:val="28"/>
          <w:lang w:eastAsia="ru-RU"/>
        </w:rPr>
        <w:softHyphen/>
        <w:t xml:space="preserve">мантической памяти вместе с названиями других птиц — орла, дятла и т.д.;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с позиции групповой модели, оно не только относится к более крупной категории птиц, но также обладает свойствами, или атрибута</w:t>
      </w:r>
      <w:r w:rsidRPr="00D13EE0">
        <w:rPr>
          <w:rFonts w:ascii="Times New Roman" w:eastAsia="Times New Roman" w:hAnsi="Times New Roman" w:cs="Times New Roman"/>
          <w:sz w:val="28"/>
          <w:szCs w:val="28"/>
          <w:lang w:eastAsia="ru-RU"/>
        </w:rPr>
        <w:softHyphen/>
        <w:t xml:space="preserve">ми — крылья, перья;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согласно модели сравнительных семантических признаков «воробей» описывается на основе </w:t>
      </w:r>
      <w:r w:rsidRPr="00D13EE0">
        <w:rPr>
          <w:rFonts w:ascii="Times New Roman" w:eastAsia="Times New Roman" w:hAnsi="Times New Roman" w:cs="Times New Roman"/>
          <w:i/>
          <w:iCs/>
          <w:sz w:val="28"/>
          <w:szCs w:val="28"/>
          <w:lang w:eastAsia="ru-RU"/>
        </w:rPr>
        <w:t>определя</w:t>
      </w:r>
      <w:r w:rsidRPr="00D13EE0">
        <w:rPr>
          <w:rFonts w:ascii="Times New Roman" w:eastAsia="Times New Roman" w:hAnsi="Times New Roman" w:cs="Times New Roman"/>
          <w:i/>
          <w:iCs/>
          <w:sz w:val="28"/>
          <w:szCs w:val="28"/>
          <w:lang w:eastAsia="ru-RU"/>
        </w:rPr>
        <w:softHyphen/>
        <w:t xml:space="preserve">ющих </w:t>
      </w:r>
      <w:r w:rsidRPr="00D13EE0">
        <w:rPr>
          <w:rFonts w:ascii="Times New Roman" w:eastAsia="Times New Roman" w:hAnsi="Times New Roman" w:cs="Times New Roman"/>
          <w:sz w:val="28"/>
          <w:szCs w:val="28"/>
          <w:lang w:eastAsia="ru-RU"/>
        </w:rPr>
        <w:t xml:space="preserve">признаков — имеет перья, крылья и коричневую окраску, и </w:t>
      </w:r>
      <w:r w:rsidRPr="00D13EE0">
        <w:rPr>
          <w:rFonts w:ascii="Times New Roman" w:eastAsia="Times New Roman" w:hAnsi="Times New Roman" w:cs="Times New Roman"/>
          <w:i/>
          <w:iCs/>
          <w:sz w:val="28"/>
          <w:szCs w:val="28"/>
          <w:lang w:eastAsia="ru-RU"/>
        </w:rPr>
        <w:t>характер</w:t>
      </w:r>
      <w:r w:rsidRPr="00D13EE0">
        <w:rPr>
          <w:rFonts w:ascii="Times New Roman" w:eastAsia="Times New Roman" w:hAnsi="Times New Roman" w:cs="Times New Roman"/>
          <w:i/>
          <w:iCs/>
          <w:sz w:val="28"/>
          <w:szCs w:val="28"/>
          <w:lang w:eastAsia="ru-RU"/>
        </w:rPr>
        <w:softHyphen/>
        <w:t xml:space="preserve">ных </w:t>
      </w:r>
      <w:r w:rsidRPr="00D13EE0">
        <w:rPr>
          <w:rFonts w:ascii="Times New Roman" w:eastAsia="Times New Roman" w:hAnsi="Times New Roman" w:cs="Times New Roman"/>
          <w:sz w:val="28"/>
          <w:szCs w:val="28"/>
          <w:lang w:eastAsia="ru-RU"/>
        </w:rPr>
        <w:t>признаков — не прирученный, безвреден и т.п. Хотя некоторые из компонентов, выделяемых в групповой модели и в мо</w:t>
      </w:r>
      <w:r w:rsidRPr="00D13EE0">
        <w:rPr>
          <w:rFonts w:ascii="Times New Roman" w:eastAsia="Times New Roman" w:hAnsi="Times New Roman" w:cs="Times New Roman"/>
          <w:sz w:val="28"/>
          <w:szCs w:val="28"/>
          <w:lang w:eastAsia="ru-RU"/>
        </w:rPr>
        <w:softHyphen/>
        <w:t xml:space="preserve">дели сравнительных признаков идентичны, последняя модель отличается тем, что в ней используются </w:t>
      </w:r>
      <w:r w:rsidRPr="00D13EE0">
        <w:rPr>
          <w:rFonts w:ascii="Times New Roman" w:eastAsia="Times New Roman" w:hAnsi="Times New Roman" w:cs="Times New Roman"/>
          <w:i/>
          <w:iCs/>
          <w:sz w:val="28"/>
          <w:szCs w:val="28"/>
          <w:lang w:eastAsia="ru-RU"/>
        </w:rPr>
        <w:t xml:space="preserve">и </w:t>
      </w:r>
      <w:r w:rsidRPr="00D13EE0">
        <w:rPr>
          <w:rFonts w:ascii="Times New Roman" w:eastAsia="Times New Roman" w:hAnsi="Times New Roman" w:cs="Times New Roman"/>
          <w:sz w:val="28"/>
          <w:szCs w:val="28"/>
          <w:lang w:eastAsia="ru-RU"/>
        </w:rPr>
        <w:t xml:space="preserve">определяющие, </w:t>
      </w:r>
      <w:r w:rsidRPr="00D13EE0">
        <w:rPr>
          <w:rFonts w:ascii="Times New Roman" w:eastAsia="Times New Roman" w:hAnsi="Times New Roman" w:cs="Times New Roman"/>
          <w:i/>
          <w:iCs/>
          <w:sz w:val="28"/>
          <w:szCs w:val="28"/>
          <w:lang w:eastAsia="ru-RU"/>
        </w:rPr>
        <w:t xml:space="preserve">и </w:t>
      </w:r>
      <w:r w:rsidRPr="00D13EE0">
        <w:rPr>
          <w:rFonts w:ascii="Times New Roman" w:eastAsia="Times New Roman" w:hAnsi="Times New Roman" w:cs="Times New Roman"/>
          <w:sz w:val="28"/>
          <w:szCs w:val="28"/>
          <w:lang w:eastAsia="ru-RU"/>
        </w:rPr>
        <w:t xml:space="preserve">характерные признаки.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i/>
          <w:iCs/>
          <w:sz w:val="28"/>
          <w:szCs w:val="28"/>
          <w:lang w:eastAsia="ru-RU"/>
        </w:rPr>
        <w:t xml:space="preserve">Сетевая модель. </w:t>
      </w:r>
      <w:r w:rsidRPr="00D13EE0">
        <w:rPr>
          <w:rFonts w:ascii="Times New Roman" w:eastAsia="Times New Roman" w:hAnsi="Times New Roman" w:cs="Times New Roman"/>
          <w:sz w:val="28"/>
          <w:szCs w:val="28"/>
          <w:lang w:eastAsia="ru-RU"/>
        </w:rPr>
        <w:t>Здесь постулируется, что понятия существу</w:t>
      </w:r>
      <w:r w:rsidRPr="00D13EE0">
        <w:rPr>
          <w:rFonts w:ascii="Times New Roman" w:eastAsia="Times New Roman" w:hAnsi="Times New Roman" w:cs="Times New Roman"/>
          <w:sz w:val="28"/>
          <w:szCs w:val="28"/>
          <w:lang w:eastAsia="ru-RU"/>
        </w:rPr>
        <w:softHyphen/>
        <w:t>ют в памяти как независимые единицы, объединенные в сеть с помощью пропозиций (например, «ель есть дерево»). Эта сеть обладает максимальной упорядоченностью и компактностью. В простейшем случае связь — это отношение типа «А есть</w:t>
      </w:r>
      <w:proofErr w:type="gramStart"/>
      <w:r w:rsidRPr="00D13EE0">
        <w:rPr>
          <w:rFonts w:ascii="Times New Roman" w:eastAsia="Times New Roman" w:hAnsi="Times New Roman" w:cs="Times New Roman"/>
          <w:sz w:val="28"/>
          <w:szCs w:val="28"/>
          <w:lang w:eastAsia="ru-RU"/>
        </w:rPr>
        <w:t xml:space="preserve"> В</w:t>
      </w:r>
      <w:proofErr w:type="gramEnd"/>
      <w:r w:rsidRPr="00D13EE0">
        <w:rPr>
          <w:rFonts w:ascii="Times New Roman" w:eastAsia="Times New Roman" w:hAnsi="Times New Roman" w:cs="Times New Roman"/>
          <w:sz w:val="28"/>
          <w:szCs w:val="28"/>
          <w:lang w:eastAsia="ru-RU"/>
        </w:rPr>
        <w:t>» или «воробей есть птица». В более сложном вари</w:t>
      </w:r>
      <w:r w:rsidRPr="00D13EE0">
        <w:rPr>
          <w:rFonts w:ascii="Times New Roman" w:eastAsia="Times New Roman" w:hAnsi="Times New Roman" w:cs="Times New Roman"/>
          <w:sz w:val="28"/>
          <w:szCs w:val="28"/>
          <w:lang w:eastAsia="ru-RU"/>
        </w:rPr>
        <w:softHyphen/>
        <w:t>анте сеть включает множество высказываний и поэтому очень разветвле</w:t>
      </w:r>
      <w:r w:rsidRPr="00D13EE0">
        <w:rPr>
          <w:rFonts w:ascii="Times New Roman" w:eastAsia="Times New Roman" w:hAnsi="Times New Roman" w:cs="Times New Roman"/>
          <w:sz w:val="28"/>
          <w:szCs w:val="28"/>
          <w:lang w:eastAsia="ru-RU"/>
        </w:rPr>
        <w:softHyphen/>
        <w:t xml:space="preserve">на.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 xml:space="preserve">Так, А.М.Коллинз и </w:t>
      </w:r>
      <w:proofErr w:type="spellStart"/>
      <w:r w:rsidRPr="00D13EE0">
        <w:rPr>
          <w:rFonts w:ascii="Times New Roman" w:eastAsia="Times New Roman" w:hAnsi="Times New Roman" w:cs="Times New Roman"/>
          <w:sz w:val="28"/>
          <w:szCs w:val="28"/>
          <w:lang w:eastAsia="ru-RU"/>
        </w:rPr>
        <w:t>М.Р.Квиллиан</w:t>
      </w:r>
      <w:proofErr w:type="spellEnd"/>
      <w:r w:rsidRPr="00D13EE0">
        <w:rPr>
          <w:rFonts w:ascii="Times New Roman" w:eastAsia="Times New Roman" w:hAnsi="Times New Roman" w:cs="Times New Roman"/>
          <w:sz w:val="28"/>
          <w:szCs w:val="28"/>
          <w:lang w:eastAsia="ru-RU"/>
        </w:rPr>
        <w:t xml:space="preserve"> (1969) предположили, что семантическая память организована в большое количество иерархических сетей. Эта структура представлена иерархией категориальных фактов, таких как «канарейка это птица» и «птица это животное», связывая узлы для двух категорий связями «суть». </w:t>
      </w:r>
      <w:proofErr w:type="gramStart"/>
      <w:r w:rsidRPr="00D13EE0">
        <w:rPr>
          <w:rFonts w:ascii="Times New Roman" w:eastAsia="Times New Roman" w:hAnsi="Times New Roman" w:cs="Times New Roman"/>
          <w:sz w:val="28"/>
          <w:szCs w:val="28"/>
          <w:lang w:eastAsia="ru-RU"/>
        </w:rPr>
        <w:t>Главные понятия, например «животное», «птица» и «канарейка», представлены узлами, а с каждым узлом связаны различные свойства, или характеристики (например, «питается», «имеет крылья»).</w:t>
      </w:r>
      <w:proofErr w:type="gramEnd"/>
      <w:r w:rsidRPr="00D13EE0">
        <w:rPr>
          <w:rFonts w:ascii="Times New Roman" w:eastAsia="Times New Roman" w:hAnsi="Times New Roman" w:cs="Times New Roman"/>
          <w:sz w:val="28"/>
          <w:szCs w:val="28"/>
          <w:lang w:eastAsia="ru-RU"/>
        </w:rPr>
        <w:t xml:space="preserve"> С категориями связаны свойства, которые для них истинны. Свойства, истинные для категорий более высокого уровня, также истинны для категорий низшего уровня. Так, поскольку животные дышат, из этого следует, что птицы дышат и канарейки дышат.</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Коллинз и </w:t>
      </w:r>
      <w:proofErr w:type="spellStart"/>
      <w:r w:rsidRPr="00D13EE0">
        <w:rPr>
          <w:rFonts w:ascii="Times New Roman" w:eastAsia="Times New Roman" w:hAnsi="Times New Roman" w:cs="Times New Roman"/>
          <w:sz w:val="28"/>
          <w:szCs w:val="28"/>
          <w:lang w:eastAsia="ru-RU"/>
        </w:rPr>
        <w:t>Куиллиан</w:t>
      </w:r>
      <w:proofErr w:type="spellEnd"/>
      <w:r w:rsidRPr="00D13EE0">
        <w:rPr>
          <w:rFonts w:ascii="Times New Roman" w:eastAsia="Times New Roman" w:hAnsi="Times New Roman" w:cs="Times New Roman"/>
          <w:sz w:val="28"/>
          <w:szCs w:val="28"/>
          <w:lang w:eastAsia="ru-RU"/>
        </w:rPr>
        <w:t xml:space="preserve"> проверяли свою теорию с помощью эксперимента, где испытуемый должен был как можно быстрее решить, являются ли различные предложения истинными или ложными, при этом варьировалась семантическая близость элементов в </w:t>
      </w:r>
      <w:proofErr w:type="gramStart"/>
      <w:r w:rsidRPr="00D13EE0">
        <w:rPr>
          <w:rFonts w:ascii="Times New Roman" w:eastAsia="Times New Roman" w:hAnsi="Times New Roman" w:cs="Times New Roman"/>
          <w:sz w:val="28"/>
          <w:szCs w:val="28"/>
          <w:lang w:eastAsia="ru-RU"/>
        </w:rPr>
        <w:t>памяти</w:t>
      </w:r>
      <w:proofErr w:type="gramEnd"/>
      <w:r w:rsidRPr="00D13EE0">
        <w:rPr>
          <w:rFonts w:ascii="Times New Roman" w:eastAsia="Times New Roman" w:hAnsi="Times New Roman" w:cs="Times New Roman"/>
          <w:sz w:val="28"/>
          <w:szCs w:val="28"/>
          <w:lang w:eastAsia="ru-RU"/>
        </w:rPr>
        <w:t xml:space="preserve"> и измерялось время реакции испытуемых.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Методика</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Использовались двух- или трехуровневые иерархии. Предложения были такой формы: </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«Канарейки могут петь»,</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«Канарейки имеют перья»,</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3. «Канарейки имеют кожу»,</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4. «Канарейка может летать», </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5. «Канарейка желтого цвета». </w:t>
      </w:r>
    </w:p>
    <w:p w:rsidR="0099299F" w:rsidRPr="00D13EE0" w:rsidRDefault="0099299F" w:rsidP="009B56F9">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Испытуемым предъявлялись подобные утверждения, а также ложные утверж</w:t>
      </w:r>
      <w:r w:rsidRPr="00D13EE0">
        <w:rPr>
          <w:rFonts w:ascii="Times New Roman" w:eastAsia="Times New Roman" w:hAnsi="Times New Roman" w:cs="Times New Roman"/>
          <w:sz w:val="28"/>
          <w:szCs w:val="28"/>
          <w:lang w:eastAsia="ru-RU"/>
        </w:rPr>
        <w:softHyphen/>
        <w:t xml:space="preserve">дения, такие как «яблоки имеют перья». Испытуемых просили оценить, было ли утверждение истинным или ложным, нажимая одну из двух кнопок. Измерялось время от предъявления утверждения до нажатия кнопки.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Время, требуемое для каждого определения, должно было зависеть, по прогнозу, от расстояния, на которое удалены в иерархии субъект и предикат. Так, информация, подтверждающая предло</w:t>
      </w:r>
      <w:r w:rsidRPr="00D13EE0">
        <w:rPr>
          <w:rFonts w:ascii="Times New Roman" w:eastAsia="Times New Roman" w:hAnsi="Times New Roman" w:cs="Times New Roman"/>
          <w:sz w:val="28"/>
          <w:szCs w:val="28"/>
          <w:lang w:eastAsia="ru-RU"/>
        </w:rPr>
        <w:softHyphen/>
        <w:t>жение 1, хранилась непосредственно в узле «канарейка». Однако информация для предложения 2 не хранилась непосредственно в узле «канарейка», а скорее - в узле «птица», и предложение 2 может быть вы</w:t>
      </w:r>
      <w:r w:rsidRPr="00D13EE0">
        <w:rPr>
          <w:rFonts w:ascii="Times New Roman" w:eastAsia="Times New Roman" w:hAnsi="Times New Roman" w:cs="Times New Roman"/>
          <w:sz w:val="28"/>
          <w:szCs w:val="28"/>
          <w:lang w:eastAsia="ru-RU"/>
        </w:rPr>
        <w:softHyphen/>
        <w:t>ведено из непосредственно хранящихся фактов, что «канарейка это птица» и «пти</w:t>
      </w:r>
      <w:r w:rsidRPr="00D13EE0">
        <w:rPr>
          <w:rFonts w:ascii="Times New Roman" w:eastAsia="Times New Roman" w:hAnsi="Times New Roman" w:cs="Times New Roman"/>
          <w:sz w:val="28"/>
          <w:szCs w:val="28"/>
          <w:lang w:eastAsia="ru-RU"/>
        </w:rPr>
        <w:softHyphen/>
        <w:t>цы имеют перья». Кроме того, предложение 3 непосредственно не хранилось в узле «канарейка»; скорее, предикат «имеет кожу» хранился в узле «животное». Таким образом, предложение 3 может быть выведено из фактов «канарейка это птица», «птица это животное» и «животные имеют кожу». В случае предложения 1 вся необходимая информация для проверки запасена в узле «канарейка»; в случае предложения 2 испытуемые должны пересечь одну связь от узла «канарейка» до узла «птица», чтобы вспомнить необходимую информацию; и в случае предложе</w:t>
      </w:r>
      <w:r w:rsidRPr="00D13EE0">
        <w:rPr>
          <w:rFonts w:ascii="Times New Roman" w:eastAsia="Times New Roman" w:hAnsi="Times New Roman" w:cs="Times New Roman"/>
          <w:sz w:val="28"/>
          <w:szCs w:val="28"/>
          <w:lang w:eastAsia="ru-RU"/>
        </w:rPr>
        <w:softHyphen/>
        <w:t xml:space="preserve">ния 3 испытуемые были бы должны пересечь две связи от узла «канарейка» до узла «животное». </w:t>
      </w:r>
      <w:r w:rsidRPr="00D13EE0">
        <w:rPr>
          <w:rFonts w:ascii="Times New Roman" w:eastAsia="Times New Roman" w:hAnsi="Times New Roman" w:cs="Times New Roman"/>
          <w:sz w:val="28"/>
          <w:szCs w:val="28"/>
          <w:lang w:eastAsia="ru-RU"/>
        </w:rPr>
        <w:lastRenderedPageBreak/>
        <w:t>Если категориальное знание структурировано так, можно ожидать, что предложение 1 проверялось бы быстрее, чем предложе</w:t>
      </w:r>
      <w:r w:rsidRPr="00D13EE0">
        <w:rPr>
          <w:rFonts w:ascii="Times New Roman" w:eastAsia="Times New Roman" w:hAnsi="Times New Roman" w:cs="Times New Roman"/>
          <w:sz w:val="28"/>
          <w:szCs w:val="28"/>
          <w:lang w:eastAsia="ru-RU"/>
        </w:rPr>
        <w:softHyphen/>
        <w:t>ние 2, которое в свою очередь проверялось бы быстрее, чем предложение 3. Имен</w:t>
      </w:r>
      <w:r w:rsidRPr="00D13EE0">
        <w:rPr>
          <w:rFonts w:ascii="Times New Roman" w:eastAsia="Times New Roman" w:hAnsi="Times New Roman" w:cs="Times New Roman"/>
          <w:sz w:val="28"/>
          <w:szCs w:val="28"/>
          <w:lang w:eastAsia="ru-RU"/>
        </w:rPr>
        <w:softHyphen/>
        <w:t>но это и было обнаружено. Испытуемым требовалось 1310 мс, что</w:t>
      </w:r>
      <w:r w:rsidRPr="00D13EE0">
        <w:rPr>
          <w:rFonts w:ascii="Times New Roman" w:eastAsia="Times New Roman" w:hAnsi="Times New Roman" w:cs="Times New Roman"/>
          <w:sz w:val="28"/>
          <w:szCs w:val="28"/>
          <w:lang w:eastAsia="ru-RU"/>
        </w:rPr>
        <w:softHyphen/>
        <w:t>бы оценить утверждения, подобные предложению 1; 1380 мс для предложений, подобных предложению 2; и 1470 мс для предложений, подобных предложению 3. Таким образом, время поиска, затраченное на переход от одного узла к другому в этой иерархии, возрастало вместе с числом уровней, которые приходи</w:t>
      </w:r>
      <w:r w:rsidRPr="00D13EE0">
        <w:rPr>
          <w:rFonts w:ascii="Times New Roman" w:eastAsia="Times New Roman" w:hAnsi="Times New Roman" w:cs="Times New Roman"/>
          <w:sz w:val="28"/>
          <w:szCs w:val="28"/>
          <w:lang w:eastAsia="ru-RU"/>
        </w:rPr>
        <w:softHyphen/>
        <w:t xml:space="preserve">лось обрабатывать.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На этом основании авторы сформулировали принцип когни</w:t>
      </w:r>
      <w:r w:rsidRPr="00D13EE0">
        <w:rPr>
          <w:rFonts w:ascii="Times New Roman" w:eastAsia="Times New Roman" w:hAnsi="Times New Roman" w:cs="Times New Roman"/>
          <w:sz w:val="28"/>
          <w:szCs w:val="28"/>
          <w:lang w:eastAsia="ru-RU"/>
        </w:rPr>
        <w:softHyphen/>
        <w:t>тивной экономности, в соответствии с которым свойства, не являющиеся уни</w:t>
      </w:r>
      <w:r w:rsidRPr="00D13EE0">
        <w:rPr>
          <w:rFonts w:ascii="Times New Roman" w:eastAsia="Times New Roman" w:hAnsi="Times New Roman" w:cs="Times New Roman"/>
          <w:sz w:val="28"/>
          <w:szCs w:val="28"/>
          <w:lang w:eastAsia="ru-RU"/>
        </w:rPr>
        <w:softHyphen/>
        <w:t xml:space="preserve">кальной характеристикой слова, должны храниться только в конфигурации более высокого уровня (например, чтобы попасть в узел «стол имеет четыре ножки», надо пройти через узел «мебель»). </w:t>
      </w:r>
      <w:proofErr w:type="gramStart"/>
      <w:r w:rsidRPr="00D13EE0">
        <w:rPr>
          <w:rFonts w:ascii="Times New Roman" w:eastAsia="Times New Roman" w:hAnsi="Times New Roman" w:cs="Times New Roman"/>
          <w:sz w:val="28"/>
          <w:szCs w:val="28"/>
          <w:lang w:eastAsia="ru-RU"/>
        </w:rPr>
        <w:t>Такие свойства, как «питание» или «дыхание», связаны с узлом «животное», но не с узлами «птица» или «канарейка».</w:t>
      </w:r>
      <w:proofErr w:type="gramEnd"/>
      <w:r w:rsidRPr="00D13EE0">
        <w:rPr>
          <w:rFonts w:ascii="Times New Roman" w:eastAsia="Times New Roman" w:hAnsi="Times New Roman" w:cs="Times New Roman"/>
          <w:sz w:val="28"/>
          <w:szCs w:val="28"/>
          <w:lang w:eastAsia="ru-RU"/>
        </w:rPr>
        <w:t xml:space="preserve"> На низшем уровне запоминаются только те особенности, которые отличают один вид птицы от прочих (например, тот факт, что канарейки желтые).</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Дальнейшие исследования извлечения информации из памяти несколько услож</w:t>
      </w:r>
      <w:r w:rsidRPr="00D13EE0">
        <w:rPr>
          <w:rFonts w:ascii="Times New Roman" w:eastAsia="Times New Roman" w:hAnsi="Times New Roman" w:cs="Times New Roman"/>
          <w:sz w:val="28"/>
          <w:szCs w:val="28"/>
          <w:lang w:eastAsia="ru-RU"/>
        </w:rPr>
        <w:softHyphen/>
        <w:t xml:space="preserve">нили выводы, сделанные из первоначального эксперимента А.М.Коллинза и </w:t>
      </w:r>
      <w:proofErr w:type="spellStart"/>
      <w:r w:rsidRPr="00D13EE0">
        <w:rPr>
          <w:rFonts w:ascii="Times New Roman" w:eastAsia="Times New Roman" w:hAnsi="Times New Roman" w:cs="Times New Roman"/>
          <w:sz w:val="28"/>
          <w:szCs w:val="28"/>
          <w:lang w:eastAsia="ru-RU"/>
        </w:rPr>
        <w:t>М.Р.Квиллиана</w:t>
      </w:r>
      <w:proofErr w:type="spellEnd"/>
      <w:r w:rsidRPr="00D13EE0">
        <w:rPr>
          <w:rFonts w:ascii="Times New Roman" w:eastAsia="Times New Roman" w:hAnsi="Times New Roman" w:cs="Times New Roman"/>
          <w:sz w:val="28"/>
          <w:szCs w:val="28"/>
          <w:lang w:eastAsia="ru-RU"/>
        </w:rPr>
        <w:t xml:space="preserve">. Было отмечено, что частота переживаний фактов оказывала сильное влияние на время извлечения информации. К.Конрад (1972) заметила, что использованные предложения различались не только по иерархической дистанции, отделяющей субъект от предиката, но и по их </w:t>
      </w:r>
      <w:proofErr w:type="spellStart"/>
      <w:r w:rsidRPr="00D13EE0">
        <w:rPr>
          <w:rFonts w:ascii="Times New Roman" w:eastAsia="Times New Roman" w:hAnsi="Times New Roman" w:cs="Times New Roman"/>
          <w:sz w:val="28"/>
          <w:szCs w:val="28"/>
          <w:lang w:eastAsia="ru-RU"/>
        </w:rPr>
        <w:t>знакомости</w:t>
      </w:r>
      <w:proofErr w:type="spellEnd"/>
      <w:r w:rsidRPr="00D13EE0">
        <w:rPr>
          <w:rFonts w:ascii="Times New Roman" w:eastAsia="Times New Roman" w:hAnsi="Times New Roman" w:cs="Times New Roman"/>
          <w:sz w:val="28"/>
          <w:szCs w:val="28"/>
          <w:lang w:eastAsia="ru-RU"/>
        </w:rPr>
        <w:t xml:space="preserve">. Например, предложение «У канарейки есть кожа» является </w:t>
      </w:r>
      <w:proofErr w:type="gramStart"/>
      <w:r w:rsidRPr="00D13EE0">
        <w:rPr>
          <w:rFonts w:ascii="Times New Roman" w:eastAsia="Times New Roman" w:hAnsi="Times New Roman" w:cs="Times New Roman"/>
          <w:sz w:val="28"/>
          <w:szCs w:val="28"/>
          <w:lang w:eastAsia="ru-RU"/>
        </w:rPr>
        <w:t>очень незнакомым</w:t>
      </w:r>
      <w:proofErr w:type="gramEnd"/>
      <w:r w:rsidRPr="00D13EE0">
        <w:rPr>
          <w:rFonts w:ascii="Times New Roman" w:eastAsia="Times New Roman" w:hAnsi="Times New Roman" w:cs="Times New Roman"/>
          <w:sz w:val="28"/>
          <w:szCs w:val="28"/>
          <w:lang w:eastAsia="ru-RU"/>
        </w:rPr>
        <w:t xml:space="preserve"> и, кроме того, характеризуется значительной иерархической дистанцией. Так, некоторые факты (например, «яблоки съедобны»), для которых предикат мог храниться с промежуточным по</w:t>
      </w:r>
      <w:r w:rsidRPr="00D13EE0">
        <w:rPr>
          <w:rFonts w:ascii="Times New Roman" w:eastAsia="Times New Roman" w:hAnsi="Times New Roman" w:cs="Times New Roman"/>
          <w:sz w:val="28"/>
          <w:szCs w:val="28"/>
          <w:lang w:eastAsia="ru-RU"/>
        </w:rPr>
        <w:softHyphen/>
        <w:t>нятием типа «продовольствие», но которые переживаются весьма часто, верифи</w:t>
      </w:r>
      <w:r w:rsidRPr="00D13EE0">
        <w:rPr>
          <w:rFonts w:ascii="Times New Roman" w:eastAsia="Times New Roman" w:hAnsi="Times New Roman" w:cs="Times New Roman"/>
          <w:sz w:val="28"/>
          <w:szCs w:val="28"/>
          <w:lang w:eastAsia="ru-RU"/>
        </w:rPr>
        <w:softHyphen/>
        <w:t xml:space="preserve">цируются </w:t>
      </w:r>
      <w:proofErr w:type="gramStart"/>
      <w:r w:rsidRPr="00D13EE0">
        <w:rPr>
          <w:rFonts w:ascii="Times New Roman" w:eastAsia="Times New Roman" w:hAnsi="Times New Roman" w:cs="Times New Roman"/>
          <w:sz w:val="28"/>
          <w:szCs w:val="28"/>
          <w:lang w:eastAsia="ru-RU"/>
        </w:rPr>
        <w:t>так</w:t>
      </w:r>
      <w:proofErr w:type="gramEnd"/>
      <w:r w:rsidRPr="00D13EE0">
        <w:rPr>
          <w:rFonts w:ascii="Times New Roman" w:eastAsia="Times New Roman" w:hAnsi="Times New Roman" w:cs="Times New Roman"/>
          <w:sz w:val="28"/>
          <w:szCs w:val="28"/>
          <w:lang w:eastAsia="ru-RU"/>
        </w:rPr>
        <w:t xml:space="preserve"> же быстро или быстрее, чем такие факты, как «яблоки имеют тем</w:t>
      </w:r>
      <w:r w:rsidRPr="00D13EE0">
        <w:rPr>
          <w:rFonts w:ascii="Times New Roman" w:eastAsia="Times New Roman" w:hAnsi="Times New Roman" w:cs="Times New Roman"/>
          <w:sz w:val="28"/>
          <w:szCs w:val="28"/>
          <w:lang w:eastAsia="ru-RU"/>
        </w:rPr>
        <w:softHyphen/>
        <w:t xml:space="preserve">ные семечки», которые должны храниться непосредственно с понятием «яблоко». Она провела уравнивание различных групп предложений по их </w:t>
      </w:r>
      <w:proofErr w:type="spellStart"/>
      <w:r w:rsidRPr="00D13EE0">
        <w:rPr>
          <w:rFonts w:ascii="Times New Roman" w:eastAsia="Times New Roman" w:hAnsi="Times New Roman" w:cs="Times New Roman"/>
          <w:sz w:val="28"/>
          <w:szCs w:val="28"/>
          <w:lang w:eastAsia="ru-RU"/>
        </w:rPr>
        <w:t>знакомости</w:t>
      </w:r>
      <w:proofErr w:type="spellEnd"/>
      <w:r w:rsidRPr="00D13EE0">
        <w:rPr>
          <w:rFonts w:ascii="Times New Roman" w:eastAsia="Times New Roman" w:hAnsi="Times New Roman" w:cs="Times New Roman"/>
          <w:sz w:val="28"/>
          <w:szCs w:val="28"/>
          <w:lang w:eastAsia="ru-RU"/>
        </w:rPr>
        <w:t xml:space="preserve"> и установила, что иерархическая дистанция между субъектом и предикатом </w:t>
      </w:r>
      <w:proofErr w:type="gramStart"/>
      <w:r w:rsidRPr="00D13EE0">
        <w:rPr>
          <w:rFonts w:ascii="Times New Roman" w:eastAsia="Times New Roman" w:hAnsi="Times New Roman" w:cs="Times New Roman"/>
          <w:sz w:val="28"/>
          <w:szCs w:val="28"/>
          <w:lang w:eastAsia="ru-RU"/>
        </w:rPr>
        <w:t>на скорости решения сказывается</w:t>
      </w:r>
      <w:proofErr w:type="gramEnd"/>
      <w:r w:rsidRPr="00D13EE0">
        <w:rPr>
          <w:rFonts w:ascii="Times New Roman" w:eastAsia="Times New Roman" w:hAnsi="Times New Roman" w:cs="Times New Roman"/>
          <w:sz w:val="28"/>
          <w:szCs w:val="28"/>
          <w:lang w:eastAsia="ru-RU"/>
        </w:rPr>
        <w:t xml:space="preserve"> очень мало. Для теории данный результат имеет серьезнейшие последствия, так как он подрывает главное доказательство важности иерархической дистанции. Эти данные показали, что структура семантической памяти в действительности сложнее, чем предполагали А.М.Коллинз и </w:t>
      </w:r>
      <w:proofErr w:type="spellStart"/>
      <w:r w:rsidRPr="00D13EE0">
        <w:rPr>
          <w:rFonts w:ascii="Times New Roman" w:eastAsia="Times New Roman" w:hAnsi="Times New Roman" w:cs="Times New Roman"/>
          <w:sz w:val="28"/>
          <w:szCs w:val="28"/>
          <w:lang w:eastAsia="ru-RU"/>
        </w:rPr>
        <w:t>М.Р.Квиллиан</w:t>
      </w:r>
      <w:proofErr w:type="spellEnd"/>
      <w:r w:rsidRPr="00D13EE0">
        <w:rPr>
          <w:rFonts w:ascii="Times New Roman" w:eastAsia="Times New Roman" w:hAnsi="Times New Roman" w:cs="Times New Roman"/>
          <w:sz w:val="28"/>
          <w:szCs w:val="28"/>
          <w:lang w:eastAsia="ru-RU"/>
        </w:rPr>
        <w:t>.</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По-видимому, если с фактом, связанным с понятием, часто сталкиваются, он бу</w:t>
      </w:r>
      <w:r w:rsidRPr="00D13EE0">
        <w:rPr>
          <w:rFonts w:ascii="Times New Roman" w:eastAsia="Times New Roman" w:hAnsi="Times New Roman" w:cs="Times New Roman"/>
          <w:sz w:val="28"/>
          <w:szCs w:val="28"/>
          <w:lang w:eastAsia="ru-RU"/>
        </w:rPr>
        <w:softHyphen/>
        <w:t>дет храниться с тем же понятием, даже если бы он мог быть выведен из более обще</w:t>
      </w:r>
      <w:r w:rsidRPr="00D13EE0">
        <w:rPr>
          <w:rFonts w:ascii="Times New Roman" w:eastAsia="Times New Roman" w:hAnsi="Times New Roman" w:cs="Times New Roman"/>
          <w:sz w:val="28"/>
          <w:szCs w:val="28"/>
          <w:lang w:eastAsia="ru-RU"/>
        </w:rPr>
        <w:softHyphen/>
        <w:t>го понятия. Были сделаны следующие утверждения относительно организации фактов в семан</w:t>
      </w:r>
      <w:r w:rsidRPr="00D13EE0">
        <w:rPr>
          <w:rFonts w:ascii="Times New Roman" w:eastAsia="Times New Roman" w:hAnsi="Times New Roman" w:cs="Times New Roman"/>
          <w:sz w:val="28"/>
          <w:szCs w:val="28"/>
          <w:lang w:eastAsia="ru-RU"/>
        </w:rPr>
        <w:softHyphen/>
        <w:t>тической памяти и времени их извлечения:</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если с фактом, связанным с понятием, часто сталкиваются, он будет хра</w:t>
      </w:r>
      <w:r w:rsidRPr="00D13EE0">
        <w:rPr>
          <w:rFonts w:ascii="Times New Roman" w:eastAsia="Times New Roman" w:hAnsi="Times New Roman" w:cs="Times New Roman"/>
          <w:sz w:val="28"/>
          <w:szCs w:val="28"/>
          <w:lang w:eastAsia="ru-RU"/>
        </w:rPr>
        <w:softHyphen/>
        <w:t>ниться с тем же понятием, даже если бы он мог быть выведен из более об</w:t>
      </w:r>
      <w:r w:rsidRPr="00D13EE0">
        <w:rPr>
          <w:rFonts w:ascii="Times New Roman" w:eastAsia="Times New Roman" w:hAnsi="Times New Roman" w:cs="Times New Roman"/>
          <w:sz w:val="28"/>
          <w:szCs w:val="28"/>
          <w:lang w:eastAsia="ru-RU"/>
        </w:rPr>
        <w:softHyphen/>
        <w:t>щего понятия;</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 чем чаще человек сталкивается с фактом, связанным с понятием, тем более</w:t>
      </w:r>
      <w:r w:rsidRPr="00D13EE0">
        <w:rPr>
          <w:rFonts w:ascii="Times New Roman" w:eastAsia="Times New Roman" w:hAnsi="Times New Roman" w:cs="Times New Roman"/>
          <w:sz w:val="28"/>
          <w:szCs w:val="28"/>
          <w:lang w:eastAsia="ru-RU"/>
        </w:rPr>
        <w:br/>
        <w:t>прочно этот факт будет связан с данным понятием; и чем более прочно фак</w:t>
      </w:r>
      <w:r w:rsidRPr="00D13EE0">
        <w:rPr>
          <w:rFonts w:ascii="Times New Roman" w:eastAsia="Times New Roman" w:hAnsi="Times New Roman" w:cs="Times New Roman"/>
          <w:sz w:val="28"/>
          <w:szCs w:val="28"/>
          <w:lang w:eastAsia="ru-RU"/>
        </w:rPr>
        <w:softHyphen/>
        <w:t>ты связаны с понятиями, тем быстрее они верифицируются;</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верификация фактов, которые непосредственно не хранятся с понятием, но</w:t>
      </w:r>
      <w:r w:rsidRPr="00D13EE0">
        <w:rPr>
          <w:rFonts w:ascii="Times New Roman" w:eastAsia="Times New Roman" w:hAnsi="Times New Roman" w:cs="Times New Roman"/>
          <w:sz w:val="28"/>
          <w:szCs w:val="28"/>
          <w:lang w:eastAsia="ru-RU"/>
        </w:rPr>
        <w:br/>
        <w:t>которые должны быть выведены, занимает относительно большее время.</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Таким образом, на время извлечения материала из памяти оказывают влияние как сила связей между фактами и понятиями (определяющаяся частотой пережи</w:t>
      </w:r>
      <w:r w:rsidRPr="00D13EE0">
        <w:rPr>
          <w:rFonts w:ascii="Times New Roman" w:eastAsia="Times New Roman" w:hAnsi="Times New Roman" w:cs="Times New Roman"/>
          <w:sz w:val="28"/>
          <w:szCs w:val="28"/>
          <w:lang w:eastAsia="ru-RU"/>
        </w:rPr>
        <w:softHyphen/>
        <w:t xml:space="preserve">ваний), так и расстояние между ними в семантической сети. </w:t>
      </w:r>
    </w:p>
    <w:p w:rsidR="00784494" w:rsidRDefault="00784494" w:rsidP="00784494">
      <w:pPr>
        <w:spacing w:before="0" w:beforeAutospacing="0" w:after="0" w:afterAutospacing="0"/>
        <w:ind w:firstLine="0"/>
        <w:rPr>
          <w:rFonts w:ascii="Times New Roman" w:eastAsia="Times New Roman" w:hAnsi="Times New Roman" w:cs="Times New Roman"/>
          <w:b/>
          <w:i/>
          <w:sz w:val="28"/>
          <w:szCs w:val="28"/>
          <w:lang w:eastAsia="ru-RU"/>
        </w:rPr>
      </w:pPr>
      <w:bookmarkStart w:id="7" w:name="_Toc117079843"/>
    </w:p>
    <w:p w:rsidR="0099299F" w:rsidRPr="00D13EE0" w:rsidRDefault="0099299F"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r w:rsidRPr="00D13EE0">
        <w:rPr>
          <w:rFonts w:ascii="Times New Roman" w:eastAsia="Times New Roman" w:hAnsi="Times New Roman" w:cs="Times New Roman"/>
          <w:b/>
          <w:i/>
          <w:sz w:val="28"/>
          <w:szCs w:val="28"/>
          <w:lang w:eastAsia="ru-RU"/>
        </w:rPr>
        <w:t>1.5.</w:t>
      </w:r>
      <w:bookmarkEnd w:id="7"/>
      <w:r w:rsidRPr="00D13EE0">
        <w:rPr>
          <w:rFonts w:ascii="Times New Roman" w:eastAsia="Times New Roman" w:hAnsi="Times New Roman" w:cs="Times New Roman"/>
          <w:b/>
          <w:i/>
          <w:sz w:val="28"/>
          <w:szCs w:val="28"/>
          <w:lang w:eastAsia="ru-RU"/>
        </w:rPr>
        <w:t xml:space="preserve"> Использование моделей когнитивной психологии в тестировании знаний</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Современная когнитивная психология дает подробное описание психологических процессов, обеспечивающих усвоение и использование знаний, в том числе связанных с учебными дисциплинами. На основе этих описаний может </w:t>
      </w:r>
      <w:proofErr w:type="gramStart"/>
      <w:r w:rsidRPr="00D13EE0">
        <w:rPr>
          <w:rFonts w:ascii="Times New Roman" w:eastAsia="Times New Roman" w:hAnsi="Times New Roman" w:cs="Times New Roman"/>
          <w:sz w:val="28"/>
          <w:szCs w:val="28"/>
          <w:lang w:eastAsia="ru-RU"/>
        </w:rPr>
        <w:t>строится</w:t>
      </w:r>
      <w:proofErr w:type="gramEnd"/>
      <w:r w:rsidRPr="00D13EE0">
        <w:rPr>
          <w:rFonts w:ascii="Times New Roman" w:eastAsia="Times New Roman" w:hAnsi="Times New Roman" w:cs="Times New Roman"/>
          <w:sz w:val="28"/>
          <w:szCs w:val="28"/>
          <w:lang w:eastAsia="ru-RU"/>
        </w:rPr>
        <w:t xml:space="preserve"> как процесс обучения, так и процесс диагностики  уровня подготовленности по той или иной дисциплине (тестирования знаний).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рамках психодиагностики, строящейся на основе информационных моделей, может использоваться ряд приемов, которые обеспечивают получение данных, касающихся индивидуальной выраженности процессов принятия решений и организации семантической памяти. Укажем некоторые из этих приемов.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Фактор времени. При проведении тестирования знаний учащихся с помощью компьютерных технологий возможно и желательно в качестве отдельного параметра фиксировать время, которое тратится на принятие решений о выборе правильного ответа. На основании получаемых таким образом данных может </w:t>
      </w:r>
      <w:proofErr w:type="gramStart"/>
      <w:r w:rsidRPr="00D13EE0">
        <w:rPr>
          <w:rFonts w:ascii="Times New Roman" w:eastAsia="Times New Roman" w:hAnsi="Times New Roman" w:cs="Times New Roman"/>
          <w:sz w:val="28"/>
          <w:szCs w:val="28"/>
          <w:lang w:eastAsia="ru-RU"/>
        </w:rPr>
        <w:t>строится</w:t>
      </w:r>
      <w:proofErr w:type="gramEnd"/>
      <w:r w:rsidRPr="00D13EE0">
        <w:rPr>
          <w:rFonts w:ascii="Times New Roman" w:eastAsia="Times New Roman" w:hAnsi="Times New Roman" w:cs="Times New Roman"/>
          <w:sz w:val="28"/>
          <w:szCs w:val="28"/>
          <w:lang w:eastAsia="ru-RU"/>
        </w:rPr>
        <w:t xml:space="preserve"> вероятностное суждение о выраженности у каждого учащегося, прошедшего тестирование, общего интеллекта, который коррелирован со скоростью принятия решений. </w:t>
      </w:r>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Для определения того, насколько сформирована (и сформирована ли адекватно) семантическая структура знаний о том или ином предмете в рамках тестирования может использоваться раздельное фиксирование правильности ответов на вопросы, предлагаемые в двух типах последовательностей вопросов. В одном случае вопрос предъявляется в ряду схожих по содержанию вопросов (которые в лекционном материале давались в едином блоке), в другом случае – в чужом контексте, например, в ряду вопросов, которые рассматривались на других лекциях. </w:t>
      </w:r>
      <w:proofErr w:type="gramStart"/>
      <w:r w:rsidRPr="00D13EE0">
        <w:rPr>
          <w:rFonts w:ascii="Times New Roman" w:eastAsia="Times New Roman" w:hAnsi="Times New Roman" w:cs="Times New Roman"/>
          <w:sz w:val="28"/>
          <w:szCs w:val="28"/>
          <w:lang w:eastAsia="ru-RU"/>
        </w:rPr>
        <w:t xml:space="preserve">Такая стратегия – на основе анализа долей правильных ответов при одном и другом типе последовательностей - позволяет разводить эффекты, связанные с эпизодной (связанной с ситуациями получения знаний) и семантической памятью (связанной с абстрактной формой хранения знаний). </w:t>
      </w:r>
      <w:proofErr w:type="gramEnd"/>
    </w:p>
    <w:p w:rsidR="0099299F" w:rsidRPr="00D13EE0" w:rsidRDefault="0099299F" w:rsidP="009B56F9">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Различные формулировки вопросов позволяют выявлять тот аспект знаний, который связан с уровнями свойств изучаемых объектов (понятий). Ряд свойств конкретных понятий оказывается заимствованным из родовых по отношению к ним понятий, а некоторые являются их отличительными </w:t>
      </w:r>
      <w:r w:rsidRPr="00D13EE0">
        <w:rPr>
          <w:rFonts w:ascii="Times New Roman" w:eastAsia="Times New Roman" w:hAnsi="Times New Roman" w:cs="Times New Roman"/>
          <w:sz w:val="28"/>
          <w:szCs w:val="28"/>
          <w:lang w:eastAsia="ru-RU"/>
        </w:rPr>
        <w:lastRenderedPageBreak/>
        <w:t xml:space="preserve">характеристиками. Например, в вопросе «Является ли </w:t>
      </w:r>
      <w:proofErr w:type="spellStart"/>
      <w:r w:rsidRPr="00D13EE0">
        <w:rPr>
          <w:rFonts w:ascii="Times New Roman" w:eastAsia="Times New Roman" w:hAnsi="Times New Roman" w:cs="Times New Roman"/>
          <w:sz w:val="28"/>
          <w:szCs w:val="28"/>
          <w:lang w:eastAsia="ru-RU"/>
        </w:rPr>
        <w:t>фи-феномен</w:t>
      </w:r>
      <w:proofErr w:type="spellEnd"/>
      <w:r w:rsidRPr="00D13EE0">
        <w:rPr>
          <w:rFonts w:ascii="Times New Roman" w:eastAsia="Times New Roman" w:hAnsi="Times New Roman" w:cs="Times New Roman"/>
          <w:sz w:val="28"/>
          <w:szCs w:val="28"/>
          <w:lang w:eastAsia="ru-RU"/>
        </w:rPr>
        <w:t xml:space="preserve"> проявлением законов </w:t>
      </w:r>
      <w:proofErr w:type="spellStart"/>
      <w:r w:rsidRPr="00D13EE0">
        <w:rPr>
          <w:rFonts w:ascii="Times New Roman" w:eastAsia="Times New Roman" w:hAnsi="Times New Roman" w:cs="Times New Roman"/>
          <w:sz w:val="28"/>
          <w:szCs w:val="28"/>
          <w:lang w:eastAsia="ru-RU"/>
        </w:rPr>
        <w:t>прегнантности</w:t>
      </w:r>
      <w:proofErr w:type="spell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оказывается</w:t>
      </w:r>
      <w:proofErr w:type="gramEnd"/>
      <w:r w:rsidRPr="00D13EE0">
        <w:rPr>
          <w:rFonts w:ascii="Times New Roman" w:eastAsia="Times New Roman" w:hAnsi="Times New Roman" w:cs="Times New Roman"/>
          <w:sz w:val="28"/>
          <w:szCs w:val="28"/>
          <w:lang w:eastAsia="ru-RU"/>
        </w:rPr>
        <w:t xml:space="preserve"> задействованы свойства понятий более высокого уровня (понятия «</w:t>
      </w:r>
      <w:proofErr w:type="spellStart"/>
      <w:r w:rsidRPr="00D13EE0">
        <w:rPr>
          <w:rFonts w:ascii="Times New Roman" w:eastAsia="Times New Roman" w:hAnsi="Times New Roman" w:cs="Times New Roman"/>
          <w:sz w:val="28"/>
          <w:szCs w:val="28"/>
          <w:lang w:eastAsia="ru-RU"/>
        </w:rPr>
        <w:t>гештальт</w:t>
      </w:r>
      <w:proofErr w:type="spellEnd"/>
      <w:r w:rsidRPr="00D13EE0">
        <w:rPr>
          <w:rFonts w:ascii="Times New Roman" w:eastAsia="Times New Roman" w:hAnsi="Times New Roman" w:cs="Times New Roman"/>
          <w:sz w:val="28"/>
          <w:szCs w:val="28"/>
          <w:lang w:eastAsia="ru-RU"/>
        </w:rPr>
        <w:t xml:space="preserve">»). В то же время вопрос «Связан ли </w:t>
      </w:r>
      <w:proofErr w:type="spellStart"/>
      <w:r w:rsidRPr="00D13EE0">
        <w:rPr>
          <w:rFonts w:ascii="Times New Roman" w:eastAsia="Times New Roman" w:hAnsi="Times New Roman" w:cs="Times New Roman"/>
          <w:sz w:val="28"/>
          <w:szCs w:val="28"/>
          <w:lang w:eastAsia="ru-RU"/>
        </w:rPr>
        <w:t>фи-феномен</w:t>
      </w:r>
      <w:proofErr w:type="spellEnd"/>
      <w:r w:rsidRPr="00D13EE0">
        <w:rPr>
          <w:rFonts w:ascii="Times New Roman" w:eastAsia="Times New Roman" w:hAnsi="Times New Roman" w:cs="Times New Roman"/>
          <w:sz w:val="28"/>
          <w:szCs w:val="28"/>
          <w:lang w:eastAsia="ru-RU"/>
        </w:rPr>
        <w:t xml:space="preserve"> с восприятием формы, цвета или движения» </w:t>
      </w:r>
      <w:proofErr w:type="gramStart"/>
      <w:r w:rsidRPr="00D13EE0">
        <w:rPr>
          <w:rFonts w:ascii="Times New Roman" w:eastAsia="Times New Roman" w:hAnsi="Times New Roman" w:cs="Times New Roman"/>
          <w:sz w:val="28"/>
          <w:szCs w:val="28"/>
          <w:lang w:eastAsia="ru-RU"/>
        </w:rPr>
        <w:t>оказывается</w:t>
      </w:r>
      <w:proofErr w:type="gramEnd"/>
      <w:r w:rsidRPr="00D13EE0">
        <w:rPr>
          <w:rFonts w:ascii="Times New Roman" w:eastAsia="Times New Roman" w:hAnsi="Times New Roman" w:cs="Times New Roman"/>
          <w:sz w:val="28"/>
          <w:szCs w:val="28"/>
          <w:lang w:eastAsia="ru-RU"/>
        </w:rPr>
        <w:t xml:space="preserve"> задействованы свойства только специфические свойства. При компьютерном тестировании знаний такого рода уровни свойств могут специально отслеживаться и служить основой суждения об уровневой организации понятий в семантической памяти. </w:t>
      </w:r>
    </w:p>
    <w:p w:rsidR="0099299F" w:rsidRPr="00784494" w:rsidRDefault="0099299F" w:rsidP="00784494">
      <w:pPr>
        <w:spacing w:before="120" w:beforeAutospacing="0" w:after="0" w:afterAutospacing="0"/>
        <w:ind w:firstLine="0"/>
        <w:jc w:val="center"/>
        <w:rPr>
          <w:rFonts w:ascii="Times New Roman" w:eastAsia="Times New Roman" w:hAnsi="Times New Roman" w:cs="Times New Roman"/>
          <w:b/>
          <w:sz w:val="28"/>
          <w:szCs w:val="28"/>
          <w:lang w:eastAsia="ru-RU"/>
        </w:rPr>
      </w:pPr>
      <w:bookmarkStart w:id="8" w:name="_Toc117079844"/>
      <w:r w:rsidRPr="00784494">
        <w:rPr>
          <w:rFonts w:ascii="Times New Roman" w:eastAsia="Times New Roman" w:hAnsi="Times New Roman" w:cs="Times New Roman"/>
          <w:b/>
          <w:sz w:val="28"/>
          <w:szCs w:val="28"/>
          <w:lang w:eastAsia="ru-RU"/>
        </w:rPr>
        <w:t>Литература к главе 1</w:t>
      </w:r>
      <w:bookmarkEnd w:id="8"/>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w:t>
      </w:r>
      <w:proofErr w:type="spellStart"/>
      <w:r w:rsidRPr="00D13EE0">
        <w:rPr>
          <w:rFonts w:ascii="Times New Roman" w:eastAsia="Times New Roman" w:hAnsi="Times New Roman" w:cs="Times New Roman"/>
          <w:sz w:val="28"/>
          <w:szCs w:val="28"/>
          <w:lang w:eastAsia="ru-RU"/>
        </w:rPr>
        <w:t>Анастази</w:t>
      </w:r>
      <w:proofErr w:type="spellEnd"/>
      <w:r w:rsidRPr="00D13EE0">
        <w:rPr>
          <w:rFonts w:ascii="Times New Roman" w:eastAsia="Times New Roman" w:hAnsi="Times New Roman" w:cs="Times New Roman"/>
          <w:sz w:val="28"/>
          <w:szCs w:val="28"/>
          <w:lang w:eastAsia="ru-RU"/>
        </w:rPr>
        <w:t xml:space="preserve"> А. Психологическое тестирование. В 2-х. кн. М.: Педагогика, 1982 </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w:t>
      </w:r>
      <w:proofErr w:type="spellStart"/>
      <w:r w:rsidRPr="00D13EE0">
        <w:rPr>
          <w:rFonts w:ascii="Times New Roman" w:eastAsia="Times New Roman" w:hAnsi="Times New Roman" w:cs="Times New Roman"/>
          <w:sz w:val="28"/>
          <w:szCs w:val="28"/>
          <w:lang w:eastAsia="ru-RU"/>
        </w:rPr>
        <w:t>Андерсон</w:t>
      </w:r>
      <w:proofErr w:type="spellEnd"/>
      <w:r w:rsidRPr="00D13EE0">
        <w:rPr>
          <w:rFonts w:ascii="Times New Roman" w:eastAsia="Times New Roman" w:hAnsi="Times New Roman" w:cs="Times New Roman"/>
          <w:sz w:val="28"/>
          <w:szCs w:val="28"/>
          <w:lang w:eastAsia="ru-RU"/>
        </w:rPr>
        <w:t xml:space="preserve"> Дж. Когнитивная психология. СПб</w:t>
      </w:r>
      <w:proofErr w:type="gramStart"/>
      <w:r w:rsidRPr="00D13EE0">
        <w:rPr>
          <w:rFonts w:ascii="Times New Roman" w:eastAsia="Times New Roman" w:hAnsi="Times New Roman" w:cs="Times New Roman"/>
          <w:sz w:val="28"/>
          <w:szCs w:val="28"/>
          <w:lang w:eastAsia="ru-RU"/>
        </w:rPr>
        <w:t xml:space="preserve">.: </w:t>
      </w:r>
      <w:proofErr w:type="gramEnd"/>
      <w:r w:rsidRPr="00D13EE0">
        <w:rPr>
          <w:rFonts w:ascii="Times New Roman" w:eastAsia="Times New Roman" w:hAnsi="Times New Roman" w:cs="Times New Roman"/>
          <w:sz w:val="28"/>
          <w:szCs w:val="28"/>
          <w:lang w:eastAsia="ru-RU"/>
        </w:rPr>
        <w:t>Питер, 2002, с. 174-235</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w:t>
      </w:r>
      <w:proofErr w:type="spellStart"/>
      <w:r w:rsidRPr="00D13EE0">
        <w:rPr>
          <w:rFonts w:ascii="Times New Roman" w:eastAsia="Times New Roman" w:hAnsi="Times New Roman" w:cs="Times New Roman"/>
          <w:sz w:val="28"/>
          <w:szCs w:val="28"/>
          <w:lang w:eastAsia="ru-RU"/>
        </w:rPr>
        <w:t>Бурлачук</w:t>
      </w:r>
      <w:proofErr w:type="spellEnd"/>
      <w:r w:rsidRPr="00D13EE0">
        <w:rPr>
          <w:rFonts w:ascii="Times New Roman" w:eastAsia="Times New Roman" w:hAnsi="Times New Roman" w:cs="Times New Roman"/>
          <w:sz w:val="28"/>
          <w:szCs w:val="28"/>
          <w:lang w:eastAsia="ru-RU"/>
        </w:rPr>
        <w:t xml:space="preserve"> Л.Ф., Морозов С.М. Словарь-справочник по психологической диагностике. Киев: </w:t>
      </w:r>
      <w:proofErr w:type="spellStart"/>
      <w:r w:rsidRPr="00D13EE0">
        <w:rPr>
          <w:rFonts w:ascii="Times New Roman" w:eastAsia="Times New Roman" w:hAnsi="Times New Roman" w:cs="Times New Roman"/>
          <w:sz w:val="28"/>
          <w:szCs w:val="28"/>
          <w:lang w:eastAsia="ru-RU"/>
        </w:rPr>
        <w:t>Наукова</w:t>
      </w:r>
      <w:proofErr w:type="spellEnd"/>
      <w:r w:rsidRPr="00D13EE0">
        <w:rPr>
          <w:rFonts w:ascii="Times New Roman" w:eastAsia="Times New Roman" w:hAnsi="Times New Roman" w:cs="Times New Roman"/>
          <w:sz w:val="28"/>
          <w:szCs w:val="28"/>
          <w:lang w:eastAsia="ru-RU"/>
        </w:rPr>
        <w:t xml:space="preserve"> думка, 1989 </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4. </w:t>
      </w:r>
      <w:proofErr w:type="spellStart"/>
      <w:r w:rsidRPr="00D13EE0">
        <w:rPr>
          <w:rFonts w:ascii="Times New Roman" w:eastAsia="Times New Roman" w:hAnsi="Times New Roman" w:cs="Times New Roman"/>
          <w:sz w:val="28"/>
          <w:szCs w:val="28"/>
          <w:lang w:eastAsia="ru-RU"/>
        </w:rPr>
        <w:t>Клайн</w:t>
      </w:r>
      <w:proofErr w:type="spellEnd"/>
      <w:r w:rsidRPr="00D13EE0">
        <w:rPr>
          <w:rFonts w:ascii="Times New Roman" w:eastAsia="Times New Roman" w:hAnsi="Times New Roman" w:cs="Times New Roman"/>
          <w:sz w:val="28"/>
          <w:szCs w:val="28"/>
          <w:lang w:eastAsia="ru-RU"/>
        </w:rPr>
        <w:t xml:space="preserve"> П. Справочное руководство по конструированию тестов. Киев: Пан </w:t>
      </w:r>
      <w:proofErr w:type="spellStart"/>
      <w:r w:rsidRPr="00D13EE0">
        <w:rPr>
          <w:rFonts w:ascii="Times New Roman" w:eastAsia="Times New Roman" w:hAnsi="Times New Roman" w:cs="Times New Roman"/>
          <w:sz w:val="28"/>
          <w:szCs w:val="28"/>
          <w:lang w:eastAsia="ru-RU"/>
        </w:rPr>
        <w:t>лтд</w:t>
      </w:r>
      <w:proofErr w:type="spellEnd"/>
      <w:r w:rsidRPr="00D13EE0">
        <w:rPr>
          <w:rFonts w:ascii="Times New Roman" w:eastAsia="Times New Roman" w:hAnsi="Times New Roman" w:cs="Times New Roman"/>
          <w:sz w:val="28"/>
          <w:szCs w:val="28"/>
          <w:lang w:eastAsia="ru-RU"/>
        </w:rPr>
        <w:t>., 1994</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5. Когнитивная психология</w:t>
      </w:r>
      <w:proofErr w:type="gramStart"/>
      <w:r w:rsidRPr="00D13EE0">
        <w:rPr>
          <w:rFonts w:ascii="Times New Roman" w:eastAsia="Times New Roman" w:hAnsi="Times New Roman" w:cs="Times New Roman"/>
          <w:sz w:val="28"/>
          <w:szCs w:val="28"/>
          <w:lang w:eastAsia="ru-RU"/>
        </w:rPr>
        <w:t xml:space="preserve"> / П</w:t>
      </w:r>
      <w:proofErr w:type="gramEnd"/>
      <w:r w:rsidRPr="00D13EE0">
        <w:rPr>
          <w:rFonts w:ascii="Times New Roman" w:eastAsia="Times New Roman" w:hAnsi="Times New Roman" w:cs="Times New Roman"/>
          <w:sz w:val="28"/>
          <w:szCs w:val="28"/>
          <w:lang w:eastAsia="ru-RU"/>
        </w:rPr>
        <w:t xml:space="preserve">од ред. В.Н.Дружинина. М.: </w:t>
      </w:r>
      <w:proofErr w:type="spellStart"/>
      <w:r w:rsidRPr="00D13EE0">
        <w:rPr>
          <w:rFonts w:ascii="Times New Roman" w:eastAsia="Times New Roman" w:hAnsi="Times New Roman" w:cs="Times New Roman"/>
          <w:sz w:val="28"/>
          <w:szCs w:val="28"/>
          <w:lang w:eastAsia="ru-RU"/>
        </w:rPr>
        <w:t>ПерСе</w:t>
      </w:r>
      <w:proofErr w:type="spellEnd"/>
      <w:r w:rsidRPr="00D13EE0">
        <w:rPr>
          <w:rFonts w:ascii="Times New Roman" w:eastAsia="Times New Roman" w:hAnsi="Times New Roman" w:cs="Times New Roman"/>
          <w:sz w:val="28"/>
          <w:szCs w:val="28"/>
          <w:lang w:eastAsia="ru-RU"/>
        </w:rPr>
        <w:t>, 2002, с. 241-282</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6. Кулагин Б.В. Основы профессиональной психодиагностики. Л.: Медицина, 1984</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z w:val="28"/>
          <w:szCs w:val="28"/>
          <w:lang w:eastAsia="ru-RU"/>
        </w:rPr>
        <w:t xml:space="preserve">7. </w:t>
      </w:r>
      <w:proofErr w:type="spellStart"/>
      <w:r w:rsidRPr="00D13EE0">
        <w:rPr>
          <w:rFonts w:ascii="Times New Roman" w:eastAsia="Times New Roman" w:hAnsi="Times New Roman" w:cs="Times New Roman"/>
          <w:sz w:val="28"/>
          <w:szCs w:val="28"/>
          <w:lang w:eastAsia="ru-RU"/>
        </w:rPr>
        <w:t>Осберн</w:t>
      </w:r>
      <w:proofErr w:type="spellEnd"/>
      <w:r w:rsidRPr="00D13EE0">
        <w:rPr>
          <w:rFonts w:ascii="Times New Roman" w:eastAsia="Times New Roman" w:hAnsi="Times New Roman" w:cs="Times New Roman"/>
          <w:sz w:val="28"/>
          <w:szCs w:val="28"/>
          <w:lang w:eastAsia="ru-RU"/>
        </w:rPr>
        <w:t xml:space="preserve"> Х. Профессиональный отбор // Человеческий фактор. В 6-ти тт. Т. 3. Моделирование деятельности, профессиональное обучение и отбор операторов. - М.: Мир, 1991. С</w:t>
      </w:r>
      <w:r w:rsidRPr="00D13EE0">
        <w:rPr>
          <w:rFonts w:ascii="Times New Roman" w:eastAsia="Times New Roman" w:hAnsi="Times New Roman" w:cs="Times New Roman"/>
          <w:sz w:val="28"/>
          <w:szCs w:val="28"/>
          <w:lang w:val="en-US" w:eastAsia="ru-RU"/>
        </w:rPr>
        <w:t>. 237-300</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z w:val="28"/>
          <w:szCs w:val="28"/>
          <w:lang w:val="en-US" w:eastAsia="ru-RU"/>
        </w:rPr>
        <w:t xml:space="preserve">8. </w:t>
      </w:r>
      <w:proofErr w:type="spellStart"/>
      <w:r w:rsidRPr="00D13EE0">
        <w:rPr>
          <w:rFonts w:ascii="Times New Roman" w:eastAsia="Times New Roman" w:hAnsi="Times New Roman" w:cs="Times New Roman"/>
          <w:sz w:val="28"/>
          <w:szCs w:val="28"/>
          <w:lang w:eastAsia="ru-RU"/>
        </w:rPr>
        <w:t>Солсо</w:t>
      </w:r>
      <w:proofErr w:type="spellEnd"/>
      <w:r w:rsidRPr="00D13EE0">
        <w:rPr>
          <w:rFonts w:ascii="Times New Roman" w:eastAsia="Times New Roman" w:hAnsi="Times New Roman" w:cs="Times New Roman"/>
          <w:sz w:val="28"/>
          <w:szCs w:val="28"/>
          <w:lang w:val="en-US" w:eastAsia="ru-RU"/>
        </w:rPr>
        <w:t xml:space="preserve"> </w:t>
      </w:r>
      <w:r w:rsidRPr="00D13EE0">
        <w:rPr>
          <w:rFonts w:ascii="Times New Roman" w:eastAsia="Times New Roman" w:hAnsi="Times New Roman" w:cs="Times New Roman"/>
          <w:sz w:val="28"/>
          <w:szCs w:val="28"/>
          <w:lang w:eastAsia="ru-RU"/>
        </w:rPr>
        <w:t>Р</w:t>
      </w:r>
      <w:r w:rsidRPr="00D13EE0">
        <w:rPr>
          <w:rFonts w:ascii="Times New Roman" w:eastAsia="Times New Roman" w:hAnsi="Times New Roman" w:cs="Times New Roman"/>
          <w:sz w:val="28"/>
          <w:szCs w:val="28"/>
          <w:lang w:val="en-US" w:eastAsia="ru-RU"/>
        </w:rPr>
        <w:t>.</w:t>
      </w:r>
      <w:r w:rsidRPr="00D13EE0">
        <w:rPr>
          <w:rFonts w:ascii="Times New Roman" w:eastAsia="Times New Roman" w:hAnsi="Times New Roman" w:cs="Times New Roman"/>
          <w:sz w:val="28"/>
          <w:szCs w:val="28"/>
          <w:lang w:eastAsia="ru-RU"/>
        </w:rPr>
        <w:t>Л</w:t>
      </w:r>
      <w:r w:rsidRPr="00D13EE0">
        <w:rPr>
          <w:rFonts w:ascii="Times New Roman" w:eastAsia="Times New Roman" w:hAnsi="Times New Roman" w:cs="Times New Roman"/>
          <w:sz w:val="28"/>
          <w:szCs w:val="28"/>
          <w:lang w:val="en-US" w:eastAsia="ru-RU"/>
        </w:rPr>
        <w:t xml:space="preserve">. </w:t>
      </w:r>
      <w:r w:rsidRPr="00D13EE0">
        <w:rPr>
          <w:rFonts w:ascii="Times New Roman" w:eastAsia="Times New Roman" w:hAnsi="Times New Roman" w:cs="Times New Roman"/>
          <w:sz w:val="28"/>
          <w:szCs w:val="28"/>
          <w:lang w:eastAsia="ru-RU"/>
        </w:rPr>
        <w:t>Когнитивная</w:t>
      </w:r>
      <w:r w:rsidRPr="00D13EE0">
        <w:rPr>
          <w:rFonts w:ascii="Times New Roman" w:eastAsia="Times New Roman" w:hAnsi="Times New Roman" w:cs="Times New Roman"/>
          <w:sz w:val="28"/>
          <w:szCs w:val="28"/>
          <w:lang w:val="en-US" w:eastAsia="ru-RU"/>
        </w:rPr>
        <w:t xml:space="preserve"> </w:t>
      </w:r>
      <w:r w:rsidRPr="00D13EE0">
        <w:rPr>
          <w:rFonts w:ascii="Times New Roman" w:eastAsia="Times New Roman" w:hAnsi="Times New Roman" w:cs="Times New Roman"/>
          <w:sz w:val="28"/>
          <w:szCs w:val="28"/>
          <w:lang w:eastAsia="ru-RU"/>
        </w:rPr>
        <w:t>психология</w:t>
      </w:r>
      <w:r w:rsidRPr="00D13EE0">
        <w:rPr>
          <w:rFonts w:ascii="Times New Roman" w:eastAsia="Times New Roman" w:hAnsi="Times New Roman" w:cs="Times New Roman"/>
          <w:sz w:val="28"/>
          <w:szCs w:val="28"/>
          <w:lang w:val="en-US" w:eastAsia="ru-RU"/>
        </w:rPr>
        <w:t xml:space="preserve">. </w:t>
      </w:r>
      <w:r w:rsidRPr="00D13EE0">
        <w:rPr>
          <w:rFonts w:ascii="Times New Roman" w:eastAsia="Times New Roman" w:hAnsi="Times New Roman" w:cs="Times New Roman"/>
          <w:sz w:val="28"/>
          <w:szCs w:val="28"/>
          <w:lang w:eastAsia="ru-RU"/>
        </w:rPr>
        <w:t>М</w:t>
      </w:r>
      <w:r w:rsidRPr="00D13EE0">
        <w:rPr>
          <w:rFonts w:ascii="Times New Roman" w:eastAsia="Times New Roman" w:hAnsi="Times New Roman" w:cs="Times New Roman"/>
          <w:sz w:val="28"/>
          <w:szCs w:val="28"/>
          <w:lang w:val="en-US" w:eastAsia="ru-RU"/>
        </w:rPr>
        <w:t xml:space="preserve">.: </w:t>
      </w:r>
      <w:proofErr w:type="spellStart"/>
      <w:r w:rsidRPr="00D13EE0">
        <w:rPr>
          <w:rFonts w:ascii="Times New Roman" w:eastAsia="Times New Roman" w:hAnsi="Times New Roman" w:cs="Times New Roman"/>
          <w:sz w:val="28"/>
          <w:szCs w:val="28"/>
          <w:lang w:eastAsia="ru-RU"/>
        </w:rPr>
        <w:t>Тривола</w:t>
      </w:r>
      <w:proofErr w:type="spellEnd"/>
      <w:r w:rsidRPr="00D13EE0">
        <w:rPr>
          <w:rFonts w:ascii="Times New Roman" w:eastAsia="Times New Roman" w:hAnsi="Times New Roman" w:cs="Times New Roman"/>
          <w:sz w:val="28"/>
          <w:szCs w:val="28"/>
          <w:lang w:val="en-US" w:eastAsia="ru-RU"/>
        </w:rPr>
        <w:t>, 1996</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z w:val="28"/>
          <w:szCs w:val="28"/>
          <w:lang w:val="en-US" w:eastAsia="ru-RU"/>
        </w:rPr>
        <w:t xml:space="preserve">9. Glynn I. An anatomy of thought: the origin and machinery of the mind, London: </w:t>
      </w:r>
      <w:proofErr w:type="spellStart"/>
      <w:r w:rsidRPr="00D13EE0">
        <w:rPr>
          <w:rFonts w:ascii="Times New Roman" w:eastAsia="Times New Roman" w:hAnsi="Times New Roman" w:cs="Times New Roman"/>
          <w:sz w:val="28"/>
          <w:szCs w:val="28"/>
          <w:lang w:val="en-US" w:eastAsia="ru-RU"/>
        </w:rPr>
        <w:t>Weidenfeld</w:t>
      </w:r>
      <w:proofErr w:type="spellEnd"/>
      <w:r w:rsidRPr="00D13EE0">
        <w:rPr>
          <w:rFonts w:ascii="Times New Roman" w:eastAsia="Times New Roman" w:hAnsi="Times New Roman" w:cs="Times New Roman"/>
          <w:sz w:val="28"/>
          <w:szCs w:val="28"/>
          <w:lang w:val="en-US" w:eastAsia="ru-RU"/>
        </w:rPr>
        <w:t xml:space="preserve"> &amp; Nicolson. 1999</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napToGrid w:val="0"/>
          <w:sz w:val="28"/>
          <w:szCs w:val="28"/>
          <w:lang w:val="de-DE" w:eastAsia="ru-RU"/>
        </w:rPr>
        <w:t xml:space="preserve">10.        </w:t>
      </w:r>
      <w:r w:rsidRPr="00D13EE0">
        <w:rPr>
          <w:rFonts w:ascii="Times New Roman" w:eastAsia="Times New Roman" w:hAnsi="Times New Roman" w:cs="Times New Roman"/>
          <w:sz w:val="28"/>
          <w:szCs w:val="28"/>
          <w:lang w:val="en-US" w:eastAsia="ru-RU"/>
        </w:rPr>
        <w:t xml:space="preserve">O’Keefe, J. &amp; </w:t>
      </w:r>
      <w:proofErr w:type="spellStart"/>
      <w:r w:rsidRPr="00D13EE0">
        <w:rPr>
          <w:rFonts w:ascii="Times New Roman" w:eastAsia="Times New Roman" w:hAnsi="Times New Roman" w:cs="Times New Roman"/>
          <w:sz w:val="28"/>
          <w:szCs w:val="28"/>
          <w:lang w:val="en-US" w:eastAsia="ru-RU"/>
        </w:rPr>
        <w:t>Dostrovsky</w:t>
      </w:r>
      <w:proofErr w:type="spellEnd"/>
      <w:r w:rsidRPr="00D13EE0">
        <w:rPr>
          <w:rFonts w:ascii="Times New Roman" w:eastAsia="Times New Roman" w:hAnsi="Times New Roman" w:cs="Times New Roman"/>
          <w:sz w:val="28"/>
          <w:szCs w:val="28"/>
          <w:lang w:val="en-US" w:eastAsia="ru-RU"/>
        </w:rPr>
        <w:t>, J. The hippocampus as a cognitive map: Preliminary evidence from unit activity in the freely moving rat. Brain Research, 34, 171-175, 1978</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napToGrid w:val="0"/>
          <w:sz w:val="28"/>
          <w:szCs w:val="28"/>
          <w:lang w:val="de-DE" w:eastAsia="ru-RU"/>
        </w:rPr>
        <w:t xml:space="preserve">11.        </w:t>
      </w:r>
      <w:r w:rsidRPr="00D13EE0">
        <w:rPr>
          <w:rFonts w:ascii="Times New Roman" w:eastAsia="Times New Roman" w:hAnsi="Times New Roman" w:cs="Times New Roman"/>
          <w:snapToGrid w:val="0"/>
          <w:sz w:val="28"/>
          <w:szCs w:val="28"/>
          <w:lang w:val="en-US" w:eastAsia="ru-RU"/>
        </w:rPr>
        <w:t xml:space="preserve">Tripp S. Cognitive Navigation: Toward a biological basis for instructional design </w:t>
      </w:r>
    </w:p>
    <w:p w:rsidR="0099299F" w:rsidRPr="0099299F" w:rsidRDefault="0099299F" w:rsidP="0099299F">
      <w:pPr>
        <w:ind w:left="540" w:firstLine="0"/>
        <w:rPr>
          <w:rFonts w:ascii="Times New Roman" w:eastAsia="Times New Roman" w:hAnsi="Times New Roman" w:cs="Times New Roman"/>
          <w:sz w:val="24"/>
          <w:szCs w:val="24"/>
          <w:lang w:val="en-US" w:eastAsia="ru-RU"/>
        </w:rPr>
      </w:pPr>
      <w:r w:rsidRPr="0099299F">
        <w:rPr>
          <w:rFonts w:ascii="Times New Roman" w:eastAsia="Times New Roman" w:hAnsi="Times New Roman" w:cs="Times New Roman"/>
          <w:sz w:val="20"/>
          <w:szCs w:val="20"/>
          <w:lang w:val="de-DE" w:eastAsia="ru-RU"/>
        </w:rPr>
        <w:t> </w:t>
      </w:r>
    </w:p>
    <w:p w:rsidR="0099299F" w:rsidRPr="0099299F" w:rsidRDefault="0099299F" w:rsidP="0099299F">
      <w:pPr>
        <w:spacing w:before="0" w:beforeAutospacing="0" w:after="0" w:afterAutospacing="0"/>
        <w:ind w:firstLine="0"/>
        <w:jc w:val="left"/>
        <w:rPr>
          <w:rFonts w:ascii="Times New Roman" w:eastAsia="Times New Roman" w:hAnsi="Times New Roman" w:cs="Times New Roman"/>
          <w:sz w:val="24"/>
          <w:szCs w:val="24"/>
          <w:lang w:val="en-US" w:eastAsia="ru-RU"/>
        </w:rPr>
      </w:pPr>
      <w:r w:rsidRPr="0099299F">
        <w:rPr>
          <w:rFonts w:ascii="Times New Roman" w:eastAsia="Times New Roman" w:hAnsi="Times New Roman" w:cs="Times New Roman"/>
          <w:b/>
          <w:bCs/>
          <w:sz w:val="20"/>
          <w:szCs w:val="20"/>
          <w:lang w:val="en-US" w:eastAsia="ru-RU"/>
        </w:rPr>
        <w:br w:type="page"/>
      </w:r>
      <w:r w:rsidRPr="0099299F">
        <w:rPr>
          <w:rFonts w:ascii="Times New Roman" w:eastAsia="Times New Roman" w:hAnsi="Times New Roman" w:cs="Times New Roman"/>
          <w:b/>
          <w:bCs/>
          <w:sz w:val="20"/>
          <w:szCs w:val="20"/>
          <w:lang w:val="en-US" w:eastAsia="ru-RU"/>
        </w:rPr>
        <w:lastRenderedPageBreak/>
        <w:t> </w:t>
      </w:r>
      <w:r w:rsidRPr="0099299F">
        <w:rPr>
          <w:rFonts w:ascii="Times New Roman" w:eastAsia="Times New Roman" w:hAnsi="Times New Roman" w:cs="Times New Roman"/>
          <w:sz w:val="24"/>
          <w:szCs w:val="24"/>
          <w:lang w:val="en-US" w:eastAsia="ru-RU"/>
        </w:rPr>
        <w:t xml:space="preserve"> </w:t>
      </w:r>
    </w:p>
    <w:p w:rsidR="0099299F" w:rsidRPr="00D13EE0" w:rsidRDefault="0099299F" w:rsidP="00D13EE0">
      <w:pPr>
        <w:spacing w:before="0" w:beforeAutospacing="0" w:after="0" w:afterAutospacing="0"/>
        <w:ind w:firstLine="0"/>
        <w:jc w:val="center"/>
        <w:rPr>
          <w:rFonts w:ascii="Times New Roman" w:eastAsia="Times New Roman" w:hAnsi="Times New Roman" w:cs="Times New Roman"/>
          <w:b/>
          <w:sz w:val="28"/>
          <w:szCs w:val="28"/>
          <w:lang w:val="en-US" w:eastAsia="ru-RU"/>
        </w:rPr>
      </w:pPr>
      <w:bookmarkStart w:id="9" w:name="_Toc117079845"/>
      <w:r w:rsidRPr="00D13EE0">
        <w:rPr>
          <w:rFonts w:ascii="Times New Roman" w:eastAsia="Times New Roman" w:hAnsi="Times New Roman" w:cs="Times New Roman"/>
          <w:b/>
          <w:sz w:val="28"/>
          <w:szCs w:val="28"/>
          <w:lang w:eastAsia="ru-RU"/>
        </w:rPr>
        <w:t xml:space="preserve">Глава 2. </w:t>
      </w:r>
    </w:p>
    <w:p w:rsidR="0099299F" w:rsidRPr="00D13EE0" w:rsidRDefault="0099299F" w:rsidP="00D13EE0">
      <w:pPr>
        <w:spacing w:before="0" w:beforeAutospacing="0" w:after="0" w:afterAutospacing="0"/>
        <w:ind w:firstLine="0"/>
        <w:jc w:val="center"/>
        <w:rPr>
          <w:rFonts w:ascii="Times New Roman" w:eastAsia="Times New Roman" w:hAnsi="Times New Roman" w:cs="Times New Roman"/>
          <w:b/>
          <w:sz w:val="28"/>
          <w:szCs w:val="28"/>
          <w:lang w:eastAsia="ru-RU"/>
        </w:rPr>
      </w:pPr>
      <w:r w:rsidRPr="00D13EE0">
        <w:rPr>
          <w:rFonts w:ascii="Times New Roman" w:eastAsia="Times New Roman" w:hAnsi="Times New Roman" w:cs="Times New Roman"/>
          <w:b/>
          <w:sz w:val="28"/>
          <w:szCs w:val="28"/>
          <w:lang w:eastAsia="ru-RU"/>
        </w:rPr>
        <w:t>Разработка заданий тестов достижений</w:t>
      </w:r>
      <w:bookmarkEnd w:id="9"/>
    </w:p>
    <w:p w:rsidR="0099299F" w:rsidRPr="00D13EE0" w:rsidRDefault="0099299F"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10" w:name="_Toc117079846"/>
      <w:r w:rsidRPr="00D13EE0">
        <w:rPr>
          <w:rFonts w:ascii="Times New Roman" w:eastAsia="Times New Roman" w:hAnsi="Times New Roman" w:cs="Times New Roman"/>
          <w:b/>
          <w:i/>
          <w:sz w:val="28"/>
          <w:szCs w:val="28"/>
          <w:lang w:eastAsia="ru-RU"/>
        </w:rPr>
        <w:t>2.1. Содержание тестовых заданий</w:t>
      </w:r>
      <w:bookmarkEnd w:id="10"/>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При создании эффективного теста главное – разработка заданий. </w:t>
      </w:r>
      <w:proofErr w:type="gramStart"/>
      <w:r w:rsidRPr="00D13EE0">
        <w:rPr>
          <w:rFonts w:ascii="Times New Roman" w:eastAsia="Times New Roman" w:hAnsi="Times New Roman" w:cs="Times New Roman"/>
          <w:sz w:val="28"/>
          <w:szCs w:val="28"/>
          <w:lang w:eastAsia="ru-RU"/>
        </w:rPr>
        <w:t xml:space="preserve">Тест не может быть лучше включенных в него заданий, хотя возможно обратное, когда он плохо стандартизирован или когда процедуры отбора и оценивания заданий и </w:t>
      </w:r>
      <w:proofErr w:type="spellStart"/>
      <w:r w:rsidRPr="00D13EE0">
        <w:rPr>
          <w:rFonts w:ascii="Times New Roman" w:eastAsia="Times New Roman" w:hAnsi="Times New Roman" w:cs="Times New Roman"/>
          <w:sz w:val="28"/>
          <w:szCs w:val="28"/>
          <w:lang w:eastAsia="ru-RU"/>
        </w:rPr>
        <w:t>валидизации</w:t>
      </w:r>
      <w:proofErr w:type="spellEnd"/>
      <w:r w:rsidRPr="00D13EE0">
        <w:rPr>
          <w:rFonts w:ascii="Times New Roman" w:eastAsia="Times New Roman" w:hAnsi="Times New Roman" w:cs="Times New Roman"/>
          <w:sz w:val="28"/>
          <w:szCs w:val="28"/>
          <w:lang w:eastAsia="ru-RU"/>
        </w:rPr>
        <w:t xml:space="preserve"> выполнены неверно.</w:t>
      </w:r>
      <w:proofErr w:type="gramEnd"/>
      <w:r w:rsidRPr="00D13EE0">
        <w:rPr>
          <w:rFonts w:ascii="Times New Roman" w:eastAsia="Times New Roman" w:hAnsi="Times New Roman" w:cs="Times New Roman"/>
          <w:sz w:val="28"/>
          <w:szCs w:val="28"/>
          <w:lang w:eastAsia="ru-RU"/>
        </w:rPr>
        <w:t xml:space="preserve"> Для тестов достижений наиболее важным является усвоение конкретного материала, который соответствует учебной дисциплине, т.е. в них важнейшей составляющей является содержание. С целью его оценивания используются различные типы заданий. В то время как объем того или иного теста достижений определяется учебным предметом, для усвоения которого он разработан, его конкретные задания определяются суммой тех знаний, учений и навыков, которые необходимы в данном предмете.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Содержание заданий</w:t>
      </w:r>
      <w:r w:rsidRPr="00D13EE0">
        <w:rPr>
          <w:rFonts w:ascii="Times New Roman" w:eastAsia="Times New Roman" w:hAnsi="Times New Roman" w:cs="Times New Roman"/>
          <w:sz w:val="28"/>
          <w:szCs w:val="28"/>
          <w:lang w:eastAsia="ru-RU"/>
        </w:rPr>
        <w:t>. На первой этапе разработки теста достижений должны быть сформулированы цели учебных кур</w:t>
      </w:r>
      <w:r w:rsidRPr="00D13EE0">
        <w:rPr>
          <w:rFonts w:ascii="Times New Roman" w:eastAsia="Times New Roman" w:hAnsi="Times New Roman" w:cs="Times New Roman"/>
          <w:sz w:val="28"/>
          <w:szCs w:val="28"/>
          <w:lang w:eastAsia="ru-RU"/>
        </w:rPr>
        <w:softHyphen/>
        <w:t>сов, и показана релевантность заданий по отноше</w:t>
      </w:r>
      <w:r w:rsidRPr="00D13EE0">
        <w:rPr>
          <w:rFonts w:ascii="Times New Roman" w:eastAsia="Times New Roman" w:hAnsi="Times New Roman" w:cs="Times New Roman"/>
          <w:sz w:val="28"/>
          <w:szCs w:val="28"/>
          <w:lang w:eastAsia="ru-RU"/>
        </w:rPr>
        <w:softHyphen/>
        <w:t xml:space="preserve">нию к этим целям. Чтобы обеспечить адекватность содержания теста обычно привлекается ряд экспертов, которые указывают, что именно должны знать учащиеся по данному предмету. В зарубежной практике образования наибольшее распространение получила классификация целей </w:t>
      </w:r>
      <w:proofErr w:type="gramStart"/>
      <w:r w:rsidRPr="00D13EE0">
        <w:rPr>
          <w:rFonts w:ascii="Times New Roman" w:eastAsia="Times New Roman" w:hAnsi="Times New Roman" w:cs="Times New Roman"/>
          <w:sz w:val="28"/>
          <w:szCs w:val="28"/>
          <w:lang w:eastAsia="ru-RU"/>
        </w:rPr>
        <w:t>обучения по видам</w:t>
      </w:r>
      <w:proofErr w:type="gramEnd"/>
      <w:r w:rsidRPr="00D13EE0">
        <w:rPr>
          <w:rFonts w:ascii="Times New Roman" w:eastAsia="Times New Roman" w:hAnsi="Times New Roman" w:cs="Times New Roman"/>
          <w:sz w:val="28"/>
          <w:szCs w:val="28"/>
          <w:lang w:eastAsia="ru-RU"/>
        </w:rPr>
        <w:t xml:space="preserve"> знаний </w:t>
      </w:r>
      <w:proofErr w:type="spellStart"/>
      <w:r w:rsidRPr="00D13EE0">
        <w:rPr>
          <w:rFonts w:ascii="Times New Roman" w:eastAsia="Times New Roman" w:hAnsi="Times New Roman" w:cs="Times New Roman"/>
          <w:sz w:val="28"/>
          <w:szCs w:val="28"/>
          <w:lang w:eastAsia="ru-RU"/>
        </w:rPr>
        <w:t>Б.С.Блума</w:t>
      </w:r>
      <w:proofErr w:type="spell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В его класси</w:t>
      </w:r>
      <w:r w:rsidRPr="00D13EE0">
        <w:rPr>
          <w:rFonts w:ascii="Times New Roman" w:eastAsia="Times New Roman" w:hAnsi="Times New Roman" w:cs="Times New Roman"/>
          <w:sz w:val="28"/>
          <w:szCs w:val="28"/>
          <w:lang w:eastAsia="ru-RU"/>
        </w:rPr>
        <w:softHyphen/>
        <w:t xml:space="preserve">фикации выделяются такие виды знаний как: 1) знание названий, имен, фактов; 2) </w:t>
      </w:r>
      <w:proofErr w:type="spellStart"/>
      <w:r w:rsidRPr="00D13EE0">
        <w:rPr>
          <w:rFonts w:ascii="Times New Roman" w:eastAsia="Times New Roman" w:hAnsi="Times New Roman" w:cs="Times New Roman"/>
          <w:sz w:val="28"/>
          <w:szCs w:val="28"/>
          <w:lang w:eastAsia="ru-RU"/>
        </w:rPr>
        <w:t>фактуальные</w:t>
      </w:r>
      <w:proofErr w:type="spellEnd"/>
      <w:r w:rsidRPr="00D13EE0">
        <w:rPr>
          <w:rFonts w:ascii="Times New Roman" w:eastAsia="Times New Roman" w:hAnsi="Times New Roman" w:cs="Times New Roman"/>
          <w:sz w:val="28"/>
          <w:szCs w:val="28"/>
          <w:lang w:eastAsia="ru-RU"/>
        </w:rPr>
        <w:t xml:space="preserve"> знания; 3) знание определений и понимание их смысла; 4) сравнительные, сопоставительные знания; 5) классификационные знания; 6) знание противоположностей, противоречий, синонимичных и </w:t>
      </w:r>
      <w:proofErr w:type="spellStart"/>
      <w:r w:rsidRPr="00D13EE0">
        <w:rPr>
          <w:rFonts w:ascii="Times New Roman" w:eastAsia="Times New Roman" w:hAnsi="Times New Roman" w:cs="Times New Roman"/>
          <w:sz w:val="28"/>
          <w:szCs w:val="28"/>
          <w:lang w:eastAsia="ru-RU"/>
        </w:rPr>
        <w:t>антонимичных</w:t>
      </w:r>
      <w:proofErr w:type="spellEnd"/>
      <w:r w:rsidRPr="00D13EE0">
        <w:rPr>
          <w:rFonts w:ascii="Times New Roman" w:eastAsia="Times New Roman" w:hAnsi="Times New Roman" w:cs="Times New Roman"/>
          <w:sz w:val="28"/>
          <w:szCs w:val="28"/>
          <w:lang w:eastAsia="ru-RU"/>
        </w:rPr>
        <w:t xml:space="preserve"> объектов; 7) ассоциативные знания; 8) причинные знания; 9) алгоритмические, процедурные знания; 10) обобщенные, системные знания;</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11) оценочные знания; 12) процессуальные знания; 13) абстрактные знания; 14) структурные знания; 15) методологические знания [</w:t>
      </w:r>
      <w:proofErr w:type="spellStart"/>
      <w:r w:rsidRPr="00D13EE0">
        <w:rPr>
          <w:rFonts w:ascii="Times New Roman" w:eastAsia="Times New Roman" w:hAnsi="Times New Roman" w:cs="Times New Roman"/>
          <w:sz w:val="28"/>
          <w:szCs w:val="28"/>
          <w:lang w:eastAsia="ru-RU"/>
        </w:rPr>
        <w:t>Bloom</w:t>
      </w:r>
      <w:proofErr w:type="spellEnd"/>
      <w:r w:rsidRPr="00D13EE0">
        <w:rPr>
          <w:rFonts w:ascii="Times New Roman" w:eastAsia="Times New Roman" w:hAnsi="Times New Roman" w:cs="Times New Roman"/>
          <w:sz w:val="28"/>
          <w:szCs w:val="28"/>
          <w:lang w:eastAsia="ru-RU"/>
        </w:rPr>
        <w:t xml:space="preserve"> В. S. </w:t>
      </w:r>
      <w:proofErr w:type="spellStart"/>
      <w:r w:rsidRPr="00D13EE0">
        <w:rPr>
          <w:rFonts w:ascii="Times New Roman" w:eastAsia="Times New Roman" w:hAnsi="Times New Roman" w:cs="Times New Roman"/>
          <w:sz w:val="28"/>
          <w:szCs w:val="28"/>
          <w:lang w:eastAsia="ru-RU"/>
        </w:rPr>
        <w:t>et</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al</w:t>
      </w:r>
      <w:proofErr w:type="spellEnd"/>
      <w:r w:rsidRPr="00D13EE0">
        <w:rPr>
          <w:rFonts w:ascii="Times New Roman" w:eastAsia="Times New Roman" w:hAnsi="Times New Roman" w:cs="Times New Roman"/>
          <w:sz w:val="28"/>
          <w:szCs w:val="28"/>
          <w:lang w:eastAsia="ru-RU"/>
        </w:rPr>
        <w:t>., 1956].</w:t>
      </w:r>
      <w:proofErr w:type="gramEnd"/>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отечественной педагогике разработана другая система (</w:t>
      </w:r>
      <w:proofErr w:type="gramStart"/>
      <w:r w:rsidRPr="00D13EE0">
        <w:rPr>
          <w:rFonts w:ascii="Times New Roman" w:eastAsia="Times New Roman" w:hAnsi="Times New Roman" w:cs="Times New Roman"/>
          <w:sz w:val="28"/>
          <w:szCs w:val="28"/>
          <w:lang w:eastAsia="ru-RU"/>
        </w:rPr>
        <w:t>см</w:t>
      </w:r>
      <w:proofErr w:type="gramEnd"/>
      <w:r w:rsidRPr="00D13EE0">
        <w:rPr>
          <w:rFonts w:ascii="Times New Roman" w:eastAsia="Times New Roman" w:hAnsi="Times New Roman" w:cs="Times New Roman"/>
          <w:sz w:val="28"/>
          <w:szCs w:val="28"/>
          <w:lang w:eastAsia="ru-RU"/>
        </w:rPr>
        <w:t>. [</w:t>
      </w:r>
      <w:proofErr w:type="spellStart"/>
      <w:r w:rsidRPr="00D13EE0">
        <w:rPr>
          <w:rFonts w:ascii="Times New Roman" w:eastAsia="Times New Roman" w:hAnsi="Times New Roman" w:cs="Times New Roman"/>
          <w:sz w:val="28"/>
          <w:szCs w:val="28"/>
          <w:lang w:eastAsia="ru-RU"/>
        </w:rPr>
        <w:t>Челышкова</w:t>
      </w:r>
      <w:proofErr w:type="spellEnd"/>
      <w:r w:rsidRPr="00D13EE0">
        <w:rPr>
          <w:rFonts w:ascii="Times New Roman" w:eastAsia="Times New Roman" w:hAnsi="Times New Roman" w:cs="Times New Roman"/>
          <w:sz w:val="28"/>
          <w:szCs w:val="28"/>
          <w:lang w:eastAsia="ru-RU"/>
        </w:rPr>
        <w:t xml:space="preserve"> М.Б., 2002]). Здесь результа</w:t>
      </w:r>
      <w:r w:rsidRPr="00D13EE0">
        <w:rPr>
          <w:rFonts w:ascii="Times New Roman" w:eastAsia="Times New Roman" w:hAnsi="Times New Roman" w:cs="Times New Roman"/>
          <w:sz w:val="28"/>
          <w:szCs w:val="28"/>
          <w:lang w:eastAsia="ru-RU"/>
        </w:rPr>
        <w:softHyphen/>
        <w:t>ты обучения, в отношении которых проводится тестирование, сгруппированы в зависимости от уровней учебной деятельности. Так, первый уровень связан с непосредственным воспроизведени</w:t>
      </w:r>
      <w:r w:rsidRPr="00D13EE0">
        <w:rPr>
          <w:rFonts w:ascii="Times New Roman" w:eastAsia="Times New Roman" w:hAnsi="Times New Roman" w:cs="Times New Roman"/>
          <w:sz w:val="28"/>
          <w:szCs w:val="28"/>
          <w:lang w:eastAsia="ru-RU"/>
        </w:rPr>
        <w:softHyphen/>
        <w:t>ем по памяти содержания изученного материала и его узнаванием. Второй уровень предполагает понимание и применение знаний в знакомой ситуации по образцу (выполнение действий с четко обо</w:t>
      </w:r>
      <w:r w:rsidRPr="00D13EE0">
        <w:rPr>
          <w:rFonts w:ascii="Times New Roman" w:eastAsia="Times New Roman" w:hAnsi="Times New Roman" w:cs="Times New Roman"/>
          <w:sz w:val="28"/>
          <w:szCs w:val="28"/>
          <w:lang w:eastAsia="ru-RU"/>
        </w:rPr>
        <w:softHyphen/>
        <w:t xml:space="preserve">значенными правилами). Третий уровень включает применение знаний в незнакомой ситуации.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При более подробном описании этих уровней указываются конкретные требования к учащимся. </w:t>
      </w:r>
      <w:proofErr w:type="gramStart"/>
      <w:r w:rsidRPr="00D13EE0">
        <w:rPr>
          <w:rFonts w:ascii="Times New Roman" w:eastAsia="Times New Roman" w:hAnsi="Times New Roman" w:cs="Times New Roman"/>
          <w:sz w:val="28"/>
          <w:szCs w:val="28"/>
          <w:lang w:eastAsia="ru-RU"/>
        </w:rPr>
        <w:t>На первом уровне им необходимо знать терминологию, специфические факты даты, события, имена людей, категории, критерии, методы, принципы, законы, тео</w:t>
      </w:r>
      <w:r w:rsidRPr="00D13EE0">
        <w:rPr>
          <w:rFonts w:ascii="Times New Roman" w:eastAsia="Times New Roman" w:hAnsi="Times New Roman" w:cs="Times New Roman"/>
          <w:sz w:val="28"/>
          <w:szCs w:val="28"/>
          <w:lang w:eastAsia="ru-RU"/>
        </w:rPr>
        <w:softHyphen/>
        <w:t>рии и т.д.</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Уровень владения проверяется с помощью заданий, в которых учащемуся необходимо дать определение, называть, формули</w:t>
      </w:r>
      <w:r w:rsidRPr="00D13EE0">
        <w:rPr>
          <w:rFonts w:ascii="Times New Roman" w:eastAsia="Times New Roman" w:hAnsi="Times New Roman" w:cs="Times New Roman"/>
          <w:sz w:val="28"/>
          <w:szCs w:val="28"/>
          <w:lang w:eastAsia="ru-RU"/>
        </w:rPr>
        <w:softHyphen/>
        <w:t>ровать, описывать, установить соответ</w:t>
      </w:r>
      <w:r w:rsidRPr="00D13EE0">
        <w:rPr>
          <w:rFonts w:ascii="Times New Roman" w:eastAsia="Times New Roman" w:hAnsi="Times New Roman" w:cs="Times New Roman"/>
          <w:sz w:val="28"/>
          <w:szCs w:val="28"/>
          <w:lang w:eastAsia="ru-RU"/>
        </w:rPr>
        <w:softHyphen/>
        <w:t>ствие (между термином и определени</w:t>
      </w:r>
      <w:r w:rsidRPr="00D13EE0">
        <w:rPr>
          <w:rFonts w:ascii="Times New Roman" w:eastAsia="Times New Roman" w:hAnsi="Times New Roman" w:cs="Times New Roman"/>
          <w:sz w:val="28"/>
          <w:szCs w:val="28"/>
          <w:lang w:eastAsia="ru-RU"/>
        </w:rPr>
        <w:softHyphen/>
        <w:t>ем), показывать (находить), распозна</w:t>
      </w:r>
      <w:r w:rsidRPr="00D13EE0">
        <w:rPr>
          <w:rFonts w:ascii="Times New Roman" w:eastAsia="Times New Roman" w:hAnsi="Times New Roman" w:cs="Times New Roman"/>
          <w:sz w:val="28"/>
          <w:szCs w:val="28"/>
          <w:lang w:eastAsia="ru-RU"/>
        </w:rPr>
        <w:softHyphen/>
        <w:t xml:space="preserve">вать </w:t>
      </w:r>
      <w:r w:rsidRPr="00D13EE0">
        <w:rPr>
          <w:rFonts w:ascii="Times New Roman" w:eastAsia="Times New Roman" w:hAnsi="Times New Roman" w:cs="Times New Roman"/>
          <w:sz w:val="28"/>
          <w:szCs w:val="28"/>
          <w:lang w:eastAsia="ru-RU"/>
        </w:rPr>
        <w:lastRenderedPageBreak/>
        <w:t>(находить), пересказывать, пере</w:t>
      </w:r>
      <w:r w:rsidRPr="00D13EE0">
        <w:rPr>
          <w:rFonts w:ascii="Times New Roman" w:eastAsia="Times New Roman" w:hAnsi="Times New Roman" w:cs="Times New Roman"/>
          <w:sz w:val="28"/>
          <w:szCs w:val="28"/>
          <w:lang w:eastAsia="ru-RU"/>
        </w:rPr>
        <w:softHyphen/>
        <w:t>числять (особенности), выбирать и т.д.</w:t>
      </w:r>
      <w:proofErr w:type="gramEnd"/>
      <w:r w:rsidRPr="00D13EE0">
        <w:rPr>
          <w:rFonts w:ascii="Times New Roman" w:eastAsia="Times New Roman" w:hAnsi="Times New Roman" w:cs="Times New Roman"/>
          <w:sz w:val="28"/>
          <w:szCs w:val="28"/>
          <w:lang w:eastAsia="ru-RU"/>
        </w:rPr>
        <w:t xml:space="preserve"> На втором уровне необходимо понимать факты, зако</w:t>
      </w:r>
      <w:r w:rsidRPr="00D13EE0">
        <w:rPr>
          <w:rFonts w:ascii="Times New Roman" w:eastAsia="Times New Roman" w:hAnsi="Times New Roman" w:cs="Times New Roman"/>
          <w:sz w:val="28"/>
          <w:szCs w:val="28"/>
          <w:lang w:eastAsia="ru-RU"/>
        </w:rPr>
        <w:softHyphen/>
        <w:t>ны, принципы, крите</w:t>
      </w:r>
      <w:r w:rsidRPr="00D13EE0">
        <w:rPr>
          <w:rFonts w:ascii="Times New Roman" w:eastAsia="Times New Roman" w:hAnsi="Times New Roman" w:cs="Times New Roman"/>
          <w:sz w:val="28"/>
          <w:szCs w:val="28"/>
          <w:lang w:eastAsia="ru-RU"/>
        </w:rPr>
        <w:softHyphen/>
        <w:t>рии, теории; понимать прочитанный текст. Применять знания для объяснения, сравнения, для решения качествен</w:t>
      </w:r>
      <w:r w:rsidRPr="00D13EE0">
        <w:rPr>
          <w:rFonts w:ascii="Times New Roman" w:eastAsia="Times New Roman" w:hAnsi="Times New Roman" w:cs="Times New Roman"/>
          <w:sz w:val="28"/>
          <w:szCs w:val="28"/>
          <w:lang w:eastAsia="ru-RU"/>
        </w:rPr>
        <w:softHyphen/>
        <w:t>ных и количественных задач; правильно ис</w:t>
      </w:r>
      <w:r w:rsidRPr="00D13EE0">
        <w:rPr>
          <w:rFonts w:ascii="Times New Roman" w:eastAsia="Times New Roman" w:hAnsi="Times New Roman" w:cs="Times New Roman"/>
          <w:sz w:val="28"/>
          <w:szCs w:val="28"/>
          <w:lang w:eastAsia="ru-RU"/>
        </w:rPr>
        <w:softHyphen/>
        <w:t>пользовать методы, алго</w:t>
      </w:r>
      <w:r w:rsidRPr="00D13EE0">
        <w:rPr>
          <w:rFonts w:ascii="Times New Roman" w:eastAsia="Times New Roman" w:hAnsi="Times New Roman" w:cs="Times New Roman"/>
          <w:sz w:val="28"/>
          <w:szCs w:val="28"/>
          <w:lang w:eastAsia="ru-RU"/>
        </w:rPr>
        <w:softHyphen/>
        <w:t xml:space="preserve">ритмы, процедуры; </w:t>
      </w:r>
      <w:proofErr w:type="gramStart"/>
      <w:r w:rsidRPr="00D13EE0">
        <w:rPr>
          <w:rFonts w:ascii="Times New Roman" w:eastAsia="Times New Roman" w:hAnsi="Times New Roman" w:cs="Times New Roman"/>
          <w:sz w:val="28"/>
          <w:szCs w:val="28"/>
          <w:lang w:eastAsia="ru-RU"/>
        </w:rPr>
        <w:t>стро</w:t>
      </w:r>
      <w:r w:rsidRPr="00D13EE0">
        <w:rPr>
          <w:rFonts w:ascii="Times New Roman" w:eastAsia="Times New Roman" w:hAnsi="Times New Roman" w:cs="Times New Roman"/>
          <w:sz w:val="28"/>
          <w:szCs w:val="28"/>
          <w:lang w:eastAsia="ru-RU"/>
        </w:rPr>
        <w:softHyphen/>
        <w:t>ить графики, диаграм</w:t>
      </w:r>
      <w:r w:rsidRPr="00D13EE0">
        <w:rPr>
          <w:rFonts w:ascii="Times New Roman" w:eastAsia="Times New Roman" w:hAnsi="Times New Roman" w:cs="Times New Roman"/>
          <w:sz w:val="28"/>
          <w:szCs w:val="28"/>
          <w:lang w:eastAsia="ru-RU"/>
        </w:rPr>
        <w:softHyphen/>
        <w:t>мы, таблицы и др. От учащегося требуется объяснять, соотносить, характеризо</w:t>
      </w:r>
      <w:r w:rsidRPr="00D13EE0">
        <w:rPr>
          <w:rFonts w:ascii="Times New Roman" w:eastAsia="Times New Roman" w:hAnsi="Times New Roman" w:cs="Times New Roman"/>
          <w:sz w:val="28"/>
          <w:szCs w:val="28"/>
          <w:lang w:eastAsia="ru-RU"/>
        </w:rPr>
        <w:softHyphen/>
        <w:t>вать, сравнивать, устанавливать (различие, зависимость, причины), выделять существенные признаки, рассчитывать (определить по формулам или алго</w:t>
      </w:r>
      <w:r w:rsidRPr="00D13EE0">
        <w:rPr>
          <w:rFonts w:ascii="Times New Roman" w:eastAsia="Times New Roman" w:hAnsi="Times New Roman" w:cs="Times New Roman"/>
          <w:sz w:val="28"/>
          <w:szCs w:val="28"/>
          <w:lang w:eastAsia="ru-RU"/>
        </w:rPr>
        <w:softHyphen/>
        <w:t>ритму), решить, составить что-то по готовой схеме, выполнить в соответст</w:t>
      </w:r>
      <w:r w:rsidRPr="00D13EE0">
        <w:rPr>
          <w:rFonts w:ascii="Times New Roman" w:eastAsia="Times New Roman" w:hAnsi="Times New Roman" w:cs="Times New Roman"/>
          <w:sz w:val="28"/>
          <w:szCs w:val="28"/>
          <w:lang w:eastAsia="ru-RU"/>
        </w:rPr>
        <w:softHyphen/>
        <w:t>вии с правилами, продемонстрировать, измерить, продолжить  (предложение), вставить пропущенные слова (буквы) и т.д.</w:t>
      </w:r>
      <w:proofErr w:type="gramEnd"/>
      <w:r w:rsidRPr="00D13EE0">
        <w:rPr>
          <w:rFonts w:ascii="Times New Roman" w:eastAsia="Times New Roman" w:hAnsi="Times New Roman" w:cs="Times New Roman"/>
          <w:sz w:val="28"/>
          <w:szCs w:val="28"/>
          <w:lang w:eastAsia="ru-RU"/>
        </w:rPr>
        <w:t xml:space="preserve"> Наконец, на третьем уровне необходимо интегрировать знания из разных разделов для решения различных про</w:t>
      </w:r>
      <w:r w:rsidRPr="00D13EE0">
        <w:rPr>
          <w:rFonts w:ascii="Times New Roman" w:eastAsia="Times New Roman" w:hAnsi="Times New Roman" w:cs="Times New Roman"/>
          <w:sz w:val="28"/>
          <w:szCs w:val="28"/>
          <w:lang w:eastAsia="ru-RU"/>
        </w:rPr>
        <w:softHyphen/>
        <w:t>блем, анализировать, обобщать, оценивать, конструировать, плани</w:t>
      </w:r>
      <w:r w:rsidRPr="00D13EE0">
        <w:rPr>
          <w:rFonts w:ascii="Times New Roman" w:eastAsia="Times New Roman" w:hAnsi="Times New Roman" w:cs="Times New Roman"/>
          <w:sz w:val="28"/>
          <w:szCs w:val="28"/>
          <w:lang w:eastAsia="ru-RU"/>
        </w:rPr>
        <w:softHyphen/>
        <w:t xml:space="preserve">ровать деятельность, эксперимент. </w:t>
      </w:r>
      <w:proofErr w:type="gramStart"/>
      <w:r w:rsidRPr="00D13EE0">
        <w:rPr>
          <w:rFonts w:ascii="Times New Roman" w:eastAsia="Times New Roman" w:hAnsi="Times New Roman" w:cs="Times New Roman"/>
          <w:sz w:val="28"/>
          <w:szCs w:val="28"/>
          <w:lang w:eastAsia="ru-RU"/>
        </w:rPr>
        <w:t>От учащегося требуется составить устный или письменный ответ на проблемный вопрос, написать сочинение, проводить исследование, формулировать гипотезу (выводы), обосновать свою точку зрения или точ</w:t>
      </w:r>
      <w:r w:rsidRPr="00D13EE0">
        <w:rPr>
          <w:rFonts w:ascii="Times New Roman" w:eastAsia="Times New Roman" w:hAnsi="Times New Roman" w:cs="Times New Roman"/>
          <w:sz w:val="28"/>
          <w:szCs w:val="28"/>
          <w:lang w:eastAsia="ru-RU"/>
        </w:rPr>
        <w:softHyphen/>
        <w:t>ку зрения автора, предсказывать по</w:t>
      </w:r>
      <w:r w:rsidRPr="00D13EE0">
        <w:rPr>
          <w:rFonts w:ascii="Times New Roman" w:eastAsia="Times New Roman" w:hAnsi="Times New Roman" w:cs="Times New Roman"/>
          <w:sz w:val="28"/>
          <w:szCs w:val="28"/>
          <w:lang w:eastAsia="ru-RU"/>
        </w:rPr>
        <w:softHyphen/>
        <w:t>следствия, отличать факты от мнений (суждений), факты от гипотез, выводы от положений, анализировать инфор</w:t>
      </w:r>
      <w:r w:rsidRPr="00D13EE0">
        <w:rPr>
          <w:rFonts w:ascii="Times New Roman" w:eastAsia="Times New Roman" w:hAnsi="Times New Roman" w:cs="Times New Roman"/>
          <w:sz w:val="28"/>
          <w:szCs w:val="28"/>
          <w:lang w:eastAsia="ru-RU"/>
        </w:rPr>
        <w:softHyphen/>
        <w:t>мацию, находить ошибку, высказывать суждение, свое мнение, суждения о соответствии выводов и фактов, давать отзыв или рецензию, высказывать суж</w:t>
      </w:r>
      <w:r w:rsidRPr="00D13EE0">
        <w:rPr>
          <w:rFonts w:ascii="Times New Roman" w:eastAsia="Times New Roman" w:hAnsi="Times New Roman" w:cs="Times New Roman"/>
          <w:sz w:val="28"/>
          <w:szCs w:val="28"/>
          <w:lang w:eastAsia="ru-RU"/>
        </w:rPr>
        <w:softHyphen/>
        <w:t>дение о</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значении (роли) идей, о точно</w:t>
      </w:r>
      <w:r w:rsidRPr="00D13EE0">
        <w:rPr>
          <w:rFonts w:ascii="Times New Roman" w:eastAsia="Times New Roman" w:hAnsi="Times New Roman" w:cs="Times New Roman"/>
          <w:sz w:val="28"/>
          <w:szCs w:val="28"/>
          <w:lang w:eastAsia="ru-RU"/>
        </w:rPr>
        <w:softHyphen/>
        <w:t>сти (измерений), высказывать сужде</w:t>
      </w:r>
      <w:r w:rsidRPr="00D13EE0">
        <w:rPr>
          <w:rFonts w:ascii="Times New Roman" w:eastAsia="Times New Roman" w:hAnsi="Times New Roman" w:cs="Times New Roman"/>
          <w:sz w:val="28"/>
          <w:szCs w:val="28"/>
          <w:lang w:eastAsia="ru-RU"/>
        </w:rPr>
        <w:softHyphen/>
        <w:t>ние о качестве (точности, эффективно</w:t>
      </w:r>
      <w:r w:rsidRPr="00D13EE0">
        <w:rPr>
          <w:rFonts w:ascii="Times New Roman" w:eastAsia="Times New Roman" w:hAnsi="Times New Roman" w:cs="Times New Roman"/>
          <w:sz w:val="28"/>
          <w:szCs w:val="28"/>
          <w:lang w:eastAsia="ru-RU"/>
        </w:rPr>
        <w:softHyphen/>
        <w:t>сти, экономичности) проделанной ра</w:t>
      </w:r>
      <w:r w:rsidRPr="00D13EE0">
        <w:rPr>
          <w:rFonts w:ascii="Times New Roman" w:eastAsia="Times New Roman" w:hAnsi="Times New Roman" w:cs="Times New Roman"/>
          <w:sz w:val="28"/>
          <w:szCs w:val="28"/>
          <w:lang w:eastAsia="ru-RU"/>
        </w:rPr>
        <w:softHyphen/>
        <w:t>боты, о выбранном способе решения или используемых методах, строить модель (изменять модель), реконст</w:t>
      </w:r>
      <w:r w:rsidRPr="00D13EE0">
        <w:rPr>
          <w:rFonts w:ascii="Times New Roman" w:eastAsia="Times New Roman" w:hAnsi="Times New Roman" w:cs="Times New Roman"/>
          <w:sz w:val="28"/>
          <w:szCs w:val="28"/>
          <w:lang w:eastAsia="ru-RU"/>
        </w:rPr>
        <w:softHyphen/>
        <w:t>руировать, составить план эксперимен</w:t>
      </w:r>
      <w:r w:rsidRPr="00D13EE0">
        <w:rPr>
          <w:rFonts w:ascii="Times New Roman" w:eastAsia="Times New Roman" w:hAnsi="Times New Roman" w:cs="Times New Roman"/>
          <w:sz w:val="28"/>
          <w:szCs w:val="28"/>
          <w:lang w:eastAsia="ru-RU"/>
        </w:rPr>
        <w:softHyphen/>
        <w:t>та, рассказа, решения, изменить план и т.д.</w:t>
      </w:r>
      <w:proofErr w:type="gramEnd"/>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Анализ </w:t>
      </w:r>
      <w:proofErr w:type="spellStart"/>
      <w:r w:rsidRPr="00D13EE0">
        <w:rPr>
          <w:rFonts w:ascii="Times New Roman" w:eastAsia="Times New Roman" w:hAnsi="Times New Roman" w:cs="Times New Roman"/>
          <w:sz w:val="28"/>
          <w:szCs w:val="28"/>
          <w:lang w:eastAsia="ru-RU"/>
        </w:rPr>
        <w:t>сформированности</w:t>
      </w:r>
      <w:proofErr w:type="spellEnd"/>
      <w:r w:rsidRPr="00D13EE0">
        <w:rPr>
          <w:rFonts w:ascii="Times New Roman" w:eastAsia="Times New Roman" w:hAnsi="Times New Roman" w:cs="Times New Roman"/>
          <w:sz w:val="28"/>
          <w:szCs w:val="28"/>
          <w:lang w:eastAsia="ru-RU"/>
        </w:rPr>
        <w:t xml:space="preserve"> данных уровней учебной деятельности возможен не только за счет варьирования содержания тестовых заданий, но и за счет использования различных форм тестовых заданий. </w:t>
      </w:r>
    </w:p>
    <w:p w:rsidR="0099299F" w:rsidRPr="00D13EE0" w:rsidRDefault="0099299F" w:rsidP="009B56F9">
      <w:pPr>
        <w:shd w:val="clear" w:color="auto" w:fill="FFFFFF"/>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11" w:name="_Toc117079847"/>
      <w:r w:rsidRPr="00D13EE0">
        <w:rPr>
          <w:rFonts w:ascii="Times New Roman" w:eastAsia="Times New Roman" w:hAnsi="Times New Roman" w:cs="Times New Roman"/>
          <w:b/>
          <w:i/>
          <w:sz w:val="28"/>
          <w:szCs w:val="28"/>
          <w:lang w:eastAsia="ru-RU"/>
        </w:rPr>
        <w:t>2.2. Формы тестовых заданий</w:t>
      </w:r>
      <w:bookmarkEnd w:id="11"/>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Общие требования</w:t>
      </w:r>
      <w:r w:rsidRPr="00D13EE0">
        <w:rPr>
          <w:rFonts w:ascii="Times New Roman" w:eastAsia="Times New Roman" w:hAnsi="Times New Roman" w:cs="Times New Roman"/>
          <w:sz w:val="28"/>
          <w:szCs w:val="28"/>
          <w:lang w:eastAsia="ru-RU"/>
        </w:rPr>
        <w:t xml:space="preserve">. Существует ряд общих требований к созданию тестовых заданий в тестах достижений, которые должны </w:t>
      </w:r>
      <w:proofErr w:type="gramStart"/>
      <w:r w:rsidRPr="00D13EE0">
        <w:rPr>
          <w:rFonts w:ascii="Times New Roman" w:eastAsia="Times New Roman" w:hAnsi="Times New Roman" w:cs="Times New Roman"/>
          <w:sz w:val="28"/>
          <w:szCs w:val="28"/>
          <w:lang w:eastAsia="ru-RU"/>
        </w:rPr>
        <w:t>выполнятся</w:t>
      </w:r>
      <w:proofErr w:type="gramEnd"/>
      <w:r w:rsidRPr="00D13EE0">
        <w:rPr>
          <w:rFonts w:ascii="Times New Roman" w:eastAsia="Times New Roman" w:hAnsi="Times New Roman" w:cs="Times New Roman"/>
          <w:sz w:val="28"/>
          <w:szCs w:val="28"/>
          <w:lang w:eastAsia="ru-RU"/>
        </w:rPr>
        <w:t xml:space="preserve"> при использовании всех форм тестовых заданий. Это следующие требования:</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каждое задание имеет свой порядковый номер;</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каждое задание имеет только один правильный от</w:t>
      </w:r>
      <w:r w:rsidRPr="00D13EE0">
        <w:rPr>
          <w:rFonts w:ascii="Times New Roman" w:eastAsia="Times New Roman" w:hAnsi="Times New Roman" w:cs="Times New Roman"/>
          <w:sz w:val="28"/>
          <w:szCs w:val="28"/>
          <w:lang w:eastAsia="ru-RU"/>
        </w:rPr>
        <w:softHyphen/>
        <w:t>вет;</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в задании все элементы располагаются на местах, фиксированных в рамках выбранной фор</w:t>
      </w:r>
      <w:r w:rsidRPr="00D13EE0">
        <w:rPr>
          <w:rFonts w:ascii="Times New Roman" w:eastAsia="Times New Roman" w:hAnsi="Times New Roman" w:cs="Times New Roman"/>
          <w:sz w:val="28"/>
          <w:szCs w:val="28"/>
          <w:lang w:eastAsia="ru-RU"/>
        </w:rPr>
        <w:softHyphen/>
        <w:t>мы;</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задания одной формы группируются вместе и предваряются стандар</w:t>
      </w:r>
      <w:r w:rsidRPr="00D13EE0">
        <w:rPr>
          <w:rFonts w:ascii="Times New Roman" w:eastAsia="Times New Roman" w:hAnsi="Times New Roman" w:cs="Times New Roman"/>
          <w:sz w:val="28"/>
          <w:szCs w:val="28"/>
          <w:lang w:eastAsia="ru-RU"/>
        </w:rPr>
        <w:softHyphen/>
        <w:t>тной инструкцией;</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для каждого задания разрабатывается правило выставления дихотомической или </w:t>
      </w:r>
      <w:proofErr w:type="spellStart"/>
      <w:r w:rsidRPr="00D13EE0">
        <w:rPr>
          <w:rFonts w:ascii="Times New Roman" w:eastAsia="Times New Roman" w:hAnsi="Times New Roman" w:cs="Times New Roman"/>
          <w:sz w:val="28"/>
          <w:szCs w:val="28"/>
          <w:lang w:eastAsia="ru-RU"/>
        </w:rPr>
        <w:t>политомической</w:t>
      </w:r>
      <w:proofErr w:type="spellEnd"/>
      <w:r w:rsidRPr="00D13EE0">
        <w:rPr>
          <w:rFonts w:ascii="Times New Roman" w:eastAsia="Times New Roman" w:hAnsi="Times New Roman" w:cs="Times New Roman"/>
          <w:sz w:val="28"/>
          <w:szCs w:val="28"/>
          <w:lang w:eastAsia="ru-RU"/>
        </w:rPr>
        <w:t xml:space="preserve"> оценки;</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задание должно быть достаточно кратким по форме предъявления и по времени выполнения, которое обычно не превышает 3-5 мин.</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lastRenderedPageBreak/>
        <w:t>Инструкция</w:t>
      </w:r>
      <w:r w:rsidRPr="00D13EE0">
        <w:rPr>
          <w:rFonts w:ascii="Times New Roman" w:eastAsia="Times New Roman" w:hAnsi="Times New Roman" w:cs="Times New Roman"/>
          <w:sz w:val="28"/>
          <w:szCs w:val="28"/>
          <w:lang w:eastAsia="ru-RU"/>
        </w:rPr>
        <w:t xml:space="preserve">. Инструкция для испытуемых, выполняющих тест, должна быть предельно простой и понятной, иначе некоторые испытуемые не смогут ее понять и из-за этого получат плохие результаты.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Инструкция должна быть: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предельно крат</w:t>
      </w:r>
      <w:r w:rsidRPr="00D13EE0">
        <w:rPr>
          <w:rFonts w:ascii="Times New Roman" w:eastAsia="Times New Roman" w:hAnsi="Times New Roman" w:cs="Times New Roman"/>
          <w:sz w:val="28"/>
          <w:szCs w:val="28"/>
          <w:lang w:eastAsia="ru-RU"/>
        </w:rPr>
        <w:softHyphen/>
        <w:t xml:space="preserve">кой;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сформулирована</w:t>
      </w:r>
      <w:proofErr w:type="gramEnd"/>
      <w:r w:rsidRPr="00D13EE0">
        <w:rPr>
          <w:rFonts w:ascii="Times New Roman" w:eastAsia="Times New Roman" w:hAnsi="Times New Roman" w:cs="Times New Roman"/>
          <w:sz w:val="28"/>
          <w:szCs w:val="28"/>
          <w:lang w:eastAsia="ru-RU"/>
        </w:rPr>
        <w:t xml:space="preserve"> предельно просто, в частности, с использованием простых предложений без уточня</w:t>
      </w:r>
      <w:r w:rsidRPr="00D13EE0">
        <w:rPr>
          <w:rFonts w:ascii="Times New Roman" w:eastAsia="Times New Roman" w:hAnsi="Times New Roman" w:cs="Times New Roman"/>
          <w:sz w:val="28"/>
          <w:szCs w:val="28"/>
          <w:lang w:eastAsia="ru-RU"/>
        </w:rPr>
        <w:softHyphen/>
        <w:t xml:space="preserve">ющих придаточных предложений;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иметь примеры, поясняющие алгоритм прохождения теста.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Виды заданий.</w:t>
      </w:r>
      <w:r w:rsidRPr="00D13EE0">
        <w:rPr>
          <w:rFonts w:ascii="Times New Roman" w:eastAsia="Times New Roman" w:hAnsi="Times New Roman" w:cs="Times New Roman"/>
          <w:sz w:val="28"/>
          <w:szCs w:val="28"/>
          <w:lang w:eastAsia="ru-RU"/>
        </w:rPr>
        <w:t xml:space="preserve"> По своей форме тестовые задания могут быть нескольких видов. К наиболее употребительным относятся следующие:</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задания закрытой формы с множественным выбором, в ко</w:t>
      </w:r>
      <w:r w:rsidRPr="00D13EE0">
        <w:rPr>
          <w:rFonts w:ascii="Times New Roman" w:eastAsia="Times New Roman" w:hAnsi="Times New Roman" w:cs="Times New Roman"/>
          <w:sz w:val="28"/>
          <w:szCs w:val="28"/>
          <w:lang w:eastAsia="ru-RU"/>
        </w:rPr>
        <w:softHyphen/>
        <w:t>торых учащиеся выбирают правильный ответ из набора от</w:t>
      </w:r>
      <w:r w:rsidRPr="00D13EE0">
        <w:rPr>
          <w:rFonts w:ascii="Times New Roman" w:eastAsia="Times New Roman" w:hAnsi="Times New Roman" w:cs="Times New Roman"/>
          <w:sz w:val="28"/>
          <w:szCs w:val="28"/>
          <w:lang w:eastAsia="ru-RU"/>
        </w:rPr>
        <w:softHyphen/>
        <w:t>ветов;</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задания открытой формы на дополнение, требующие от учащегося самостоятельного формулирования ответа;</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3) задания с множественным вы</w:t>
      </w:r>
      <w:r w:rsidRPr="00D13EE0">
        <w:rPr>
          <w:rFonts w:ascii="Times New Roman" w:eastAsia="Times New Roman" w:hAnsi="Times New Roman" w:cs="Times New Roman"/>
          <w:sz w:val="28"/>
          <w:szCs w:val="28"/>
          <w:lang w:eastAsia="ru-RU"/>
        </w:rPr>
        <w:softHyphen/>
        <w:t>бором на установление соответствия, выполнение которых связано с выявлением соответствия между элементами двух множеств;</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 задания на установление правильной последовательности, в которых от учащегося требуется указать порядок действий или про</w:t>
      </w:r>
      <w:r w:rsidRPr="00D13EE0">
        <w:rPr>
          <w:rFonts w:ascii="Times New Roman" w:eastAsia="Times New Roman" w:hAnsi="Times New Roman" w:cs="Times New Roman"/>
          <w:sz w:val="28"/>
          <w:szCs w:val="28"/>
          <w:lang w:eastAsia="ru-RU"/>
        </w:rPr>
        <w:softHyphen/>
        <w:t>цессов, перечисленных в задании.</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целом выбор формы зависит от содержания курса и от целей контроля. Обычно предпочтение отдается заданиям в зак</w:t>
      </w:r>
      <w:r w:rsidRPr="00D13EE0">
        <w:rPr>
          <w:rFonts w:ascii="Times New Roman" w:eastAsia="Times New Roman" w:hAnsi="Times New Roman" w:cs="Times New Roman"/>
          <w:sz w:val="28"/>
          <w:szCs w:val="28"/>
          <w:lang w:eastAsia="ru-RU"/>
        </w:rPr>
        <w:softHyphen/>
        <w:t>рытой форме в силу их наибольшей стандартизации. Их основные преимущества связаны с быстротой тестирования, с простотой подсчета итоговых баллов учеников. С их помощью мож</w:t>
      </w:r>
      <w:r w:rsidRPr="00D13EE0">
        <w:rPr>
          <w:rFonts w:ascii="Times New Roman" w:eastAsia="Times New Roman" w:hAnsi="Times New Roman" w:cs="Times New Roman"/>
          <w:sz w:val="28"/>
          <w:szCs w:val="28"/>
          <w:lang w:eastAsia="ru-RU"/>
        </w:rPr>
        <w:softHyphen/>
        <w:t>но более полно охватить содержание учебной дисцип</w:t>
      </w:r>
      <w:r w:rsidRPr="00D13EE0">
        <w:rPr>
          <w:rFonts w:ascii="Times New Roman" w:eastAsia="Times New Roman" w:hAnsi="Times New Roman" w:cs="Times New Roman"/>
          <w:sz w:val="28"/>
          <w:szCs w:val="28"/>
          <w:lang w:eastAsia="ru-RU"/>
        </w:rPr>
        <w:softHyphen/>
        <w:t>лины и, следовательно, повысить обоснованность итоговых оце</w:t>
      </w:r>
      <w:r w:rsidRPr="00D13EE0">
        <w:rPr>
          <w:rFonts w:ascii="Times New Roman" w:eastAsia="Times New Roman" w:hAnsi="Times New Roman" w:cs="Times New Roman"/>
          <w:sz w:val="28"/>
          <w:szCs w:val="28"/>
          <w:lang w:eastAsia="ru-RU"/>
        </w:rPr>
        <w:softHyphen/>
        <w:t>нок учащихся. К недостаткам заданий в закрытой форме относится, прежде всего, эффект угадывания, характерный для слабо подготовленных учеников при ответах на трудные задания теста. Но можно нивелировать эффект угадыва</w:t>
      </w:r>
      <w:r w:rsidRPr="00D13EE0">
        <w:rPr>
          <w:rFonts w:ascii="Times New Roman" w:eastAsia="Times New Roman" w:hAnsi="Times New Roman" w:cs="Times New Roman"/>
          <w:sz w:val="28"/>
          <w:szCs w:val="28"/>
          <w:lang w:eastAsia="ru-RU"/>
        </w:rPr>
        <w:softHyphen/>
        <w:t xml:space="preserve">ния с помощью различных приемов.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Задания закрытой формы с множественным выбором. </w:t>
      </w:r>
      <w:r w:rsidRPr="00D13EE0">
        <w:rPr>
          <w:rFonts w:ascii="Times New Roman" w:eastAsia="Times New Roman" w:hAnsi="Times New Roman" w:cs="Times New Roman"/>
          <w:sz w:val="28"/>
          <w:szCs w:val="28"/>
          <w:lang w:eastAsia="ru-RU"/>
        </w:rPr>
        <w:t>Такое задание состоит из двух частей: основной части, которая содержит вопрос (или утверждение), и вариантов ответа, из которых испытуемые должны избрать правильный. Таких вариантов обычно четыре или пять. Задания такой формы сопровождаются инструкцией: «Обведите номер правильного ответа». При компьютерной выдаче заданий инструкция может иметь вид: «Для ответа нажмите клавишу с номером правильного ответа».</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sz w:val="28"/>
          <w:szCs w:val="28"/>
          <w:lang w:eastAsia="ru-RU"/>
        </w:rPr>
        <w:t>Каж</w:t>
      </w:r>
      <w:r w:rsidRPr="00D13EE0">
        <w:rPr>
          <w:rFonts w:ascii="Times New Roman" w:eastAsia="Times New Roman" w:hAnsi="Times New Roman" w:cs="Times New Roman"/>
          <w:sz w:val="28"/>
          <w:szCs w:val="28"/>
          <w:lang w:eastAsia="ru-RU"/>
        </w:rPr>
        <w:softHyphen/>
        <w:t xml:space="preserve">дый ответ сравнивается с </w:t>
      </w:r>
      <w:proofErr w:type="gramStart"/>
      <w:r w:rsidRPr="00D13EE0">
        <w:rPr>
          <w:rFonts w:ascii="Times New Roman" w:eastAsia="Times New Roman" w:hAnsi="Times New Roman" w:cs="Times New Roman"/>
          <w:sz w:val="28"/>
          <w:szCs w:val="28"/>
          <w:lang w:eastAsia="ru-RU"/>
        </w:rPr>
        <w:t>ключевым</w:t>
      </w:r>
      <w:proofErr w:type="gramEnd"/>
      <w:r w:rsidRPr="00D13EE0">
        <w:rPr>
          <w:rFonts w:ascii="Times New Roman" w:eastAsia="Times New Roman" w:hAnsi="Times New Roman" w:cs="Times New Roman"/>
          <w:sz w:val="28"/>
          <w:szCs w:val="28"/>
          <w:lang w:eastAsia="ru-RU"/>
        </w:rPr>
        <w:t xml:space="preserve"> для выявления правильных от</w:t>
      </w:r>
      <w:r w:rsidRPr="00D13EE0">
        <w:rPr>
          <w:rFonts w:ascii="Times New Roman" w:eastAsia="Times New Roman" w:hAnsi="Times New Roman" w:cs="Times New Roman"/>
          <w:sz w:val="28"/>
          <w:szCs w:val="28"/>
          <w:lang w:eastAsia="ru-RU"/>
        </w:rPr>
        <w:softHyphen/>
        <w:t xml:space="preserve">ветов, после чего подсчитывается суммарный балл.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Рассмотрим несколько примеров, взятых из курса «Общая психология». </w:t>
      </w:r>
    </w:p>
    <w:p w:rsidR="0099299F" w:rsidRPr="00D13EE0" w:rsidRDefault="0099299F" w:rsidP="009B56F9">
      <w:pPr>
        <w:spacing w:before="0" w:beforeAutospacing="0" w:after="0" w:afterAutospacing="0"/>
        <w:ind w:firstLine="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Примеры тестовых форм</w:t>
      </w:r>
    </w:p>
    <w:p w:rsidR="0099299F" w:rsidRPr="00D13EE0" w:rsidRDefault="0099299F" w:rsidP="00784494">
      <w:pPr>
        <w:spacing w:before="0" w:beforeAutospacing="0" w:after="0" w:afterAutospacing="0"/>
        <w:ind w:firstLine="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1. Выберите правильный вариант ответа.</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 xml:space="preserve">Зрительный анализатор - вид анализатора, работающий на основе превращения в зрительные ощущения энергии электромагнитного излучения светового диапазона в пределах </w:t>
      </w:r>
      <w:proofErr w:type="gramStart"/>
      <w:r w:rsidRPr="00D13EE0">
        <w:rPr>
          <w:rFonts w:ascii="Times New Roman" w:eastAsia="Times New Roman" w:hAnsi="Times New Roman" w:cs="Times New Roman"/>
          <w:sz w:val="28"/>
          <w:szCs w:val="28"/>
          <w:lang w:eastAsia="ru-RU"/>
        </w:rPr>
        <w:t>от</w:t>
      </w:r>
      <w:proofErr w:type="gramEnd"/>
      <w:r w:rsidRPr="00D13EE0">
        <w:rPr>
          <w:rFonts w:ascii="Times New Roman" w:eastAsia="Times New Roman" w:hAnsi="Times New Roman" w:cs="Times New Roman"/>
          <w:sz w:val="28"/>
          <w:szCs w:val="28"/>
          <w:lang w:eastAsia="ru-RU"/>
        </w:rPr>
        <w:t xml:space="preserve">: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а) 30 до 100 нанометров, б) 100 до 300 нанометров, в) 300 до 1000 нанометров, г) 3000 до 10000 нанометров</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Ответ: </w:t>
      </w:r>
      <w:proofErr w:type="gramStart"/>
      <w:r w:rsidRPr="00D13EE0">
        <w:rPr>
          <w:rFonts w:ascii="Times New Roman" w:eastAsia="Times New Roman" w:hAnsi="Times New Roman" w:cs="Times New Roman"/>
          <w:sz w:val="28"/>
          <w:szCs w:val="28"/>
          <w:lang w:eastAsia="ru-RU"/>
        </w:rPr>
        <w:t>в</w:t>
      </w:r>
      <w:proofErr w:type="gramEnd"/>
      <w:r w:rsidRPr="00D13EE0">
        <w:rPr>
          <w:rFonts w:ascii="Times New Roman" w:eastAsia="Times New Roman" w:hAnsi="Times New Roman" w:cs="Times New Roman"/>
          <w:sz w:val="28"/>
          <w:szCs w:val="28"/>
          <w:lang w:eastAsia="ru-RU"/>
        </w:rPr>
        <w:t xml:space="preserve"> </w:t>
      </w:r>
    </w:p>
    <w:p w:rsidR="0099299F" w:rsidRPr="00D13EE0" w:rsidRDefault="0099299F" w:rsidP="00784494">
      <w:pPr>
        <w:spacing w:before="0" w:beforeAutospacing="0" w:after="0" w:afterAutospacing="0"/>
        <w:ind w:firstLine="708"/>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Выберите правильный вариант ответа.</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«Метод зрительного предпочтения», основанный на предположении, что дети проявляют свой интерес в том, что рассматривают какой-то один какой-то признак дольше, чем другой, разработал.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а) </w:t>
      </w:r>
      <w:proofErr w:type="spellStart"/>
      <w:r w:rsidRPr="00D13EE0">
        <w:rPr>
          <w:rFonts w:ascii="Times New Roman" w:eastAsia="Times New Roman" w:hAnsi="Times New Roman" w:cs="Times New Roman"/>
          <w:sz w:val="28"/>
          <w:szCs w:val="28"/>
          <w:lang w:eastAsia="ru-RU"/>
        </w:rPr>
        <w:t>Дж</w:t>
      </w:r>
      <w:proofErr w:type="gramStart"/>
      <w:r w:rsidRPr="00D13EE0">
        <w:rPr>
          <w:rFonts w:ascii="Times New Roman" w:eastAsia="Times New Roman" w:hAnsi="Times New Roman" w:cs="Times New Roman"/>
          <w:sz w:val="28"/>
          <w:szCs w:val="28"/>
          <w:lang w:eastAsia="ru-RU"/>
        </w:rPr>
        <w:t>.Г</w:t>
      </w:r>
      <w:proofErr w:type="gramEnd"/>
      <w:r w:rsidRPr="00D13EE0">
        <w:rPr>
          <w:rFonts w:ascii="Times New Roman" w:eastAsia="Times New Roman" w:hAnsi="Times New Roman" w:cs="Times New Roman"/>
          <w:sz w:val="28"/>
          <w:szCs w:val="28"/>
          <w:lang w:eastAsia="ru-RU"/>
        </w:rPr>
        <w:t>ибсон</w:t>
      </w:r>
      <w:proofErr w:type="spellEnd"/>
      <w:r w:rsidRPr="00D13EE0">
        <w:rPr>
          <w:rFonts w:ascii="Times New Roman" w:eastAsia="Times New Roman" w:hAnsi="Times New Roman" w:cs="Times New Roman"/>
          <w:sz w:val="28"/>
          <w:szCs w:val="28"/>
          <w:lang w:eastAsia="ru-RU"/>
        </w:rPr>
        <w:t>, б) Р.Франц, в) Ж.Пиаже, г) Р.Грегори</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sz w:val="28"/>
          <w:szCs w:val="28"/>
          <w:lang w:eastAsia="ru-RU"/>
        </w:rPr>
        <w:t>Ответ: б</w:t>
      </w:r>
      <w:proofErr w:type="gramEnd"/>
    </w:p>
    <w:p w:rsidR="0099299F" w:rsidRPr="00D13EE0" w:rsidRDefault="0099299F" w:rsidP="00784494">
      <w:pPr>
        <w:spacing w:before="0" w:beforeAutospacing="0" w:after="0" w:afterAutospacing="0"/>
        <w:ind w:firstLine="708"/>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3. Выберите правильный вариант ответа.</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Вид анализатора, за счет работы которого осуществляется анализ и синтез сигналов, идущих от органов движения, называется: </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а) </w:t>
      </w:r>
      <w:proofErr w:type="spellStart"/>
      <w:r w:rsidRPr="00D13EE0">
        <w:rPr>
          <w:rFonts w:ascii="Times New Roman" w:eastAsia="Times New Roman" w:hAnsi="Times New Roman" w:cs="Times New Roman"/>
          <w:sz w:val="28"/>
          <w:szCs w:val="28"/>
          <w:lang w:eastAsia="ru-RU"/>
        </w:rPr>
        <w:t>кинестезическим</w:t>
      </w:r>
      <w:proofErr w:type="spellEnd"/>
      <w:r w:rsidRPr="00D13EE0">
        <w:rPr>
          <w:rFonts w:ascii="Times New Roman" w:eastAsia="Times New Roman" w:hAnsi="Times New Roman" w:cs="Times New Roman"/>
          <w:sz w:val="28"/>
          <w:szCs w:val="28"/>
          <w:lang w:eastAsia="ru-RU"/>
        </w:rPr>
        <w:t xml:space="preserve">, б) </w:t>
      </w:r>
      <w:proofErr w:type="spellStart"/>
      <w:r w:rsidRPr="00D13EE0">
        <w:rPr>
          <w:rFonts w:ascii="Times New Roman" w:eastAsia="Times New Roman" w:hAnsi="Times New Roman" w:cs="Times New Roman"/>
          <w:sz w:val="28"/>
          <w:szCs w:val="28"/>
          <w:lang w:eastAsia="ru-RU"/>
        </w:rPr>
        <w:t>соместетическим</w:t>
      </w:r>
      <w:proofErr w:type="spellEnd"/>
      <w:r w:rsidRPr="00D13EE0">
        <w:rPr>
          <w:rFonts w:ascii="Times New Roman" w:eastAsia="Times New Roman" w:hAnsi="Times New Roman" w:cs="Times New Roman"/>
          <w:sz w:val="28"/>
          <w:szCs w:val="28"/>
          <w:lang w:eastAsia="ru-RU"/>
        </w:rPr>
        <w:t xml:space="preserve">, в) </w:t>
      </w:r>
      <w:proofErr w:type="spellStart"/>
      <w:r w:rsidRPr="00D13EE0">
        <w:rPr>
          <w:rFonts w:ascii="Times New Roman" w:eastAsia="Times New Roman" w:hAnsi="Times New Roman" w:cs="Times New Roman"/>
          <w:sz w:val="28"/>
          <w:szCs w:val="28"/>
          <w:lang w:eastAsia="ru-RU"/>
        </w:rPr>
        <w:t>ноцицептивным</w:t>
      </w:r>
      <w:proofErr w:type="spellEnd"/>
      <w:r w:rsidRPr="00D13EE0">
        <w:rPr>
          <w:rFonts w:ascii="Times New Roman" w:eastAsia="Times New Roman" w:hAnsi="Times New Roman" w:cs="Times New Roman"/>
          <w:sz w:val="28"/>
          <w:szCs w:val="28"/>
          <w:lang w:eastAsia="ru-RU"/>
        </w:rPr>
        <w:t>, г) висцеральным</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Ответ: а</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При создании заданий такой формы следует руководствоваться следующими рекомендациями.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Задание должно быть записано настолько просто, насколько это возможно для его точного понимания. В тексте задания должна быть устранена всякая двусмыслен</w:t>
      </w:r>
      <w:r w:rsidRPr="00D13EE0">
        <w:rPr>
          <w:rFonts w:ascii="Times New Roman" w:eastAsia="Times New Roman" w:hAnsi="Times New Roman" w:cs="Times New Roman"/>
          <w:sz w:val="28"/>
          <w:szCs w:val="28"/>
          <w:lang w:eastAsia="ru-RU"/>
        </w:rPr>
        <w:softHyphen/>
        <w:t xml:space="preserve">ность и неясность формулировок. Нежелательно чтобы на результаты оказывали влияние уровень словарного запаса испытуемого или его общие способности.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Основная часть задания формулируется кратко и включает, как правило, одно предложение из семи-восьми слов. В сравнении с вариантами ответов в сам вопрос следует включать как можно боль</w:t>
      </w:r>
      <w:r w:rsidRPr="00D13EE0">
        <w:rPr>
          <w:rFonts w:ascii="Times New Roman" w:eastAsia="Times New Roman" w:hAnsi="Times New Roman" w:cs="Times New Roman"/>
          <w:sz w:val="28"/>
          <w:szCs w:val="28"/>
          <w:lang w:eastAsia="ru-RU"/>
        </w:rPr>
        <w:softHyphen/>
        <w:t xml:space="preserve">ше слов, оставляя для ответов не более двух-трех наиболее важных слов.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Только один вариант из предложенных выборов должен соответствовать правильному ответу.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 Все ответы к одному заданию должны быть приблизительно одной длины. Из ответов исключаются все повторяющиеся сло</w:t>
      </w:r>
      <w:r w:rsidRPr="00D13EE0">
        <w:rPr>
          <w:rFonts w:ascii="Times New Roman" w:eastAsia="Times New Roman" w:hAnsi="Times New Roman" w:cs="Times New Roman"/>
          <w:sz w:val="28"/>
          <w:szCs w:val="28"/>
          <w:lang w:eastAsia="ru-RU"/>
        </w:rPr>
        <w:softHyphen/>
        <w:t>ва путем ввода их в текст вопроса.</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5. Частота выбора одного и того же порядкового номера для правиль</w:t>
      </w:r>
      <w:r w:rsidRPr="00D13EE0">
        <w:rPr>
          <w:rFonts w:ascii="Times New Roman" w:eastAsia="Times New Roman" w:hAnsi="Times New Roman" w:cs="Times New Roman"/>
          <w:sz w:val="28"/>
          <w:szCs w:val="28"/>
          <w:lang w:eastAsia="ru-RU"/>
        </w:rPr>
        <w:softHyphen/>
        <w:t>ного ответа в различных заданиях теста должна быть примерно оди</w:t>
      </w:r>
      <w:r w:rsidRPr="00D13EE0">
        <w:rPr>
          <w:rFonts w:ascii="Times New Roman" w:eastAsia="Times New Roman" w:hAnsi="Times New Roman" w:cs="Times New Roman"/>
          <w:sz w:val="28"/>
          <w:szCs w:val="28"/>
          <w:lang w:eastAsia="ru-RU"/>
        </w:rPr>
        <w:softHyphen/>
        <w:t>накова либо этот номер выбирается в слу</w:t>
      </w:r>
      <w:r w:rsidRPr="00D13EE0">
        <w:rPr>
          <w:rFonts w:ascii="Times New Roman" w:eastAsia="Times New Roman" w:hAnsi="Times New Roman" w:cs="Times New Roman"/>
          <w:sz w:val="28"/>
          <w:szCs w:val="28"/>
          <w:lang w:eastAsia="ru-RU"/>
        </w:rPr>
        <w:softHyphen/>
        <w:t>чайном порядке. Все неверные варианты ответов (</w:t>
      </w:r>
      <w:proofErr w:type="spellStart"/>
      <w:r w:rsidRPr="00D13EE0">
        <w:rPr>
          <w:rFonts w:ascii="Times New Roman" w:eastAsia="Times New Roman" w:hAnsi="Times New Roman" w:cs="Times New Roman"/>
          <w:sz w:val="28"/>
          <w:szCs w:val="28"/>
          <w:lang w:eastAsia="ru-RU"/>
        </w:rPr>
        <w:t>дистракторы</w:t>
      </w:r>
      <w:proofErr w:type="spellEnd"/>
      <w:r w:rsidRPr="00D13EE0">
        <w:rPr>
          <w:rFonts w:ascii="Times New Roman" w:eastAsia="Times New Roman" w:hAnsi="Times New Roman" w:cs="Times New Roman"/>
          <w:sz w:val="28"/>
          <w:szCs w:val="28"/>
          <w:lang w:eastAsia="ru-RU"/>
        </w:rPr>
        <w:t>) к каждому заданию должны быть равнове</w:t>
      </w:r>
      <w:r w:rsidRPr="00D13EE0">
        <w:rPr>
          <w:rFonts w:ascii="Times New Roman" w:eastAsia="Times New Roman" w:hAnsi="Times New Roman" w:cs="Times New Roman"/>
          <w:sz w:val="28"/>
          <w:szCs w:val="28"/>
          <w:lang w:eastAsia="ru-RU"/>
        </w:rPr>
        <w:softHyphen/>
        <w:t>роятно привлекательными для испытуемых, не знающих пра</w:t>
      </w:r>
      <w:r w:rsidRPr="00D13EE0">
        <w:rPr>
          <w:rFonts w:ascii="Times New Roman" w:eastAsia="Times New Roman" w:hAnsi="Times New Roman" w:cs="Times New Roman"/>
          <w:sz w:val="28"/>
          <w:szCs w:val="28"/>
          <w:lang w:eastAsia="ru-RU"/>
        </w:rPr>
        <w:softHyphen/>
        <w:t xml:space="preserve">вильного ответа - в идеале каждый </w:t>
      </w:r>
      <w:proofErr w:type="spellStart"/>
      <w:r w:rsidRPr="00D13EE0">
        <w:rPr>
          <w:rFonts w:ascii="Times New Roman" w:eastAsia="Times New Roman" w:hAnsi="Times New Roman" w:cs="Times New Roman"/>
          <w:sz w:val="28"/>
          <w:szCs w:val="28"/>
          <w:lang w:eastAsia="ru-RU"/>
        </w:rPr>
        <w:t>дистрактор</w:t>
      </w:r>
      <w:proofErr w:type="spellEnd"/>
      <w:r w:rsidRPr="00D13EE0">
        <w:rPr>
          <w:rFonts w:ascii="Times New Roman" w:eastAsia="Times New Roman" w:hAnsi="Times New Roman" w:cs="Times New Roman"/>
          <w:sz w:val="28"/>
          <w:szCs w:val="28"/>
          <w:lang w:eastAsia="ru-RU"/>
        </w:rPr>
        <w:t xml:space="preserve"> должен в равной мере использоваться всеми испытуемыми, не выполнившими данное задание правильно. Ни один из </w:t>
      </w:r>
      <w:proofErr w:type="spellStart"/>
      <w:r w:rsidRPr="00D13EE0">
        <w:rPr>
          <w:rFonts w:ascii="Times New Roman" w:eastAsia="Times New Roman" w:hAnsi="Times New Roman" w:cs="Times New Roman"/>
          <w:sz w:val="28"/>
          <w:szCs w:val="28"/>
          <w:lang w:eastAsia="ru-RU"/>
        </w:rPr>
        <w:t>дистракторов</w:t>
      </w:r>
      <w:proofErr w:type="spellEnd"/>
      <w:r w:rsidRPr="00D13EE0">
        <w:rPr>
          <w:rFonts w:ascii="Times New Roman" w:eastAsia="Times New Roman" w:hAnsi="Times New Roman" w:cs="Times New Roman"/>
          <w:sz w:val="28"/>
          <w:szCs w:val="28"/>
          <w:lang w:eastAsia="ru-RU"/>
        </w:rPr>
        <w:t xml:space="preserve"> не должен являться частично пра</w:t>
      </w:r>
      <w:r w:rsidRPr="00D13EE0">
        <w:rPr>
          <w:rFonts w:ascii="Times New Roman" w:eastAsia="Times New Roman" w:hAnsi="Times New Roman" w:cs="Times New Roman"/>
          <w:sz w:val="28"/>
          <w:szCs w:val="28"/>
          <w:lang w:eastAsia="ru-RU"/>
        </w:rPr>
        <w:softHyphen/>
        <w:t>вильным ответом, превращающимся при дополни</w:t>
      </w:r>
      <w:r w:rsidRPr="00D13EE0">
        <w:rPr>
          <w:rFonts w:ascii="Times New Roman" w:eastAsia="Times New Roman" w:hAnsi="Times New Roman" w:cs="Times New Roman"/>
          <w:sz w:val="28"/>
          <w:szCs w:val="28"/>
          <w:lang w:eastAsia="ru-RU"/>
        </w:rPr>
        <w:softHyphen/>
        <w:t>тельных условиях в правильный ответ.</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 xml:space="preserve">6. Ответ на один вопрос не должен давать ключа к ответам на другие. В частности, не следует использовать </w:t>
      </w:r>
      <w:proofErr w:type="spellStart"/>
      <w:r w:rsidRPr="00D13EE0">
        <w:rPr>
          <w:rFonts w:ascii="Times New Roman" w:eastAsia="Times New Roman" w:hAnsi="Times New Roman" w:cs="Times New Roman"/>
          <w:sz w:val="28"/>
          <w:szCs w:val="28"/>
          <w:lang w:eastAsia="ru-RU"/>
        </w:rPr>
        <w:t>дистракторы</w:t>
      </w:r>
      <w:proofErr w:type="spellEnd"/>
      <w:r w:rsidRPr="00D13EE0">
        <w:rPr>
          <w:rFonts w:ascii="Times New Roman" w:eastAsia="Times New Roman" w:hAnsi="Times New Roman" w:cs="Times New Roman"/>
          <w:sz w:val="28"/>
          <w:szCs w:val="28"/>
          <w:lang w:eastAsia="ru-RU"/>
        </w:rPr>
        <w:t xml:space="preserve"> из одного задания в перечне других.</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7. Следует как можно реже использовать отрицания в основной части вопроса, т.к. часто это приводит к противоречиям при чтении задания.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8. Использование выражений «ни один из перечисленных» или «все перечисленные» является нежелательным. В целом, в ответах не рекомендуется использовать слова «все», «ни одного», «никогда», «всегда» и т. п., так как иногда они способствуют угадыванию правильного ответа.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При увеличении числа </w:t>
      </w:r>
      <w:proofErr w:type="spellStart"/>
      <w:r w:rsidRPr="00D13EE0">
        <w:rPr>
          <w:rFonts w:ascii="Times New Roman" w:eastAsia="Times New Roman" w:hAnsi="Times New Roman" w:cs="Times New Roman"/>
          <w:sz w:val="28"/>
          <w:szCs w:val="28"/>
          <w:lang w:eastAsia="ru-RU"/>
        </w:rPr>
        <w:t>дистракторов</w:t>
      </w:r>
      <w:proofErr w:type="spellEnd"/>
      <w:r w:rsidRPr="00D13EE0">
        <w:rPr>
          <w:rFonts w:ascii="Times New Roman" w:eastAsia="Times New Roman" w:hAnsi="Times New Roman" w:cs="Times New Roman"/>
          <w:sz w:val="28"/>
          <w:szCs w:val="28"/>
          <w:lang w:eastAsia="ru-RU"/>
        </w:rPr>
        <w:t xml:space="preserve"> уменьшается вероятность угадывания правильного ответа. В силу трудности разработки их число редко бывает больше пяти, но чтобы снизить эффект угадывания рекомендуется использовать все же не менее четырех вариантов ответов. Один из методов получе</w:t>
      </w:r>
      <w:r w:rsidRPr="00D13EE0">
        <w:rPr>
          <w:rFonts w:ascii="Times New Roman" w:eastAsia="Times New Roman" w:hAnsi="Times New Roman" w:cs="Times New Roman"/>
          <w:sz w:val="28"/>
          <w:szCs w:val="28"/>
          <w:lang w:eastAsia="ru-RU"/>
        </w:rPr>
        <w:softHyphen/>
        <w:t xml:space="preserve">ния правдоподобных </w:t>
      </w:r>
      <w:proofErr w:type="spellStart"/>
      <w:r w:rsidRPr="00D13EE0">
        <w:rPr>
          <w:rFonts w:ascii="Times New Roman" w:eastAsia="Times New Roman" w:hAnsi="Times New Roman" w:cs="Times New Roman"/>
          <w:sz w:val="28"/>
          <w:szCs w:val="28"/>
          <w:lang w:eastAsia="ru-RU"/>
        </w:rPr>
        <w:t>дистракторов</w:t>
      </w:r>
      <w:proofErr w:type="spellEnd"/>
      <w:r w:rsidRPr="00D13EE0">
        <w:rPr>
          <w:rFonts w:ascii="Times New Roman" w:eastAsia="Times New Roman" w:hAnsi="Times New Roman" w:cs="Times New Roman"/>
          <w:sz w:val="28"/>
          <w:szCs w:val="28"/>
          <w:lang w:eastAsia="ru-RU"/>
        </w:rPr>
        <w:t xml:space="preserve"> — предъявление группе испытуемых заданий в открытой форме и последующий анализ типичных ошибок учащихся в состав</w:t>
      </w:r>
      <w:r w:rsidRPr="00D13EE0">
        <w:rPr>
          <w:rFonts w:ascii="Times New Roman" w:eastAsia="Times New Roman" w:hAnsi="Times New Roman" w:cs="Times New Roman"/>
          <w:sz w:val="28"/>
          <w:szCs w:val="28"/>
          <w:lang w:eastAsia="ru-RU"/>
        </w:rPr>
        <w:softHyphen/>
        <w:t>ленных ими ответах. Мера их привлекательности оценивается после первой эмпири</w:t>
      </w:r>
      <w:r w:rsidRPr="00D13EE0">
        <w:rPr>
          <w:rFonts w:ascii="Times New Roman" w:eastAsia="Times New Roman" w:hAnsi="Times New Roman" w:cs="Times New Roman"/>
          <w:sz w:val="28"/>
          <w:szCs w:val="28"/>
          <w:lang w:eastAsia="ru-RU"/>
        </w:rPr>
        <w:softHyphen/>
        <w:t xml:space="preserve">ческой проверки на любой репрезентативной выборке с помощью подсчета долей учеников, выбравших каждый из </w:t>
      </w:r>
      <w:proofErr w:type="spellStart"/>
      <w:r w:rsidRPr="00D13EE0">
        <w:rPr>
          <w:rFonts w:ascii="Times New Roman" w:eastAsia="Times New Roman" w:hAnsi="Times New Roman" w:cs="Times New Roman"/>
          <w:sz w:val="28"/>
          <w:szCs w:val="28"/>
          <w:lang w:eastAsia="ru-RU"/>
        </w:rPr>
        <w:t>дистракторов</w:t>
      </w:r>
      <w:proofErr w:type="spellEnd"/>
      <w:r w:rsidRPr="00D13EE0">
        <w:rPr>
          <w:rFonts w:ascii="Times New Roman" w:eastAsia="Times New Roman" w:hAnsi="Times New Roman" w:cs="Times New Roman"/>
          <w:sz w:val="28"/>
          <w:szCs w:val="28"/>
          <w:lang w:eastAsia="ru-RU"/>
        </w:rPr>
        <w:t xml:space="preserve"> в ка</w:t>
      </w:r>
      <w:r w:rsidRPr="00D13EE0">
        <w:rPr>
          <w:rFonts w:ascii="Times New Roman" w:eastAsia="Times New Roman" w:hAnsi="Times New Roman" w:cs="Times New Roman"/>
          <w:sz w:val="28"/>
          <w:szCs w:val="28"/>
          <w:lang w:eastAsia="ru-RU"/>
        </w:rPr>
        <w:softHyphen/>
        <w:t xml:space="preserve">честве правильного ответа. Эти доли должны быть одинаковыми для каждого </w:t>
      </w:r>
      <w:proofErr w:type="spellStart"/>
      <w:r w:rsidRPr="00D13EE0">
        <w:rPr>
          <w:rFonts w:ascii="Times New Roman" w:eastAsia="Times New Roman" w:hAnsi="Times New Roman" w:cs="Times New Roman"/>
          <w:sz w:val="28"/>
          <w:szCs w:val="28"/>
          <w:lang w:eastAsia="ru-RU"/>
        </w:rPr>
        <w:t>дикстрактора</w:t>
      </w:r>
      <w:proofErr w:type="spellEnd"/>
      <w:r w:rsidRPr="00D13EE0">
        <w:rPr>
          <w:rFonts w:ascii="Times New Roman" w:eastAsia="Times New Roman" w:hAnsi="Times New Roman" w:cs="Times New Roman"/>
          <w:sz w:val="28"/>
          <w:szCs w:val="28"/>
          <w:lang w:eastAsia="ru-RU"/>
        </w:rPr>
        <w:t xml:space="preserve">. Если на вопрос с пятью вариантами ответов 12 учащихся ответили неверно, то каждый из четырех </w:t>
      </w:r>
      <w:proofErr w:type="spellStart"/>
      <w:r w:rsidRPr="00D13EE0">
        <w:rPr>
          <w:rFonts w:ascii="Times New Roman" w:eastAsia="Times New Roman" w:hAnsi="Times New Roman" w:cs="Times New Roman"/>
          <w:sz w:val="28"/>
          <w:szCs w:val="28"/>
          <w:lang w:eastAsia="ru-RU"/>
        </w:rPr>
        <w:t>дист</w:t>
      </w:r>
      <w:r w:rsidRPr="00D13EE0">
        <w:rPr>
          <w:rFonts w:ascii="Times New Roman" w:eastAsia="Times New Roman" w:hAnsi="Times New Roman" w:cs="Times New Roman"/>
          <w:sz w:val="28"/>
          <w:szCs w:val="28"/>
          <w:lang w:eastAsia="ru-RU"/>
        </w:rPr>
        <w:softHyphen/>
        <w:t>ракторов</w:t>
      </w:r>
      <w:proofErr w:type="spellEnd"/>
      <w:r w:rsidRPr="00D13EE0">
        <w:rPr>
          <w:rFonts w:ascii="Times New Roman" w:eastAsia="Times New Roman" w:hAnsi="Times New Roman" w:cs="Times New Roman"/>
          <w:sz w:val="28"/>
          <w:szCs w:val="28"/>
          <w:lang w:eastAsia="ru-RU"/>
        </w:rPr>
        <w:t xml:space="preserve"> должны выбрать 3 учени</w:t>
      </w:r>
      <w:r w:rsidRPr="00D13EE0">
        <w:rPr>
          <w:rFonts w:ascii="Times New Roman" w:eastAsia="Times New Roman" w:hAnsi="Times New Roman" w:cs="Times New Roman"/>
          <w:sz w:val="28"/>
          <w:szCs w:val="28"/>
          <w:lang w:eastAsia="ru-RU"/>
        </w:rPr>
        <w:softHyphen/>
        <w:t>ка. При существенном смещении одной из долей в сторо</w:t>
      </w:r>
      <w:r w:rsidRPr="00D13EE0">
        <w:rPr>
          <w:rFonts w:ascii="Times New Roman" w:eastAsia="Times New Roman" w:hAnsi="Times New Roman" w:cs="Times New Roman"/>
          <w:sz w:val="28"/>
          <w:szCs w:val="28"/>
          <w:lang w:eastAsia="ru-RU"/>
        </w:rPr>
        <w:softHyphen/>
        <w:t>ну уменьшения или увеличения задание теста подлежит переработ</w:t>
      </w:r>
      <w:r w:rsidRPr="00D13EE0">
        <w:rPr>
          <w:rFonts w:ascii="Times New Roman" w:eastAsia="Times New Roman" w:hAnsi="Times New Roman" w:cs="Times New Roman"/>
          <w:sz w:val="28"/>
          <w:szCs w:val="28"/>
          <w:lang w:eastAsia="ru-RU"/>
        </w:rPr>
        <w:softHyphen/>
        <w:t>ке.</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Случайное угадывание правильного ответа. </w:t>
      </w:r>
      <w:r w:rsidRPr="00D13EE0">
        <w:rPr>
          <w:rFonts w:ascii="Times New Roman" w:eastAsia="Times New Roman" w:hAnsi="Times New Roman" w:cs="Times New Roman"/>
          <w:sz w:val="28"/>
          <w:szCs w:val="28"/>
          <w:lang w:eastAsia="ru-RU"/>
        </w:rPr>
        <w:t>Слу</w:t>
      </w:r>
      <w:r w:rsidRPr="00D13EE0">
        <w:rPr>
          <w:rFonts w:ascii="Times New Roman" w:eastAsia="Times New Roman" w:hAnsi="Times New Roman" w:cs="Times New Roman"/>
          <w:sz w:val="28"/>
          <w:szCs w:val="28"/>
          <w:lang w:eastAsia="ru-RU"/>
        </w:rPr>
        <w:softHyphen/>
        <w:t>чайное угадывание искажает показатели по тес</w:t>
      </w:r>
      <w:r w:rsidRPr="00D13EE0">
        <w:rPr>
          <w:rFonts w:ascii="Times New Roman" w:eastAsia="Times New Roman" w:hAnsi="Times New Roman" w:cs="Times New Roman"/>
          <w:sz w:val="28"/>
          <w:szCs w:val="28"/>
          <w:lang w:eastAsia="ru-RU"/>
        </w:rPr>
        <w:softHyphen/>
        <w:t>ту. В таком случае требуется следующее:</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Ввести требование угадывать ответы: «Не пропускайте ответы на воп</w:t>
      </w:r>
      <w:r w:rsidRPr="00D13EE0">
        <w:rPr>
          <w:rFonts w:ascii="Times New Roman" w:eastAsia="Times New Roman" w:hAnsi="Times New Roman" w:cs="Times New Roman"/>
          <w:sz w:val="28"/>
          <w:szCs w:val="28"/>
          <w:lang w:eastAsia="ru-RU"/>
        </w:rPr>
        <w:softHyphen/>
        <w:t>росы. Если вы не знаете ответа или не уверены в его правильности, попытайтесь угадать правильное решение».</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Перед подсчетом показателей по тесту </w:t>
      </w:r>
      <w:proofErr w:type="spellStart"/>
      <w:r w:rsidRPr="00D13EE0">
        <w:rPr>
          <w:rFonts w:ascii="Times New Roman" w:eastAsia="Times New Roman" w:hAnsi="Times New Roman" w:cs="Times New Roman"/>
          <w:sz w:val="28"/>
          <w:szCs w:val="28"/>
          <w:lang w:eastAsia="ru-RU"/>
        </w:rPr>
        <w:t>тестолог</w:t>
      </w:r>
      <w:proofErr w:type="spellEnd"/>
      <w:r w:rsidRPr="00D13EE0">
        <w:rPr>
          <w:rFonts w:ascii="Times New Roman" w:eastAsia="Times New Roman" w:hAnsi="Times New Roman" w:cs="Times New Roman"/>
          <w:sz w:val="28"/>
          <w:szCs w:val="28"/>
          <w:lang w:eastAsia="ru-RU"/>
        </w:rPr>
        <w:t xml:space="preserve"> может ответить на все пропущенные испытуемыми вопросы произвольным образом, что будет эквивалентно случайному угадыванию.</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Если будут выполнены действия (1) и (2), все показатели будут искажены случайным угадыванием.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Преимущества.</w:t>
      </w:r>
      <w:r w:rsidRPr="00D13EE0">
        <w:rPr>
          <w:rFonts w:ascii="Times New Roman" w:eastAsia="Times New Roman" w:hAnsi="Times New Roman" w:cs="Times New Roman"/>
          <w:sz w:val="28"/>
          <w:szCs w:val="28"/>
          <w:lang w:eastAsia="ru-RU"/>
        </w:rPr>
        <w:t xml:space="preserve"> Задания с несколькими вариантами выбора являются наиболее широко используемым типом заданий в тестах достижений, поскольку, по сравнению с заданиями других типов имеют целый ряд преимуществ:</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Каждое задание может быть сделано </w:t>
      </w:r>
      <w:proofErr w:type="gramStart"/>
      <w:r w:rsidRPr="00D13EE0">
        <w:rPr>
          <w:rFonts w:ascii="Times New Roman" w:eastAsia="Times New Roman" w:hAnsi="Times New Roman" w:cs="Times New Roman"/>
          <w:sz w:val="28"/>
          <w:szCs w:val="28"/>
          <w:lang w:eastAsia="ru-RU"/>
        </w:rPr>
        <w:t>высоко надежным</w:t>
      </w:r>
      <w:proofErr w:type="gramEnd"/>
      <w:r w:rsidRPr="00D13EE0">
        <w:rPr>
          <w:rFonts w:ascii="Times New Roman" w:eastAsia="Times New Roman" w:hAnsi="Times New Roman" w:cs="Times New Roman"/>
          <w:sz w:val="28"/>
          <w:szCs w:val="28"/>
          <w:lang w:eastAsia="ru-RU"/>
        </w:rPr>
        <w:t>. Поскольку возможен только один правильный ответ, отсутствуют факторы снижения надежности, связанные с субъективными оценками лиц, проводящих обследование. Это свойство, по определению, присуще и другим объективным заданиям.</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Для таких заданий очень легко вычислять показатели. Это очень важно, особенно в больших по размерам тестах, а величина тестов влияет на их надежность. Они не только более надежны, но в тестах достижений и </w:t>
      </w:r>
      <w:r w:rsidRPr="00D13EE0">
        <w:rPr>
          <w:rFonts w:ascii="Times New Roman" w:eastAsia="Times New Roman" w:hAnsi="Times New Roman" w:cs="Times New Roman"/>
          <w:sz w:val="28"/>
          <w:szCs w:val="28"/>
          <w:lang w:eastAsia="ru-RU"/>
        </w:rPr>
        <w:lastRenderedPageBreak/>
        <w:t>способностей позволяют охватить большие области, чем тесты с небольшим количест</w:t>
      </w:r>
      <w:r w:rsidRPr="00D13EE0">
        <w:rPr>
          <w:rFonts w:ascii="Times New Roman" w:eastAsia="Times New Roman" w:hAnsi="Times New Roman" w:cs="Times New Roman"/>
          <w:sz w:val="28"/>
          <w:szCs w:val="28"/>
          <w:lang w:eastAsia="ru-RU"/>
        </w:rPr>
        <w:softHyphen/>
        <w:t xml:space="preserve">вом заданий.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Задания с двумя ответами, или альтернативные задания. </w:t>
      </w:r>
      <w:r w:rsidRPr="00D13EE0">
        <w:rPr>
          <w:rFonts w:ascii="Times New Roman" w:eastAsia="Times New Roman" w:hAnsi="Times New Roman" w:cs="Times New Roman"/>
          <w:sz w:val="28"/>
          <w:szCs w:val="28"/>
          <w:lang w:eastAsia="ru-RU"/>
        </w:rPr>
        <w:t xml:space="preserve">Одним из подвидов заданий закрытой формы с множественным выбором являются задания с выбором из двух вариантов. Это форма задания, которое обычно содержит некоторое утверждение, которое испытуемый должен оценить как истинное или ложное («да» или «нет»). Однако в заданиях такого типа существует ряд сложностей, из-за чего их использование очень ограничено: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Вероятность случайного угадывания правильного ответа составляет 50%, что, конечно же, влияет на показатели по тесту, если этот</w:t>
      </w:r>
      <w:r w:rsidRPr="00D13EE0">
        <w:rPr>
          <w:rFonts w:ascii="Times New Roman" w:eastAsia="Times New Roman" w:hAnsi="Times New Roman" w:cs="Times New Roman"/>
          <w:i/>
          <w:iCs/>
          <w:sz w:val="28"/>
          <w:szCs w:val="28"/>
          <w:lang w:eastAsia="ru-RU"/>
        </w:rPr>
        <w:t xml:space="preserve"> </w:t>
      </w:r>
      <w:r w:rsidRPr="00D13EE0">
        <w:rPr>
          <w:rFonts w:ascii="Times New Roman" w:eastAsia="Times New Roman" w:hAnsi="Times New Roman" w:cs="Times New Roman"/>
          <w:sz w:val="28"/>
          <w:szCs w:val="28"/>
          <w:lang w:eastAsia="ru-RU"/>
        </w:rPr>
        <w:t>тест не является предельно длинным.</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Довольно трудно формулировать утверждения, на которые можно дать недвусмысленный ответ «да» или «нет».</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3. То, что истинно или ложно, может оказаться три</w:t>
      </w:r>
      <w:r w:rsidRPr="00D13EE0">
        <w:rPr>
          <w:rFonts w:ascii="Times New Roman" w:eastAsia="Times New Roman" w:hAnsi="Times New Roman" w:cs="Times New Roman"/>
          <w:sz w:val="28"/>
          <w:szCs w:val="28"/>
          <w:lang w:eastAsia="ru-RU"/>
        </w:rPr>
        <w:softHyphen/>
        <w:t>виальным. Таким образом, задания, адекватные с точки зрения пси</w:t>
      </w:r>
      <w:r w:rsidRPr="00D13EE0">
        <w:rPr>
          <w:rFonts w:ascii="Times New Roman" w:eastAsia="Times New Roman" w:hAnsi="Times New Roman" w:cs="Times New Roman"/>
          <w:sz w:val="28"/>
          <w:szCs w:val="28"/>
          <w:lang w:eastAsia="ru-RU"/>
        </w:rPr>
        <w:softHyphen/>
        <w:t>хометрии, могут оказаться содержательно слабыми.</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силу этого, альтернативные задания не представляются как полез</w:t>
      </w:r>
      <w:r w:rsidRPr="00D13EE0">
        <w:rPr>
          <w:rFonts w:ascii="Times New Roman" w:eastAsia="Times New Roman" w:hAnsi="Times New Roman" w:cs="Times New Roman"/>
          <w:sz w:val="28"/>
          <w:szCs w:val="28"/>
          <w:lang w:eastAsia="ru-RU"/>
        </w:rPr>
        <w:softHyphen/>
        <w:t>ные. Основной недостаток - случайное угадывание правильных ответов. Обычно могут быть сформулированы сравнимые с ними и более эффективные задания типа выбора вариантов. Однако, благодаря простоте, с которой данная форма заданий может быть применена для опроса понимания учебного материала, они за</w:t>
      </w:r>
      <w:r w:rsidRPr="00D13EE0">
        <w:rPr>
          <w:rFonts w:ascii="Times New Roman" w:eastAsia="Times New Roman" w:hAnsi="Times New Roman" w:cs="Times New Roman"/>
          <w:sz w:val="28"/>
          <w:szCs w:val="28"/>
          <w:lang w:eastAsia="ru-RU"/>
        </w:rPr>
        <w:softHyphen/>
        <w:t xml:space="preserve">суживают использования в рамках самотестирования или </w:t>
      </w:r>
      <w:proofErr w:type="spellStart"/>
      <w:proofErr w:type="gramStart"/>
      <w:r w:rsidRPr="00D13EE0">
        <w:rPr>
          <w:rFonts w:ascii="Times New Roman" w:eastAsia="Times New Roman" w:hAnsi="Times New Roman" w:cs="Times New Roman"/>
          <w:sz w:val="28"/>
          <w:szCs w:val="28"/>
          <w:lang w:eastAsia="ru-RU"/>
        </w:rPr>
        <w:t>экспресс-диагностики</w:t>
      </w:r>
      <w:proofErr w:type="spellEnd"/>
      <w:proofErr w:type="gramEnd"/>
      <w:r w:rsidRPr="00D13EE0">
        <w:rPr>
          <w:rFonts w:ascii="Times New Roman" w:eastAsia="Times New Roman" w:hAnsi="Times New Roman" w:cs="Times New Roman"/>
          <w:sz w:val="28"/>
          <w:szCs w:val="28"/>
          <w:lang w:eastAsia="ru-RU"/>
        </w:rPr>
        <w:t>.</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Задания открытой формы на дополнение. </w:t>
      </w:r>
      <w:r w:rsidRPr="00D13EE0">
        <w:rPr>
          <w:rFonts w:ascii="Times New Roman" w:eastAsia="Times New Roman" w:hAnsi="Times New Roman" w:cs="Times New Roman"/>
          <w:sz w:val="28"/>
          <w:szCs w:val="28"/>
          <w:lang w:eastAsia="ru-RU"/>
        </w:rPr>
        <w:t>В заданиях на дополнение готовые ответы не даются, их дол</w:t>
      </w:r>
      <w:r w:rsidRPr="00D13EE0">
        <w:rPr>
          <w:rFonts w:ascii="Times New Roman" w:eastAsia="Times New Roman" w:hAnsi="Times New Roman" w:cs="Times New Roman"/>
          <w:sz w:val="28"/>
          <w:szCs w:val="28"/>
          <w:lang w:eastAsia="ru-RU"/>
        </w:rPr>
        <w:softHyphen/>
        <w:t>жен ввести сам учащийся. К заданиям такого типа прилагается стандартная инструкция: «вставьте слово или словосочетание».</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Два примера из «Общей психологии»:</w:t>
      </w:r>
    </w:p>
    <w:p w:rsidR="0099299F" w:rsidRPr="00D13EE0" w:rsidRDefault="0099299F" w:rsidP="00784494">
      <w:pPr>
        <w:spacing w:before="0" w:beforeAutospacing="0" w:after="0" w:afterAutospacing="0"/>
        <w:ind w:firstLine="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r w:rsidRPr="00D13EE0">
        <w:rPr>
          <w:rFonts w:ascii="Times New Roman" w:eastAsia="Times New Roman" w:hAnsi="Times New Roman" w:cs="Times New Roman"/>
          <w:b/>
          <w:bCs/>
          <w:sz w:val="28"/>
          <w:szCs w:val="28"/>
          <w:lang w:eastAsia="ru-RU"/>
        </w:rPr>
        <w:t>Примеры тестовых форм</w:t>
      </w:r>
    </w:p>
    <w:p w:rsidR="001D1F06" w:rsidRDefault="0099299F" w:rsidP="001D1F06">
      <w:pPr>
        <w:spacing w:before="0" w:beforeAutospacing="0" w:after="0" w:afterAutospacing="0"/>
        <w:ind w:firstLine="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1. Вставьте пропущенное слово.</w:t>
      </w:r>
    </w:p>
    <w:p w:rsidR="0099299F" w:rsidRPr="00D13EE0" w:rsidRDefault="0099299F" w:rsidP="001D1F06">
      <w:pPr>
        <w:spacing w:before="0" w:beforeAutospacing="0" w:after="0" w:afterAutospacing="0"/>
        <w:ind w:firstLine="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периоды развития - возрастные интервалы индивидуального развития, при прохождении которых внутренние структуры наиболее чувствительны к специфическим влияниям окружающего мира.</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Ответ: </w:t>
      </w:r>
      <w:proofErr w:type="spellStart"/>
      <w:r w:rsidRPr="00D13EE0">
        <w:rPr>
          <w:rFonts w:ascii="Times New Roman" w:eastAsia="Times New Roman" w:hAnsi="Times New Roman" w:cs="Times New Roman"/>
          <w:sz w:val="28"/>
          <w:szCs w:val="28"/>
          <w:lang w:eastAsia="ru-RU"/>
        </w:rPr>
        <w:t>Сензитивные</w:t>
      </w:r>
      <w:proofErr w:type="spellEnd"/>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Вставьте пропущенное слово.</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 воспроизведение спустя некоторое время после запоминания того, что при непосредственном воспроизведении было недоступно.</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Ответ: реминисценция</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Задания на дополнение бывают двух видов. Первый — с ограничениями, налагаемыми на ответы. Отличительная особенность заданий с ограничениями на до</w:t>
      </w:r>
      <w:r w:rsidRPr="00D13EE0">
        <w:rPr>
          <w:rFonts w:ascii="Times New Roman" w:eastAsia="Times New Roman" w:hAnsi="Times New Roman" w:cs="Times New Roman"/>
          <w:sz w:val="28"/>
          <w:szCs w:val="28"/>
          <w:lang w:eastAsia="ru-RU"/>
        </w:rPr>
        <w:softHyphen/>
        <w:t>полняемые ответы заключается в том, что они должны порождать только один, запланированный разработчиком правильный ответ. Второй — задания со свободно конструируемыми ответами, в которых учащиеся долж</w:t>
      </w:r>
      <w:r w:rsidRPr="00D13EE0">
        <w:rPr>
          <w:rFonts w:ascii="Times New Roman" w:eastAsia="Times New Roman" w:hAnsi="Times New Roman" w:cs="Times New Roman"/>
          <w:sz w:val="28"/>
          <w:szCs w:val="28"/>
          <w:lang w:eastAsia="ru-RU"/>
        </w:rPr>
        <w:softHyphen/>
        <w:t xml:space="preserve">ны составить развернутый ответ в виде полного решения задачи с пояснениями или дать ответ в виде </w:t>
      </w:r>
      <w:proofErr w:type="spellStart"/>
      <w:r w:rsidRPr="00D13EE0">
        <w:rPr>
          <w:rFonts w:ascii="Times New Roman" w:eastAsia="Times New Roman" w:hAnsi="Times New Roman" w:cs="Times New Roman"/>
          <w:sz w:val="28"/>
          <w:szCs w:val="28"/>
          <w:lang w:eastAsia="ru-RU"/>
        </w:rPr>
        <w:t>микросочинения</w:t>
      </w:r>
      <w:proofErr w:type="spellEnd"/>
      <w:r w:rsidRPr="00D13EE0">
        <w:rPr>
          <w:rFonts w:ascii="Times New Roman" w:eastAsia="Times New Roman" w:hAnsi="Times New Roman" w:cs="Times New Roman"/>
          <w:sz w:val="28"/>
          <w:szCs w:val="28"/>
          <w:lang w:eastAsia="ru-RU"/>
        </w:rPr>
        <w:t xml:space="preserve"> — эссе. В заданиях с ограничениями </w:t>
      </w:r>
      <w:r w:rsidRPr="00D13EE0">
        <w:rPr>
          <w:rFonts w:ascii="Times New Roman" w:eastAsia="Times New Roman" w:hAnsi="Times New Roman" w:cs="Times New Roman"/>
          <w:sz w:val="28"/>
          <w:szCs w:val="28"/>
          <w:lang w:eastAsia="ru-RU"/>
        </w:rPr>
        <w:lastRenderedPageBreak/>
        <w:t>заранее определяется, что од</w:t>
      </w:r>
      <w:r w:rsidRPr="00D13EE0">
        <w:rPr>
          <w:rFonts w:ascii="Times New Roman" w:eastAsia="Times New Roman" w:hAnsi="Times New Roman" w:cs="Times New Roman"/>
          <w:sz w:val="28"/>
          <w:szCs w:val="28"/>
          <w:lang w:eastAsia="ru-RU"/>
        </w:rPr>
        <w:softHyphen/>
        <w:t>нозначно считается правильным ответом, и задается степень пол</w:t>
      </w:r>
      <w:r w:rsidRPr="00D13EE0">
        <w:rPr>
          <w:rFonts w:ascii="Times New Roman" w:eastAsia="Times New Roman" w:hAnsi="Times New Roman" w:cs="Times New Roman"/>
          <w:sz w:val="28"/>
          <w:szCs w:val="28"/>
          <w:lang w:eastAsia="ru-RU"/>
        </w:rPr>
        <w:softHyphen/>
        <w:t>ноты представления ответа. Обычно он бывает достаточно крат</w:t>
      </w:r>
      <w:r w:rsidRPr="00D13EE0">
        <w:rPr>
          <w:rFonts w:ascii="Times New Roman" w:eastAsia="Times New Roman" w:hAnsi="Times New Roman" w:cs="Times New Roman"/>
          <w:sz w:val="28"/>
          <w:szCs w:val="28"/>
          <w:lang w:eastAsia="ru-RU"/>
        </w:rPr>
        <w:softHyphen/>
        <w:t>ким — одно слово, число, символ и т.д. При этом регламен</w:t>
      </w:r>
      <w:r w:rsidRPr="00D13EE0">
        <w:rPr>
          <w:rFonts w:ascii="Times New Roman" w:eastAsia="Times New Roman" w:hAnsi="Times New Roman" w:cs="Times New Roman"/>
          <w:sz w:val="28"/>
          <w:szCs w:val="28"/>
          <w:lang w:eastAsia="ru-RU"/>
        </w:rPr>
        <w:softHyphen/>
        <w:t>тированная краткость ответов выдвигает определенные требования к сфере применения, поэтому задания первого вида в основном ис</w:t>
      </w:r>
      <w:r w:rsidRPr="00D13EE0">
        <w:rPr>
          <w:rFonts w:ascii="Times New Roman" w:eastAsia="Times New Roman" w:hAnsi="Times New Roman" w:cs="Times New Roman"/>
          <w:sz w:val="28"/>
          <w:szCs w:val="28"/>
          <w:lang w:eastAsia="ru-RU"/>
        </w:rPr>
        <w:softHyphen/>
        <w:t>пользуются для оценки достаточно узкого круга умений учеников. Обычно с их помощью проверяют умения воспроизводить и при</w:t>
      </w:r>
      <w:r w:rsidRPr="00D13EE0">
        <w:rPr>
          <w:rFonts w:ascii="Times New Roman" w:eastAsia="Times New Roman" w:hAnsi="Times New Roman" w:cs="Times New Roman"/>
          <w:sz w:val="28"/>
          <w:szCs w:val="28"/>
          <w:lang w:eastAsia="ru-RU"/>
        </w:rPr>
        <w:softHyphen/>
        <w:t>менять знания в знакомой ситуации, а также выявляют уровень по</w:t>
      </w:r>
      <w:r w:rsidRPr="00D13EE0">
        <w:rPr>
          <w:rFonts w:ascii="Times New Roman" w:eastAsia="Times New Roman" w:hAnsi="Times New Roman" w:cs="Times New Roman"/>
          <w:sz w:val="28"/>
          <w:szCs w:val="28"/>
          <w:lang w:eastAsia="ru-RU"/>
        </w:rPr>
        <w:softHyphen/>
        <w:t xml:space="preserve">нимания изученного материала. </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Задания с множественным вы</w:t>
      </w:r>
      <w:r w:rsidRPr="00D13EE0">
        <w:rPr>
          <w:rFonts w:ascii="Times New Roman" w:eastAsia="Times New Roman" w:hAnsi="Times New Roman" w:cs="Times New Roman"/>
          <w:b/>
          <w:bCs/>
          <w:sz w:val="28"/>
          <w:szCs w:val="28"/>
          <w:lang w:eastAsia="ru-RU"/>
        </w:rPr>
        <w:softHyphen/>
        <w:t xml:space="preserve">бором на установление соответствия. </w:t>
      </w:r>
      <w:r w:rsidRPr="00D13EE0">
        <w:rPr>
          <w:rFonts w:ascii="Times New Roman" w:eastAsia="Times New Roman" w:hAnsi="Times New Roman" w:cs="Times New Roman"/>
          <w:sz w:val="28"/>
          <w:szCs w:val="28"/>
          <w:lang w:eastAsia="ru-RU"/>
        </w:rPr>
        <w:t>Это третья категория заданий, в которой испытуемому предлагается восстановить соответствие между элементами двух списков. В заданиях на соответствие проверяется знания связей между элементами двух множеств. Слева обычно приводятся элементы задающего множества, содержащие постановку пробле</w:t>
      </w:r>
      <w:r w:rsidRPr="00D13EE0">
        <w:rPr>
          <w:rFonts w:ascii="Times New Roman" w:eastAsia="Times New Roman" w:hAnsi="Times New Roman" w:cs="Times New Roman"/>
          <w:sz w:val="28"/>
          <w:szCs w:val="28"/>
          <w:lang w:eastAsia="ru-RU"/>
        </w:rPr>
        <w:softHyphen/>
        <w:t>мы, справа — элементы, подлежащие выбору. К заданиям прилагается стандартная инструкция: «установите соответствие».</w:t>
      </w:r>
    </w:p>
    <w:p w:rsidR="0099299F" w:rsidRPr="00D13EE0" w:rsidRDefault="0099299F" w:rsidP="009B56F9">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Два примера из «Общей психологии»:</w:t>
      </w:r>
    </w:p>
    <w:p w:rsidR="0099299F" w:rsidRPr="00D13EE0" w:rsidRDefault="0099299F" w:rsidP="00784494">
      <w:pPr>
        <w:spacing w:before="0" w:beforeAutospacing="0" w:after="0" w:afterAutospacing="0"/>
        <w:ind w:firstLine="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r w:rsidRPr="00D13EE0">
        <w:rPr>
          <w:rFonts w:ascii="Times New Roman" w:eastAsia="Times New Roman" w:hAnsi="Times New Roman" w:cs="Times New Roman"/>
          <w:b/>
          <w:bCs/>
          <w:sz w:val="28"/>
          <w:szCs w:val="28"/>
          <w:lang w:eastAsia="ru-RU"/>
        </w:rPr>
        <w:t>Примеры тестовых форм</w:t>
      </w:r>
    </w:p>
    <w:p w:rsidR="0099299F" w:rsidRPr="00D13EE0" w:rsidRDefault="0099299F" w:rsidP="009B56F9">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Установите соответствия между метрической шкалой и ее свойствами</w:t>
      </w:r>
    </w:p>
    <w:tbl>
      <w:tblPr>
        <w:tblW w:w="0" w:type="auto"/>
        <w:tblCellMar>
          <w:left w:w="0" w:type="dxa"/>
          <w:right w:w="0" w:type="dxa"/>
        </w:tblCellMar>
        <w:tblLook w:val="04A0"/>
      </w:tblPr>
      <w:tblGrid>
        <w:gridCol w:w="2422"/>
        <w:gridCol w:w="7431"/>
      </w:tblGrid>
      <w:tr w:rsidR="0099299F" w:rsidRPr="00D13EE0" w:rsidTr="0099299F">
        <w:tc>
          <w:tcPr>
            <w:tcW w:w="2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Номинальная шкала</w:t>
            </w:r>
          </w:p>
        </w:tc>
        <w:tc>
          <w:tcPr>
            <w:tcW w:w="748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sz w:val="28"/>
                <w:szCs w:val="28"/>
                <w:lang w:eastAsia="ru-RU"/>
              </w:rPr>
              <w:t>а) допускает операции: установления равенства – неравенства, больше – меньше, равенства – неравенства интервалов и равенства – неравенства отношений</w:t>
            </w:r>
            <w:proofErr w:type="gramEnd"/>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Порядковая шкала</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б) элементы группируются в отдельные классы в соответствии с выраженностью признака, при этом используется единица измерения, в качестве точки отсчета рассматривается 0</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3. Интервальная шкала</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допускает операции: установления равенства – неравенства, больше – меньше и равенства – неравенства интервалов</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 Шкала отношений</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г) элементы группируются в отдельные классы, которые получают номера или названия, не имеющие количественного выражения</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sz w:val="28"/>
                <w:szCs w:val="28"/>
                <w:lang w:eastAsia="ru-RU"/>
              </w:rPr>
              <w:t>д</w:t>
            </w:r>
            <w:proofErr w:type="spellEnd"/>
            <w:r w:rsidRPr="00D13EE0">
              <w:rPr>
                <w:rFonts w:ascii="Times New Roman" w:eastAsia="Times New Roman" w:hAnsi="Times New Roman" w:cs="Times New Roman"/>
                <w:sz w:val="28"/>
                <w:szCs w:val="28"/>
                <w:lang w:eastAsia="ru-RU"/>
              </w:rPr>
              <w:t>) допускает лишь операцию установления равенства – неравенства</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е) элементы группируются в отдельные классы в соответствии с выраженностью признака, при этом используется единица измерения, но точка отсчета выбирается достаточно произвольно</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ж) допускает операции: установления равенства – неравенства и больше – меньше, т.е. позволяет ранжировать элементы</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sz w:val="28"/>
                <w:szCs w:val="28"/>
                <w:lang w:eastAsia="ru-RU"/>
              </w:rPr>
              <w:t>з</w:t>
            </w:r>
            <w:proofErr w:type="spellEnd"/>
            <w:r w:rsidRPr="00D13EE0">
              <w:rPr>
                <w:rFonts w:ascii="Times New Roman" w:eastAsia="Times New Roman" w:hAnsi="Times New Roman" w:cs="Times New Roman"/>
                <w:sz w:val="28"/>
                <w:szCs w:val="28"/>
                <w:lang w:eastAsia="ru-RU"/>
              </w:rPr>
              <w:t>) элементы группируются в отдельные классы в соответствии с выраженностью признака, но при этом не используется единица измерения</w:t>
            </w:r>
          </w:p>
        </w:tc>
      </w:tr>
    </w:tbl>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Ответ: 1 г 1д 2з 2ж 3е 3в 4б 4а</w:t>
      </w:r>
    </w:p>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Установите соответствия между теорией цветового зрения и ее особенностями</w:t>
      </w:r>
    </w:p>
    <w:tbl>
      <w:tblPr>
        <w:tblW w:w="0" w:type="auto"/>
        <w:tblCellMar>
          <w:left w:w="0" w:type="dxa"/>
          <w:right w:w="0" w:type="dxa"/>
        </w:tblCellMar>
        <w:tblLook w:val="04A0"/>
      </w:tblPr>
      <w:tblGrid>
        <w:gridCol w:w="2516"/>
        <w:gridCol w:w="7337"/>
      </w:tblGrid>
      <w:tr w:rsidR="0099299F" w:rsidRPr="00D13EE0" w:rsidTr="0099299F">
        <w:tc>
          <w:tcPr>
            <w:tcW w:w="2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Теория Юнга и Г.Гельмгольца</w:t>
            </w:r>
          </w:p>
        </w:tc>
        <w:tc>
          <w:tcPr>
            <w:tcW w:w="748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а) цветоразличение объяснялось процессами диссимиляции и ассимиляции, происходящими в трех типах клеток сетчатки, ответственных за восприятие трех качеств (</w:t>
            </w:r>
            <w:proofErr w:type="spellStart"/>
            <w:proofErr w:type="gramStart"/>
            <w:r w:rsidRPr="00D13EE0">
              <w:rPr>
                <w:rFonts w:ascii="Times New Roman" w:eastAsia="Times New Roman" w:hAnsi="Times New Roman" w:cs="Times New Roman"/>
                <w:sz w:val="28"/>
                <w:szCs w:val="28"/>
                <w:lang w:eastAsia="ru-RU"/>
              </w:rPr>
              <w:t>красное-зеленое</w:t>
            </w:r>
            <w:proofErr w:type="spellEnd"/>
            <w:proofErr w:type="gram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желтое-синее</w:t>
            </w:r>
            <w:proofErr w:type="spellEnd"/>
            <w:r w:rsidRPr="00D13EE0">
              <w:rPr>
                <w:rFonts w:ascii="Times New Roman" w:eastAsia="Times New Roman" w:hAnsi="Times New Roman" w:cs="Times New Roman"/>
                <w:sz w:val="28"/>
                <w:szCs w:val="28"/>
                <w:lang w:eastAsia="ru-RU"/>
              </w:rPr>
              <w:t xml:space="preserve">, затем была добавлена оппозиция </w:t>
            </w:r>
            <w:proofErr w:type="spellStart"/>
            <w:r w:rsidRPr="00D13EE0">
              <w:rPr>
                <w:rFonts w:ascii="Times New Roman" w:eastAsia="Times New Roman" w:hAnsi="Times New Roman" w:cs="Times New Roman"/>
                <w:sz w:val="28"/>
                <w:szCs w:val="28"/>
                <w:lang w:eastAsia="ru-RU"/>
              </w:rPr>
              <w:t>белое-черное</w:t>
            </w:r>
            <w:proofErr w:type="spellEnd"/>
            <w:r w:rsidRPr="00D13EE0">
              <w:rPr>
                <w:rFonts w:ascii="Times New Roman" w:eastAsia="Times New Roman" w:hAnsi="Times New Roman" w:cs="Times New Roman"/>
                <w:sz w:val="28"/>
                <w:szCs w:val="28"/>
                <w:lang w:eastAsia="ru-RU"/>
              </w:rPr>
              <w:t>)</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Теория Э.Геринга</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б) в ней предполагается, что в зрительной сетчатке существуют три вида рецепторов (колбочек), избирательно реагирующих или только на красный цвет, или только </w:t>
            </w:r>
            <w:proofErr w:type="gramStart"/>
            <w:r w:rsidRPr="00D13EE0">
              <w:rPr>
                <w:rFonts w:ascii="Times New Roman" w:eastAsia="Times New Roman" w:hAnsi="Times New Roman" w:cs="Times New Roman"/>
                <w:sz w:val="28"/>
                <w:szCs w:val="28"/>
                <w:lang w:eastAsia="ru-RU"/>
              </w:rPr>
              <w:t>на</w:t>
            </w:r>
            <w:proofErr w:type="gramEnd"/>
            <w:r w:rsidRPr="00D13EE0">
              <w:rPr>
                <w:rFonts w:ascii="Times New Roman" w:eastAsia="Times New Roman" w:hAnsi="Times New Roman" w:cs="Times New Roman"/>
                <w:sz w:val="28"/>
                <w:szCs w:val="28"/>
                <w:lang w:eastAsia="ru-RU"/>
              </w:rPr>
              <w:t xml:space="preserve"> зеленый, или только на синий</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трехкомпонентная теория</w:t>
            </w:r>
          </w:p>
        </w:tc>
      </w:tr>
      <w:tr w:rsidR="0099299F" w:rsidRPr="00D13EE0" w:rsidTr="0099299F">
        <w:tc>
          <w:tcPr>
            <w:tcW w:w="208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tc>
        <w:tc>
          <w:tcPr>
            <w:tcW w:w="748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г) теория оппонентских цветов</w:t>
            </w:r>
          </w:p>
        </w:tc>
      </w:tr>
    </w:tbl>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Ответ: 1в 1б 2г 2а</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Фактически данная форма заданий является модификацией задания закрытой формы с множественным выбором, где количество выборов сокращается по мере установления связей. При этом может быть использованы две системы оценивания правильности ответов на соответствия. В одном случае, оценивается каждая правильно установленная пара, в другом – лишь абсолютно правильно сделанное задание (когда все пары установлены правильно).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Задания на установление правильной последовательности. </w:t>
      </w:r>
      <w:r w:rsidRPr="00D13EE0">
        <w:rPr>
          <w:rFonts w:ascii="Times New Roman" w:eastAsia="Times New Roman" w:hAnsi="Times New Roman" w:cs="Times New Roman"/>
          <w:sz w:val="28"/>
          <w:szCs w:val="28"/>
          <w:lang w:eastAsia="ru-RU"/>
        </w:rPr>
        <w:t>Тестовые задания четвертой формы предназначены для оцен</w:t>
      </w:r>
      <w:r w:rsidRPr="00D13EE0">
        <w:rPr>
          <w:rFonts w:ascii="Times New Roman" w:eastAsia="Times New Roman" w:hAnsi="Times New Roman" w:cs="Times New Roman"/>
          <w:sz w:val="28"/>
          <w:szCs w:val="28"/>
          <w:lang w:eastAsia="ru-RU"/>
        </w:rPr>
        <w:softHyphen/>
        <w:t xml:space="preserve">ки уровня владения последовательностью действий, процессов и т.п. В заданиях приводятся в случайном порядке действия, процессы, элементы, связанные с определенной задачей. Ученик должен установить правильный порядок предложенных действий и указать его с помощью цифр в специально отведенном для этого месте. Стандартная инструкция к заданиям четвертой формы имеет вид: «Установите правильную последовательность».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Задания на установление правильной последовательности до</w:t>
      </w:r>
      <w:r w:rsidRPr="00D13EE0">
        <w:rPr>
          <w:rFonts w:ascii="Times New Roman" w:eastAsia="Times New Roman" w:hAnsi="Times New Roman" w:cs="Times New Roman"/>
          <w:sz w:val="28"/>
          <w:szCs w:val="28"/>
          <w:lang w:eastAsia="ru-RU"/>
        </w:rPr>
        <w:softHyphen/>
        <w:t>вольно специфичны — содержание большинства дисциплин под</w:t>
      </w:r>
      <w:r w:rsidRPr="00D13EE0">
        <w:rPr>
          <w:rFonts w:ascii="Times New Roman" w:eastAsia="Times New Roman" w:hAnsi="Times New Roman" w:cs="Times New Roman"/>
          <w:sz w:val="28"/>
          <w:szCs w:val="28"/>
          <w:lang w:eastAsia="ru-RU"/>
        </w:rPr>
        <w:softHyphen/>
        <w:t>дается с трудом, а то и не поддается вовсе переводу в четвер</w:t>
      </w:r>
      <w:r w:rsidRPr="00D13EE0">
        <w:rPr>
          <w:rFonts w:ascii="Times New Roman" w:eastAsia="Times New Roman" w:hAnsi="Times New Roman" w:cs="Times New Roman"/>
          <w:sz w:val="28"/>
          <w:szCs w:val="28"/>
          <w:lang w:eastAsia="ru-RU"/>
        </w:rPr>
        <w:softHyphen/>
        <w:t>тую форму.</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Рекомендации. </w:t>
      </w:r>
      <w:r w:rsidRPr="00D13EE0">
        <w:rPr>
          <w:rFonts w:ascii="Times New Roman" w:eastAsia="Times New Roman" w:hAnsi="Times New Roman" w:cs="Times New Roman"/>
          <w:sz w:val="28"/>
          <w:szCs w:val="28"/>
          <w:lang w:eastAsia="ru-RU"/>
        </w:rPr>
        <w:t>Хотя в одном тесте достижений может быть собрано несколько различных форм заданий, лучше, когда в тесте используется лишь одна форма. Так, это желательно при итоговом контроле, когда на первый план выходят вопросы достижения точ</w:t>
      </w:r>
      <w:r w:rsidRPr="00D13EE0">
        <w:rPr>
          <w:rFonts w:ascii="Times New Roman" w:eastAsia="Times New Roman" w:hAnsi="Times New Roman" w:cs="Times New Roman"/>
          <w:sz w:val="28"/>
          <w:szCs w:val="28"/>
          <w:lang w:eastAsia="ru-RU"/>
        </w:rPr>
        <w:softHyphen/>
        <w:t xml:space="preserve">ности и сопоставимости оценок. В противном случае приходится использовать специальные методы выравнивания вкладов заданий разных форм в итоговый балл учеников при подведении итогов по тесту.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При выборе формы заданий следует учитывать ряд моментов.</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w:t>
      </w:r>
      <w:r w:rsidRPr="00784494">
        <w:rPr>
          <w:rFonts w:ascii="Times New Roman" w:eastAsia="Times New Roman" w:hAnsi="Times New Roman" w:cs="Times New Roman"/>
          <w:i/>
          <w:sz w:val="28"/>
          <w:szCs w:val="28"/>
          <w:lang w:eastAsia="ru-RU"/>
        </w:rPr>
        <w:t>Специфические факторы</w:t>
      </w:r>
      <w:r w:rsidRPr="00D13EE0">
        <w:rPr>
          <w:rFonts w:ascii="Times New Roman" w:eastAsia="Times New Roman" w:hAnsi="Times New Roman" w:cs="Times New Roman"/>
          <w:sz w:val="28"/>
          <w:szCs w:val="28"/>
          <w:lang w:eastAsia="ru-RU"/>
        </w:rPr>
        <w:t xml:space="preserve">. При принятии решения, какой тип задания использовать, следует помнить о влиянии специфических факторов. Если тест состоит из заданий одного типа, возникает опасность влияния некоторого </w:t>
      </w:r>
      <w:r w:rsidRPr="00D13EE0">
        <w:rPr>
          <w:rFonts w:ascii="Times New Roman" w:eastAsia="Times New Roman" w:hAnsi="Times New Roman" w:cs="Times New Roman"/>
          <w:sz w:val="28"/>
          <w:szCs w:val="28"/>
          <w:lang w:eastAsia="ru-RU"/>
        </w:rPr>
        <w:lastRenderedPageBreak/>
        <w:t>специфического фактора, связанного с этой частной формой задания. Таким образом, разнообразие типов заданий желательно.</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w:t>
      </w:r>
      <w:r w:rsidRPr="00784494">
        <w:rPr>
          <w:rFonts w:ascii="Times New Roman" w:eastAsia="Times New Roman" w:hAnsi="Times New Roman" w:cs="Times New Roman"/>
          <w:i/>
          <w:sz w:val="28"/>
          <w:szCs w:val="28"/>
          <w:lang w:eastAsia="ru-RU"/>
        </w:rPr>
        <w:t>Утомление</w:t>
      </w:r>
      <w:r w:rsidRPr="00D13EE0">
        <w:rPr>
          <w:rFonts w:ascii="Times New Roman" w:eastAsia="Times New Roman" w:hAnsi="Times New Roman" w:cs="Times New Roman"/>
          <w:sz w:val="28"/>
          <w:szCs w:val="28"/>
          <w:lang w:eastAsia="ru-RU"/>
        </w:rPr>
        <w:t>. Источником ошибок при тестировании часто является утомление, особенно в тестах, в работе с которыми необходимы усилия по концентрации, сосредоточению внимания. Разнообразие заданий, вероятно, сделает тест менее монотонным для испытуемых.</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w:t>
      </w:r>
      <w:r w:rsidRPr="00784494">
        <w:rPr>
          <w:rFonts w:ascii="Times New Roman" w:eastAsia="Times New Roman" w:hAnsi="Times New Roman" w:cs="Times New Roman"/>
          <w:i/>
          <w:sz w:val="28"/>
          <w:szCs w:val="28"/>
          <w:lang w:eastAsia="ru-RU"/>
        </w:rPr>
        <w:t>Эффективность заданий</w:t>
      </w:r>
      <w:r w:rsidRPr="00D13EE0">
        <w:rPr>
          <w:rFonts w:ascii="Times New Roman" w:eastAsia="Times New Roman" w:hAnsi="Times New Roman" w:cs="Times New Roman"/>
          <w:sz w:val="28"/>
          <w:szCs w:val="28"/>
          <w:lang w:eastAsia="ru-RU"/>
        </w:rPr>
        <w:t>. Основные моменты в конструирова</w:t>
      </w:r>
      <w:r w:rsidRPr="00D13EE0">
        <w:rPr>
          <w:rFonts w:ascii="Times New Roman" w:eastAsia="Times New Roman" w:hAnsi="Times New Roman" w:cs="Times New Roman"/>
          <w:sz w:val="28"/>
          <w:szCs w:val="28"/>
          <w:lang w:eastAsia="ru-RU"/>
        </w:rPr>
        <w:softHyphen/>
        <w:t>нии заданий могут быть сформулированы следующим образом:</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а) Тип задания с вариантами выбо</w:t>
      </w:r>
      <w:r w:rsidRPr="00D13EE0">
        <w:rPr>
          <w:rFonts w:ascii="Times New Roman" w:eastAsia="Times New Roman" w:hAnsi="Times New Roman" w:cs="Times New Roman"/>
          <w:sz w:val="28"/>
          <w:szCs w:val="28"/>
          <w:lang w:eastAsia="ru-RU"/>
        </w:rPr>
        <w:softHyphen/>
        <w:t>ра является стандартным заданием, которое подходит к большинству учебных дисциплин.</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б) Для получения подробной фактической информации, связан</w:t>
      </w:r>
      <w:r w:rsidRPr="00D13EE0">
        <w:rPr>
          <w:rFonts w:ascii="Times New Roman" w:eastAsia="Times New Roman" w:hAnsi="Times New Roman" w:cs="Times New Roman"/>
          <w:sz w:val="28"/>
          <w:szCs w:val="28"/>
          <w:lang w:eastAsia="ru-RU"/>
        </w:rPr>
        <w:softHyphen/>
        <w:t>ной с содержанием заданий (когда интере</w:t>
      </w:r>
      <w:r w:rsidRPr="00D13EE0">
        <w:rPr>
          <w:rFonts w:ascii="Times New Roman" w:eastAsia="Times New Roman" w:hAnsi="Times New Roman" w:cs="Times New Roman"/>
          <w:sz w:val="28"/>
          <w:szCs w:val="28"/>
          <w:lang w:eastAsia="ru-RU"/>
        </w:rPr>
        <w:softHyphen/>
        <w:t>сует большое количество подробной информации), те</w:t>
      </w:r>
      <w:proofErr w:type="gramStart"/>
      <w:r w:rsidRPr="00D13EE0">
        <w:rPr>
          <w:rFonts w:ascii="Times New Roman" w:eastAsia="Times New Roman" w:hAnsi="Times New Roman" w:cs="Times New Roman"/>
          <w:sz w:val="28"/>
          <w:szCs w:val="28"/>
          <w:lang w:eastAsia="ru-RU"/>
        </w:rPr>
        <w:t>ст вкл</w:t>
      </w:r>
      <w:proofErr w:type="gramEnd"/>
      <w:r w:rsidRPr="00D13EE0">
        <w:rPr>
          <w:rFonts w:ascii="Times New Roman" w:eastAsia="Times New Roman" w:hAnsi="Times New Roman" w:cs="Times New Roman"/>
          <w:sz w:val="28"/>
          <w:szCs w:val="28"/>
          <w:lang w:eastAsia="ru-RU"/>
        </w:rPr>
        <w:t>ючает в себя задания на установление соответствия и альтер</w:t>
      </w:r>
      <w:r w:rsidRPr="00D13EE0">
        <w:rPr>
          <w:rFonts w:ascii="Times New Roman" w:eastAsia="Times New Roman" w:hAnsi="Times New Roman" w:cs="Times New Roman"/>
          <w:sz w:val="28"/>
          <w:szCs w:val="28"/>
          <w:lang w:eastAsia="ru-RU"/>
        </w:rPr>
        <w:softHyphen/>
        <w:t>нативные задания (</w:t>
      </w:r>
      <w:proofErr w:type="spellStart"/>
      <w:r w:rsidRPr="00D13EE0">
        <w:rPr>
          <w:rFonts w:ascii="Times New Roman" w:eastAsia="Times New Roman" w:hAnsi="Times New Roman" w:cs="Times New Roman"/>
          <w:sz w:val="28"/>
          <w:szCs w:val="28"/>
          <w:lang w:eastAsia="ru-RU"/>
        </w:rPr>
        <w:t>да-нет</w:t>
      </w:r>
      <w:proofErr w:type="spellEnd"/>
      <w:r w:rsidRPr="00D13EE0">
        <w:rPr>
          <w:rFonts w:ascii="Times New Roman" w:eastAsia="Times New Roman" w:hAnsi="Times New Roman" w:cs="Times New Roman"/>
          <w:sz w:val="28"/>
          <w:szCs w:val="28"/>
          <w:lang w:eastAsia="ru-RU"/>
        </w:rPr>
        <w:t>).</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Для тестирования понимания материала, представленного в вопросе, полезны альтернативные задания.</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г) Имеет смысл разрабатывать тест с заданиями всех типов, хотя и нет необходимости иметь одинаковое количество заданий каждого типа.</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4. </w:t>
      </w:r>
      <w:r w:rsidRPr="00784494">
        <w:rPr>
          <w:rFonts w:ascii="Times New Roman" w:eastAsia="Times New Roman" w:hAnsi="Times New Roman" w:cs="Times New Roman"/>
          <w:i/>
          <w:sz w:val="28"/>
          <w:szCs w:val="28"/>
          <w:lang w:eastAsia="ru-RU"/>
        </w:rPr>
        <w:t>Упорядочивание заданий теста</w:t>
      </w:r>
      <w:r w:rsidRPr="00D13EE0">
        <w:rPr>
          <w:rFonts w:ascii="Times New Roman" w:eastAsia="Times New Roman" w:hAnsi="Times New Roman" w:cs="Times New Roman"/>
          <w:sz w:val="28"/>
          <w:szCs w:val="28"/>
          <w:lang w:eastAsia="ru-RU"/>
        </w:rPr>
        <w:t>.</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sz w:val="28"/>
          <w:szCs w:val="28"/>
          <w:lang w:eastAsia="ru-RU"/>
        </w:rPr>
        <w:t>Есть несколько правил для упорядочения заданий при испытаниях теста.</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а) Располагайте задания каждого типа вместе, чтобы дать возможность испытуемым приспособиться к данному типу заданий.</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б) Располагайте задания в порядке трудности. Это предотвратит случаи, когда слишком старательный испытуемый тратит слишком много времени на задания, которые он не может решить и, таким образом, лишает себя возможности попытаться выполнить другие, по которым он мог бы получить баллы.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 Располагайте материал настолько случайно, насколько это возможно. Это снижает монотонность и связанное с ней утомление.</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г) Не комплектуйте вместе такое количество заданий, что среднему испытуемому для их выполнения потребуется более полутора часов (для взрослых). Для детей период сосредоточения в тестах способностей должен быть еще более ограниченным.</w:t>
      </w:r>
    </w:p>
    <w:p w:rsidR="00784494" w:rsidRDefault="00784494"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12" w:name="_Toc117079848"/>
    </w:p>
    <w:p w:rsidR="00784494" w:rsidRDefault="00784494"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p>
    <w:p w:rsidR="0099299F" w:rsidRPr="00784494" w:rsidRDefault="0099299F"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r w:rsidRPr="00784494">
        <w:rPr>
          <w:rFonts w:ascii="Times New Roman" w:eastAsia="Times New Roman" w:hAnsi="Times New Roman" w:cs="Times New Roman"/>
          <w:b/>
          <w:i/>
          <w:sz w:val="28"/>
          <w:szCs w:val="28"/>
          <w:lang w:eastAsia="ru-RU"/>
        </w:rPr>
        <w:t>2.3. Анализ заданий в тестах достижений</w:t>
      </w:r>
      <w:bookmarkEnd w:id="12"/>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Целью анализа заданий является отбор заданий, формирующих однородную, </w:t>
      </w:r>
      <w:proofErr w:type="spellStart"/>
      <w:r w:rsidRPr="00D13EE0">
        <w:rPr>
          <w:rFonts w:ascii="Times New Roman" w:eastAsia="Times New Roman" w:hAnsi="Times New Roman" w:cs="Times New Roman"/>
          <w:sz w:val="28"/>
          <w:szCs w:val="28"/>
          <w:lang w:eastAsia="ru-RU"/>
        </w:rPr>
        <w:t>дискриминативную</w:t>
      </w:r>
      <w:proofErr w:type="spellEnd"/>
      <w:r w:rsidRPr="00D13EE0">
        <w:rPr>
          <w:rFonts w:ascii="Times New Roman" w:eastAsia="Times New Roman" w:hAnsi="Times New Roman" w:cs="Times New Roman"/>
          <w:sz w:val="28"/>
          <w:szCs w:val="28"/>
          <w:lang w:eastAsia="ru-RU"/>
        </w:rPr>
        <w:t xml:space="preserve"> шкалу (подробнее </w:t>
      </w:r>
      <w:proofErr w:type="gramStart"/>
      <w:r w:rsidRPr="00D13EE0">
        <w:rPr>
          <w:rFonts w:ascii="Times New Roman" w:eastAsia="Times New Roman" w:hAnsi="Times New Roman" w:cs="Times New Roman"/>
          <w:sz w:val="28"/>
          <w:szCs w:val="28"/>
          <w:lang w:eastAsia="ru-RU"/>
        </w:rPr>
        <w:t>см</w:t>
      </w:r>
      <w:proofErr w:type="gramEnd"/>
      <w:r w:rsidRPr="00D13EE0">
        <w:rPr>
          <w:rFonts w:ascii="Times New Roman" w:eastAsia="Times New Roman" w:hAnsi="Times New Roman" w:cs="Times New Roman"/>
          <w:sz w:val="28"/>
          <w:szCs w:val="28"/>
          <w:lang w:eastAsia="ru-RU"/>
        </w:rPr>
        <w:t>. глава 4). Наиболее часто используе</w:t>
      </w:r>
      <w:r w:rsidRPr="00D13EE0">
        <w:rPr>
          <w:rFonts w:ascii="Times New Roman" w:eastAsia="Times New Roman" w:hAnsi="Times New Roman" w:cs="Times New Roman"/>
          <w:sz w:val="28"/>
          <w:szCs w:val="28"/>
          <w:lang w:eastAsia="ru-RU"/>
        </w:rPr>
        <w:softHyphen/>
        <w:t xml:space="preserve">мый метод состоит </w:t>
      </w:r>
      <w:proofErr w:type="gramStart"/>
      <w:r w:rsidRPr="00D13EE0">
        <w:rPr>
          <w:rFonts w:ascii="Times New Roman" w:eastAsia="Times New Roman" w:hAnsi="Times New Roman" w:cs="Times New Roman"/>
          <w:sz w:val="28"/>
          <w:szCs w:val="28"/>
          <w:lang w:eastAsia="ru-RU"/>
        </w:rPr>
        <w:t>вычислении</w:t>
      </w:r>
      <w:proofErr w:type="gramEnd"/>
      <w:r w:rsidRPr="00D13EE0">
        <w:rPr>
          <w:rFonts w:ascii="Times New Roman" w:eastAsia="Times New Roman" w:hAnsi="Times New Roman" w:cs="Times New Roman"/>
          <w:sz w:val="28"/>
          <w:szCs w:val="28"/>
          <w:lang w:eastAsia="ru-RU"/>
        </w:rPr>
        <w:t xml:space="preserve"> по полной выборке доли тех испы</w:t>
      </w:r>
      <w:r w:rsidRPr="00D13EE0">
        <w:rPr>
          <w:rFonts w:ascii="Times New Roman" w:eastAsia="Times New Roman" w:hAnsi="Times New Roman" w:cs="Times New Roman"/>
          <w:sz w:val="28"/>
          <w:szCs w:val="28"/>
          <w:lang w:eastAsia="ru-RU"/>
        </w:rPr>
        <w:softHyphen/>
        <w:t xml:space="preserve">туемых, которые дали ключевые ответы и в определении корреляции каждого задания с суммарным показателем. Так, однородный и </w:t>
      </w:r>
      <w:proofErr w:type="spellStart"/>
      <w:r w:rsidRPr="00D13EE0">
        <w:rPr>
          <w:rFonts w:ascii="Times New Roman" w:eastAsia="Times New Roman" w:hAnsi="Times New Roman" w:cs="Times New Roman"/>
          <w:sz w:val="28"/>
          <w:szCs w:val="28"/>
          <w:lang w:eastAsia="ru-RU"/>
        </w:rPr>
        <w:t>дискриминативный</w:t>
      </w:r>
      <w:proofErr w:type="spellEnd"/>
      <w:r w:rsidRPr="00D13EE0">
        <w:rPr>
          <w:rFonts w:ascii="Times New Roman" w:eastAsia="Times New Roman" w:hAnsi="Times New Roman" w:cs="Times New Roman"/>
          <w:sz w:val="28"/>
          <w:szCs w:val="28"/>
          <w:lang w:eastAsia="ru-RU"/>
        </w:rPr>
        <w:t xml:space="preserve"> тест может быть получен путем отбора заданий, имеющих долю правильно ответивших (в соответствии с «ключом») испытуемых в пределах 80% —20% и высокую корреляцию с общим показателем.</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lastRenderedPageBreak/>
        <w:t xml:space="preserve">Количество заданий. </w:t>
      </w:r>
      <w:r w:rsidRPr="00D13EE0">
        <w:rPr>
          <w:rFonts w:ascii="Times New Roman" w:eastAsia="Times New Roman" w:hAnsi="Times New Roman" w:cs="Times New Roman"/>
          <w:sz w:val="28"/>
          <w:szCs w:val="28"/>
          <w:lang w:eastAsia="ru-RU"/>
        </w:rPr>
        <w:t xml:space="preserve">Необходимо сконструировать примерно вдвое больше заданий, чем войдет в окончательный тест. Величина окончательного теста будет зависеть от его назначения и сущности. Тесты должны быть настолько краткими, насколько возможно, в соответствии с оценками надежности и </w:t>
      </w:r>
      <w:proofErr w:type="spellStart"/>
      <w:r w:rsidRPr="00D13EE0">
        <w:rPr>
          <w:rFonts w:ascii="Times New Roman" w:eastAsia="Times New Roman" w:hAnsi="Times New Roman" w:cs="Times New Roman"/>
          <w:sz w:val="28"/>
          <w:szCs w:val="28"/>
          <w:lang w:eastAsia="ru-RU"/>
        </w:rPr>
        <w:t>валидности</w:t>
      </w:r>
      <w:proofErr w:type="spellEnd"/>
      <w:r w:rsidRPr="00D13EE0">
        <w:rPr>
          <w:rFonts w:ascii="Times New Roman" w:eastAsia="Times New Roman" w:hAnsi="Times New Roman" w:cs="Times New Roman"/>
          <w:sz w:val="28"/>
          <w:szCs w:val="28"/>
          <w:lang w:eastAsia="ru-RU"/>
        </w:rPr>
        <w:t xml:space="preserve">. Это означает, что в выборочной совокупности должно </w:t>
      </w:r>
      <w:proofErr w:type="gramStart"/>
      <w:r w:rsidRPr="00D13EE0">
        <w:rPr>
          <w:rFonts w:ascii="Times New Roman" w:eastAsia="Times New Roman" w:hAnsi="Times New Roman" w:cs="Times New Roman"/>
          <w:sz w:val="28"/>
          <w:szCs w:val="28"/>
          <w:lang w:eastAsia="ru-RU"/>
        </w:rPr>
        <w:t>быть</w:t>
      </w:r>
      <w:proofErr w:type="gramEnd"/>
      <w:r w:rsidRPr="00D13EE0">
        <w:rPr>
          <w:rFonts w:ascii="Times New Roman" w:eastAsia="Times New Roman" w:hAnsi="Times New Roman" w:cs="Times New Roman"/>
          <w:sz w:val="28"/>
          <w:szCs w:val="28"/>
          <w:lang w:eastAsia="ru-RU"/>
        </w:rPr>
        <w:t xml:space="preserve"> по крайней мере 50 заданий, что обеспечивает достаточную надежность.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Корреляция заданий и суммарного показателя. </w:t>
      </w:r>
      <w:r w:rsidRPr="00D13EE0">
        <w:rPr>
          <w:rFonts w:ascii="Times New Roman" w:eastAsia="Times New Roman" w:hAnsi="Times New Roman" w:cs="Times New Roman"/>
          <w:sz w:val="28"/>
          <w:szCs w:val="28"/>
          <w:lang w:eastAsia="ru-RU"/>
        </w:rPr>
        <w:t>Существует несколько формул для вычисления корреляции зада</w:t>
      </w:r>
      <w:r w:rsidRPr="00D13EE0">
        <w:rPr>
          <w:rFonts w:ascii="Times New Roman" w:eastAsia="Times New Roman" w:hAnsi="Times New Roman" w:cs="Times New Roman"/>
          <w:sz w:val="28"/>
          <w:szCs w:val="28"/>
          <w:lang w:eastAsia="ru-RU"/>
        </w:rPr>
        <w:softHyphen/>
        <w:t xml:space="preserve">ний с общим показателем.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Коэффициент произведения моментов Пирсона, который рекомендуется для заданий с </w:t>
      </w:r>
      <w:proofErr w:type="spellStart"/>
      <w:r w:rsidRPr="00D13EE0">
        <w:rPr>
          <w:rFonts w:ascii="Times New Roman" w:eastAsia="Times New Roman" w:hAnsi="Times New Roman" w:cs="Times New Roman"/>
          <w:sz w:val="28"/>
          <w:szCs w:val="28"/>
          <w:lang w:eastAsia="ru-RU"/>
        </w:rPr>
        <w:t>многобалль</w:t>
      </w:r>
      <w:r w:rsidRPr="00D13EE0">
        <w:rPr>
          <w:rFonts w:ascii="Times New Roman" w:eastAsia="Times New Roman" w:hAnsi="Times New Roman" w:cs="Times New Roman"/>
          <w:sz w:val="28"/>
          <w:szCs w:val="28"/>
          <w:lang w:eastAsia="ru-RU"/>
        </w:rPr>
        <w:softHyphen/>
        <w:t>ными</w:t>
      </w:r>
      <w:proofErr w:type="spellEnd"/>
      <w:r w:rsidRPr="00D13EE0">
        <w:rPr>
          <w:rFonts w:ascii="Times New Roman" w:eastAsia="Times New Roman" w:hAnsi="Times New Roman" w:cs="Times New Roman"/>
          <w:sz w:val="28"/>
          <w:szCs w:val="28"/>
          <w:lang w:eastAsia="ru-RU"/>
        </w:rPr>
        <w:t xml:space="preserve"> шкалами ответов. Однако, в случае </w:t>
      </w:r>
      <w:proofErr w:type="spellStart"/>
      <w:proofErr w:type="gramStart"/>
      <w:r w:rsidRPr="00D13EE0">
        <w:rPr>
          <w:rFonts w:ascii="Times New Roman" w:eastAsia="Times New Roman" w:hAnsi="Times New Roman" w:cs="Times New Roman"/>
          <w:sz w:val="28"/>
          <w:szCs w:val="28"/>
          <w:lang w:eastAsia="ru-RU"/>
        </w:rPr>
        <w:t>пяти-балльных</w:t>
      </w:r>
      <w:proofErr w:type="spellEnd"/>
      <w:proofErr w:type="gramEnd"/>
      <w:r w:rsidRPr="00D13EE0">
        <w:rPr>
          <w:rFonts w:ascii="Times New Roman" w:eastAsia="Times New Roman" w:hAnsi="Times New Roman" w:cs="Times New Roman"/>
          <w:sz w:val="28"/>
          <w:szCs w:val="28"/>
          <w:lang w:eastAsia="ru-RU"/>
        </w:rPr>
        <w:t xml:space="preserve"> шкал (или с меньшим количеством градаций) правомочность использования этого коэффи</w:t>
      </w:r>
      <w:r w:rsidRPr="00D13EE0">
        <w:rPr>
          <w:rFonts w:ascii="Times New Roman" w:eastAsia="Times New Roman" w:hAnsi="Times New Roman" w:cs="Times New Roman"/>
          <w:sz w:val="28"/>
          <w:szCs w:val="28"/>
          <w:lang w:eastAsia="ru-RU"/>
        </w:rPr>
        <w:softHyphen/>
        <w:t>циента корреляции сомнительна.</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w:t>
      </w:r>
      <w:proofErr w:type="spellStart"/>
      <w:r w:rsidRPr="00D13EE0">
        <w:rPr>
          <w:rFonts w:ascii="Times New Roman" w:eastAsia="Times New Roman" w:hAnsi="Times New Roman" w:cs="Times New Roman"/>
          <w:sz w:val="28"/>
          <w:szCs w:val="28"/>
          <w:lang w:eastAsia="ru-RU"/>
        </w:rPr>
        <w:t>Точечно-бисериальная</w:t>
      </w:r>
      <w:proofErr w:type="spellEnd"/>
      <w:r w:rsidRPr="00D13EE0">
        <w:rPr>
          <w:rFonts w:ascii="Times New Roman" w:eastAsia="Times New Roman" w:hAnsi="Times New Roman" w:cs="Times New Roman"/>
          <w:sz w:val="28"/>
          <w:szCs w:val="28"/>
          <w:lang w:eastAsia="ru-RU"/>
        </w:rPr>
        <w:t xml:space="preserve"> корреляция использует</w:t>
      </w:r>
      <w:r w:rsidRPr="00D13EE0">
        <w:rPr>
          <w:rFonts w:ascii="Times New Roman" w:eastAsia="Times New Roman" w:hAnsi="Times New Roman" w:cs="Times New Roman"/>
          <w:sz w:val="28"/>
          <w:szCs w:val="28"/>
          <w:lang w:eastAsia="ru-RU"/>
        </w:rPr>
        <w:softHyphen/>
        <w:t>ся для дихотомических заданий. Ответы на другие задания могут быть приведены к виду «правильно/неправильно» или «ключевой/</w:t>
      </w:r>
      <w:proofErr w:type="spellStart"/>
      <w:r w:rsidRPr="00D13EE0">
        <w:rPr>
          <w:rFonts w:ascii="Times New Roman" w:eastAsia="Times New Roman" w:hAnsi="Times New Roman" w:cs="Times New Roman"/>
          <w:sz w:val="28"/>
          <w:szCs w:val="28"/>
          <w:lang w:eastAsia="ru-RU"/>
        </w:rPr>
        <w:t>неключевой</w:t>
      </w:r>
      <w:proofErr w:type="spellEnd"/>
      <w:r w:rsidRPr="00D13EE0">
        <w:rPr>
          <w:rFonts w:ascii="Times New Roman" w:eastAsia="Times New Roman" w:hAnsi="Times New Roman" w:cs="Times New Roman"/>
          <w:sz w:val="28"/>
          <w:szCs w:val="28"/>
          <w:lang w:eastAsia="ru-RU"/>
        </w:rPr>
        <w:t xml:space="preserve"> ответ».</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Коэффициент φ можно использовать, если общий показатель приведен к дихотомическому виду («тест </w:t>
      </w:r>
      <w:proofErr w:type="gramStart"/>
      <w:r w:rsidRPr="00D13EE0">
        <w:rPr>
          <w:rFonts w:ascii="Times New Roman" w:eastAsia="Times New Roman" w:hAnsi="Times New Roman" w:cs="Times New Roman"/>
          <w:sz w:val="28"/>
          <w:szCs w:val="28"/>
          <w:lang w:eastAsia="ru-RU"/>
        </w:rPr>
        <w:t>выполнен</w:t>
      </w:r>
      <w:proofErr w:type="gramEnd"/>
      <w:r w:rsidRPr="00D13EE0">
        <w:rPr>
          <w:rFonts w:ascii="Times New Roman" w:eastAsia="Times New Roman" w:hAnsi="Times New Roman" w:cs="Times New Roman"/>
          <w:sz w:val="28"/>
          <w:szCs w:val="28"/>
          <w:lang w:eastAsia="ru-RU"/>
        </w:rPr>
        <w:t xml:space="preserve"> / не выполнен» или «показатель выше / ниже среднего»). Для этого коэффициента предполагается, что это </w:t>
      </w:r>
      <w:proofErr w:type="spellStart"/>
      <w:r w:rsidRPr="00D13EE0">
        <w:rPr>
          <w:rFonts w:ascii="Times New Roman" w:eastAsia="Times New Roman" w:hAnsi="Times New Roman" w:cs="Times New Roman"/>
          <w:sz w:val="28"/>
          <w:szCs w:val="28"/>
          <w:lang w:eastAsia="ru-RU"/>
        </w:rPr>
        <w:t>неконти</w:t>
      </w:r>
      <w:r w:rsidRPr="00D13EE0">
        <w:rPr>
          <w:rFonts w:ascii="Times New Roman" w:eastAsia="Times New Roman" w:hAnsi="Times New Roman" w:cs="Times New Roman"/>
          <w:sz w:val="28"/>
          <w:szCs w:val="28"/>
          <w:lang w:eastAsia="ru-RU"/>
        </w:rPr>
        <w:softHyphen/>
        <w:t>нуальные</w:t>
      </w:r>
      <w:proofErr w:type="spellEnd"/>
      <w:r w:rsidRPr="00D13EE0">
        <w:rPr>
          <w:rFonts w:ascii="Times New Roman" w:eastAsia="Times New Roman" w:hAnsi="Times New Roman" w:cs="Times New Roman"/>
          <w:sz w:val="28"/>
          <w:szCs w:val="28"/>
          <w:lang w:eastAsia="ru-RU"/>
        </w:rPr>
        <w:t xml:space="preserve"> градации.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4. Четырехпольный коэффициент корреляции может </w:t>
      </w:r>
      <w:proofErr w:type="gramStart"/>
      <w:r w:rsidRPr="00D13EE0">
        <w:rPr>
          <w:rFonts w:ascii="Times New Roman" w:eastAsia="Times New Roman" w:hAnsi="Times New Roman" w:cs="Times New Roman"/>
          <w:sz w:val="28"/>
          <w:szCs w:val="28"/>
          <w:lang w:eastAsia="ru-RU"/>
        </w:rPr>
        <w:t>использоваться</w:t>
      </w:r>
      <w:proofErr w:type="gramEnd"/>
      <w:r w:rsidRPr="00D13EE0">
        <w:rPr>
          <w:rFonts w:ascii="Times New Roman" w:eastAsia="Times New Roman" w:hAnsi="Times New Roman" w:cs="Times New Roman"/>
          <w:sz w:val="28"/>
          <w:szCs w:val="28"/>
          <w:lang w:eastAsia="ru-RU"/>
        </w:rPr>
        <w:t xml:space="preserve"> как и коэффициент φ. Однако, делается предположение, что градации «тест выполнен/не выполнен» или «верно/неверно» являются континуальными.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Для четырехпольного коэффициента корреляции существует проблема, состоящая в том, что стандартная погрешность является большой: вдвое больше, чем для коэффициента произведения моментов. И четырехпольный коэффициент </w:t>
      </w:r>
      <w:proofErr w:type="spellStart"/>
      <w:r w:rsidRPr="00D13EE0">
        <w:rPr>
          <w:rFonts w:ascii="Times New Roman" w:eastAsia="Times New Roman" w:hAnsi="Times New Roman" w:cs="Times New Roman"/>
          <w:i/>
          <w:iCs/>
          <w:sz w:val="28"/>
          <w:szCs w:val="28"/>
          <w:lang w:val="en-US" w:eastAsia="ru-RU"/>
        </w:rPr>
        <w:t>r</w:t>
      </w:r>
      <w:r w:rsidRPr="00D13EE0">
        <w:rPr>
          <w:rFonts w:ascii="Times New Roman" w:eastAsia="Times New Roman" w:hAnsi="Times New Roman" w:cs="Times New Roman"/>
          <w:i/>
          <w:iCs/>
          <w:sz w:val="28"/>
          <w:szCs w:val="28"/>
          <w:vertAlign w:val="subscript"/>
          <w:lang w:val="en-US" w:eastAsia="ru-RU"/>
        </w:rPr>
        <w:t>tet</w:t>
      </w:r>
      <w:proofErr w:type="spellEnd"/>
      <w:r w:rsidRPr="00D13EE0">
        <w:rPr>
          <w:rFonts w:ascii="Times New Roman" w:eastAsia="Times New Roman" w:hAnsi="Times New Roman" w:cs="Times New Roman"/>
          <w:i/>
          <w:iCs/>
          <w:sz w:val="28"/>
          <w:szCs w:val="28"/>
          <w:lang w:eastAsia="ru-RU"/>
        </w:rPr>
        <w:t xml:space="preserve"> , </w:t>
      </w:r>
      <w:r w:rsidRPr="00D13EE0">
        <w:rPr>
          <w:rFonts w:ascii="Times New Roman" w:eastAsia="Times New Roman" w:hAnsi="Times New Roman" w:cs="Times New Roman"/>
          <w:sz w:val="28"/>
          <w:szCs w:val="28"/>
          <w:lang w:eastAsia="ru-RU"/>
        </w:rPr>
        <w:t xml:space="preserve">и коэффициент </w:t>
      </w:r>
      <w:r w:rsidRPr="00D13EE0">
        <w:rPr>
          <w:rFonts w:ascii="Times New Roman" w:eastAsia="Times New Roman" w:hAnsi="Times New Roman" w:cs="Times New Roman"/>
          <w:i/>
          <w:iCs/>
          <w:sz w:val="28"/>
          <w:szCs w:val="28"/>
          <w:lang w:eastAsia="ru-RU"/>
        </w:rPr>
        <w:t xml:space="preserve">φ </w:t>
      </w:r>
      <w:r w:rsidRPr="00D13EE0">
        <w:rPr>
          <w:rFonts w:ascii="Times New Roman" w:eastAsia="Times New Roman" w:hAnsi="Times New Roman" w:cs="Times New Roman"/>
          <w:sz w:val="28"/>
          <w:szCs w:val="28"/>
          <w:lang w:eastAsia="ru-RU"/>
        </w:rPr>
        <w:t xml:space="preserve">из-за </w:t>
      </w:r>
      <w:proofErr w:type="spellStart"/>
      <w:r w:rsidRPr="00D13EE0">
        <w:rPr>
          <w:rFonts w:ascii="Times New Roman" w:eastAsia="Times New Roman" w:hAnsi="Times New Roman" w:cs="Times New Roman"/>
          <w:sz w:val="28"/>
          <w:szCs w:val="28"/>
          <w:lang w:eastAsia="ru-RU"/>
        </w:rPr>
        <w:t>дихотомизации</w:t>
      </w:r>
      <w:proofErr w:type="spellEnd"/>
      <w:r w:rsidRPr="00D13EE0">
        <w:rPr>
          <w:rFonts w:ascii="Times New Roman" w:eastAsia="Times New Roman" w:hAnsi="Times New Roman" w:cs="Times New Roman"/>
          <w:sz w:val="28"/>
          <w:szCs w:val="28"/>
          <w:lang w:eastAsia="ru-RU"/>
        </w:rPr>
        <w:t xml:space="preserve"> общего показателя, приводят к отбрасыванию определенных объемов данных.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Критерии отбора заданий теста. </w:t>
      </w:r>
      <w:r w:rsidRPr="00D13EE0">
        <w:rPr>
          <w:rFonts w:ascii="Times New Roman" w:eastAsia="Times New Roman" w:hAnsi="Times New Roman" w:cs="Times New Roman"/>
          <w:sz w:val="28"/>
          <w:szCs w:val="28"/>
          <w:lang w:eastAsia="ru-RU"/>
        </w:rPr>
        <w:t>Такими критериями являются:</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Величина теста. Для обеспечения надежности необходимо от 20 до 30 заданий.</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Содержание. В большинстве тестов желательно использование настолько широкого разнообразия заданий, насколько возможно. </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3. Корреляция заданий с общим показателем. Чем выше корреляция, тем лучше задание. Ясно, что следует оставлять в тесте те задания, которые имеют высокую корреляцию с общим показателем, однако на больших выборках эти цифры могут быть и низкими. В идеале, все задания должны иметь корреляцию с общим показателем не ниже 0,2.</w:t>
      </w:r>
    </w:p>
    <w:p w:rsidR="0099299F" w:rsidRPr="00D13EE0" w:rsidRDefault="0099299F" w:rsidP="001D1F06">
      <w:pPr>
        <w:spacing w:before="0" w:beforeAutospacing="0" w:after="0" w:afterAutospacing="0"/>
        <w:ind w:firstLine="56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 Уровень трудности. Для боль</w:t>
      </w:r>
      <w:r w:rsidRPr="00D13EE0">
        <w:rPr>
          <w:rFonts w:ascii="Times New Roman" w:eastAsia="Times New Roman" w:hAnsi="Times New Roman" w:cs="Times New Roman"/>
          <w:sz w:val="28"/>
          <w:szCs w:val="28"/>
          <w:lang w:eastAsia="ru-RU"/>
        </w:rPr>
        <w:softHyphen/>
        <w:t xml:space="preserve">шинства тестов принято, что задания со значением </w:t>
      </w:r>
      <w:proofErr w:type="gramStart"/>
      <w:r w:rsidRPr="00D13EE0">
        <w:rPr>
          <w:rFonts w:ascii="Times New Roman" w:eastAsia="Times New Roman" w:hAnsi="Times New Roman" w:cs="Times New Roman"/>
          <w:i/>
          <w:iCs/>
          <w:sz w:val="28"/>
          <w:szCs w:val="28"/>
          <w:lang w:eastAsia="ru-RU"/>
        </w:rPr>
        <w:t>Р</w:t>
      </w:r>
      <w:proofErr w:type="gramEnd"/>
      <w:r w:rsidRPr="00D13EE0">
        <w:rPr>
          <w:rFonts w:ascii="Times New Roman" w:eastAsia="Times New Roman" w:hAnsi="Times New Roman" w:cs="Times New Roman"/>
          <w:i/>
          <w:iCs/>
          <w:sz w:val="28"/>
          <w:szCs w:val="28"/>
          <w:lang w:eastAsia="ru-RU"/>
        </w:rPr>
        <w:t xml:space="preserve"> </w:t>
      </w:r>
      <w:r w:rsidRPr="00D13EE0">
        <w:rPr>
          <w:rFonts w:ascii="Times New Roman" w:eastAsia="Times New Roman" w:hAnsi="Times New Roman" w:cs="Times New Roman"/>
          <w:sz w:val="28"/>
          <w:szCs w:val="28"/>
          <w:lang w:eastAsia="ru-RU"/>
        </w:rPr>
        <w:t>от 0,80 до 0,20 считаются удовлетворительными. В то же время задание, эффектив</w:t>
      </w:r>
      <w:r w:rsidRPr="00D13EE0">
        <w:rPr>
          <w:rFonts w:ascii="Times New Roman" w:eastAsia="Times New Roman" w:hAnsi="Times New Roman" w:cs="Times New Roman"/>
          <w:sz w:val="28"/>
          <w:szCs w:val="28"/>
          <w:lang w:eastAsia="ru-RU"/>
        </w:rPr>
        <w:softHyphen/>
        <w:t xml:space="preserve">ное в других отношениях, но со значением </w:t>
      </w:r>
      <w:proofErr w:type="gramStart"/>
      <w:r w:rsidRPr="00D13EE0">
        <w:rPr>
          <w:rFonts w:ascii="Times New Roman" w:eastAsia="Times New Roman" w:hAnsi="Times New Roman" w:cs="Times New Roman"/>
          <w:i/>
          <w:iCs/>
          <w:sz w:val="28"/>
          <w:szCs w:val="28"/>
          <w:lang w:eastAsia="ru-RU"/>
        </w:rPr>
        <w:t>Р</w:t>
      </w:r>
      <w:proofErr w:type="gramEnd"/>
      <w:r w:rsidRPr="00D13EE0">
        <w:rPr>
          <w:rFonts w:ascii="Times New Roman" w:eastAsia="Times New Roman" w:hAnsi="Times New Roman" w:cs="Times New Roman"/>
          <w:i/>
          <w:iCs/>
          <w:sz w:val="28"/>
          <w:szCs w:val="28"/>
          <w:lang w:eastAsia="ru-RU"/>
        </w:rPr>
        <w:t xml:space="preserve"> = </w:t>
      </w:r>
      <w:r w:rsidRPr="00D13EE0">
        <w:rPr>
          <w:rFonts w:ascii="Times New Roman" w:eastAsia="Times New Roman" w:hAnsi="Times New Roman" w:cs="Times New Roman"/>
          <w:sz w:val="28"/>
          <w:szCs w:val="28"/>
          <w:lang w:eastAsia="ru-RU"/>
        </w:rPr>
        <w:t xml:space="preserve">0,19 не должно быть отброшено. </w:t>
      </w:r>
    </w:p>
    <w:p w:rsidR="001D1F06" w:rsidRDefault="001D1F06" w:rsidP="00D13EE0">
      <w:pPr>
        <w:spacing w:before="0" w:beforeAutospacing="0" w:after="0" w:afterAutospacing="0"/>
        <w:ind w:left="540" w:firstLine="0"/>
        <w:jc w:val="left"/>
        <w:rPr>
          <w:rFonts w:ascii="Times New Roman" w:eastAsia="Times New Roman" w:hAnsi="Times New Roman" w:cs="Times New Roman"/>
          <w:b/>
          <w:sz w:val="28"/>
          <w:szCs w:val="28"/>
          <w:lang w:eastAsia="ru-RU"/>
        </w:rPr>
      </w:pPr>
      <w:bookmarkStart w:id="13" w:name="_Toc117079849"/>
    </w:p>
    <w:p w:rsidR="00784494" w:rsidRDefault="00784494" w:rsidP="00D13EE0">
      <w:pPr>
        <w:spacing w:before="0" w:beforeAutospacing="0" w:after="0" w:afterAutospacing="0"/>
        <w:ind w:left="540" w:firstLine="0"/>
        <w:jc w:val="left"/>
        <w:rPr>
          <w:rFonts w:ascii="Times New Roman" w:eastAsia="Times New Roman" w:hAnsi="Times New Roman" w:cs="Times New Roman"/>
          <w:b/>
          <w:sz w:val="28"/>
          <w:szCs w:val="28"/>
          <w:lang w:eastAsia="ru-RU"/>
        </w:rPr>
      </w:pPr>
    </w:p>
    <w:p w:rsidR="00784494" w:rsidRDefault="00784494" w:rsidP="00D13EE0">
      <w:pPr>
        <w:spacing w:before="0" w:beforeAutospacing="0" w:after="0" w:afterAutospacing="0"/>
        <w:ind w:left="540" w:firstLine="0"/>
        <w:jc w:val="left"/>
        <w:rPr>
          <w:rFonts w:ascii="Times New Roman" w:eastAsia="Times New Roman" w:hAnsi="Times New Roman" w:cs="Times New Roman"/>
          <w:b/>
          <w:sz w:val="28"/>
          <w:szCs w:val="28"/>
          <w:lang w:eastAsia="ru-RU"/>
        </w:rPr>
      </w:pPr>
    </w:p>
    <w:p w:rsidR="0099299F" w:rsidRPr="001D1F06" w:rsidRDefault="0099299F" w:rsidP="00D13EE0">
      <w:pPr>
        <w:spacing w:before="0" w:beforeAutospacing="0" w:after="0" w:afterAutospacing="0"/>
        <w:ind w:left="540" w:firstLine="0"/>
        <w:jc w:val="left"/>
        <w:rPr>
          <w:rFonts w:ascii="Times New Roman" w:eastAsia="Times New Roman" w:hAnsi="Times New Roman" w:cs="Times New Roman"/>
          <w:b/>
          <w:sz w:val="28"/>
          <w:szCs w:val="28"/>
          <w:lang w:eastAsia="ru-RU"/>
        </w:rPr>
      </w:pPr>
      <w:r w:rsidRPr="001D1F06">
        <w:rPr>
          <w:rFonts w:ascii="Times New Roman" w:eastAsia="Times New Roman" w:hAnsi="Times New Roman" w:cs="Times New Roman"/>
          <w:b/>
          <w:sz w:val="28"/>
          <w:szCs w:val="28"/>
          <w:lang w:eastAsia="ru-RU"/>
        </w:rPr>
        <w:lastRenderedPageBreak/>
        <w:t>Литература к главе 2</w:t>
      </w:r>
      <w:bookmarkEnd w:id="13"/>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w:t>
      </w:r>
      <w:proofErr w:type="spellStart"/>
      <w:r w:rsidRPr="00D13EE0">
        <w:rPr>
          <w:rFonts w:ascii="Times New Roman" w:eastAsia="Times New Roman" w:hAnsi="Times New Roman" w:cs="Times New Roman"/>
          <w:sz w:val="28"/>
          <w:szCs w:val="28"/>
          <w:lang w:eastAsia="ru-RU"/>
        </w:rPr>
        <w:t>Анастази</w:t>
      </w:r>
      <w:proofErr w:type="spellEnd"/>
      <w:r w:rsidRPr="00D13EE0">
        <w:rPr>
          <w:rFonts w:ascii="Times New Roman" w:eastAsia="Times New Roman" w:hAnsi="Times New Roman" w:cs="Times New Roman"/>
          <w:sz w:val="28"/>
          <w:szCs w:val="28"/>
          <w:lang w:eastAsia="ru-RU"/>
        </w:rPr>
        <w:t xml:space="preserve"> А. Психологическое тестирование. В 2-х. кн. М.: Педагогика, 1982</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2. </w:t>
      </w:r>
      <w:proofErr w:type="spellStart"/>
      <w:r w:rsidRPr="00D13EE0">
        <w:rPr>
          <w:rFonts w:ascii="Times New Roman" w:eastAsia="Times New Roman" w:hAnsi="Times New Roman" w:cs="Times New Roman"/>
          <w:sz w:val="28"/>
          <w:szCs w:val="28"/>
          <w:lang w:eastAsia="ru-RU"/>
        </w:rPr>
        <w:t>Бурлачук</w:t>
      </w:r>
      <w:proofErr w:type="spellEnd"/>
      <w:r w:rsidRPr="00D13EE0">
        <w:rPr>
          <w:rFonts w:ascii="Times New Roman" w:eastAsia="Times New Roman" w:hAnsi="Times New Roman" w:cs="Times New Roman"/>
          <w:sz w:val="28"/>
          <w:szCs w:val="28"/>
          <w:lang w:eastAsia="ru-RU"/>
        </w:rPr>
        <w:t xml:space="preserve"> Л.Ф., Морозов С.М. Словарь-справочник по психологической диагностике. Киев: </w:t>
      </w:r>
      <w:proofErr w:type="spellStart"/>
      <w:r w:rsidRPr="00D13EE0">
        <w:rPr>
          <w:rFonts w:ascii="Times New Roman" w:eastAsia="Times New Roman" w:hAnsi="Times New Roman" w:cs="Times New Roman"/>
          <w:sz w:val="28"/>
          <w:szCs w:val="28"/>
          <w:lang w:eastAsia="ru-RU"/>
        </w:rPr>
        <w:t>Наукова</w:t>
      </w:r>
      <w:proofErr w:type="spellEnd"/>
      <w:r w:rsidRPr="00D13EE0">
        <w:rPr>
          <w:rFonts w:ascii="Times New Roman" w:eastAsia="Times New Roman" w:hAnsi="Times New Roman" w:cs="Times New Roman"/>
          <w:sz w:val="28"/>
          <w:szCs w:val="28"/>
          <w:lang w:eastAsia="ru-RU"/>
        </w:rPr>
        <w:t xml:space="preserve"> думка, 1989</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w:t>
      </w:r>
      <w:proofErr w:type="spellStart"/>
      <w:r w:rsidRPr="00D13EE0">
        <w:rPr>
          <w:rFonts w:ascii="Times New Roman" w:eastAsia="Times New Roman" w:hAnsi="Times New Roman" w:cs="Times New Roman"/>
          <w:sz w:val="28"/>
          <w:szCs w:val="28"/>
          <w:lang w:eastAsia="ru-RU"/>
        </w:rPr>
        <w:t>Клайн</w:t>
      </w:r>
      <w:proofErr w:type="spellEnd"/>
      <w:r w:rsidRPr="00D13EE0">
        <w:rPr>
          <w:rFonts w:ascii="Times New Roman" w:eastAsia="Times New Roman" w:hAnsi="Times New Roman" w:cs="Times New Roman"/>
          <w:sz w:val="28"/>
          <w:szCs w:val="28"/>
          <w:lang w:eastAsia="ru-RU"/>
        </w:rPr>
        <w:t xml:space="preserve"> П. Справочное руководство по конструированию тестов. Киев: Пан </w:t>
      </w:r>
      <w:proofErr w:type="spellStart"/>
      <w:r w:rsidRPr="00D13EE0">
        <w:rPr>
          <w:rFonts w:ascii="Times New Roman" w:eastAsia="Times New Roman" w:hAnsi="Times New Roman" w:cs="Times New Roman"/>
          <w:sz w:val="28"/>
          <w:szCs w:val="28"/>
          <w:lang w:eastAsia="ru-RU"/>
        </w:rPr>
        <w:t>лтд</w:t>
      </w:r>
      <w:proofErr w:type="spellEnd"/>
      <w:r w:rsidRPr="00D13EE0">
        <w:rPr>
          <w:rFonts w:ascii="Times New Roman" w:eastAsia="Times New Roman" w:hAnsi="Times New Roman" w:cs="Times New Roman"/>
          <w:sz w:val="28"/>
          <w:szCs w:val="28"/>
          <w:lang w:eastAsia="ru-RU"/>
        </w:rPr>
        <w:t>., 1994</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 Психологическая диагностика: Проблемы и исследования</w:t>
      </w:r>
      <w:proofErr w:type="gramStart"/>
      <w:r w:rsidRPr="00D13EE0">
        <w:rPr>
          <w:rFonts w:ascii="Times New Roman" w:eastAsia="Times New Roman" w:hAnsi="Times New Roman" w:cs="Times New Roman"/>
          <w:sz w:val="28"/>
          <w:szCs w:val="28"/>
          <w:lang w:eastAsia="ru-RU"/>
        </w:rPr>
        <w:t xml:space="preserve"> / П</w:t>
      </w:r>
      <w:proofErr w:type="gramEnd"/>
      <w:r w:rsidRPr="00D13EE0">
        <w:rPr>
          <w:rFonts w:ascii="Times New Roman" w:eastAsia="Times New Roman" w:hAnsi="Times New Roman" w:cs="Times New Roman"/>
          <w:sz w:val="28"/>
          <w:szCs w:val="28"/>
          <w:lang w:eastAsia="ru-RU"/>
        </w:rPr>
        <w:t>од ред. К.М.Гуревича. М.: Педагогика, 1981</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z w:val="28"/>
          <w:szCs w:val="28"/>
          <w:lang w:eastAsia="ru-RU"/>
        </w:rPr>
        <w:t xml:space="preserve">5. </w:t>
      </w:r>
      <w:proofErr w:type="spellStart"/>
      <w:r w:rsidRPr="00D13EE0">
        <w:rPr>
          <w:rFonts w:ascii="Times New Roman" w:eastAsia="Times New Roman" w:hAnsi="Times New Roman" w:cs="Times New Roman"/>
          <w:sz w:val="28"/>
          <w:szCs w:val="28"/>
          <w:lang w:eastAsia="ru-RU"/>
        </w:rPr>
        <w:t>Челышкова</w:t>
      </w:r>
      <w:proofErr w:type="spellEnd"/>
      <w:r w:rsidRPr="00D13EE0">
        <w:rPr>
          <w:rFonts w:ascii="Times New Roman" w:eastAsia="Times New Roman" w:hAnsi="Times New Roman" w:cs="Times New Roman"/>
          <w:sz w:val="28"/>
          <w:szCs w:val="28"/>
          <w:lang w:eastAsia="ru-RU"/>
        </w:rPr>
        <w:t xml:space="preserve"> М.Б. Теория и практика конструирования педагогических тестов: Учебное пособие. М</w:t>
      </w:r>
      <w:r w:rsidRPr="00D13EE0">
        <w:rPr>
          <w:rFonts w:ascii="Times New Roman" w:eastAsia="Times New Roman" w:hAnsi="Times New Roman" w:cs="Times New Roman"/>
          <w:sz w:val="28"/>
          <w:szCs w:val="28"/>
          <w:lang w:val="en-US" w:eastAsia="ru-RU"/>
        </w:rPr>
        <w:t xml:space="preserve">.: </w:t>
      </w:r>
      <w:r w:rsidRPr="00D13EE0">
        <w:rPr>
          <w:rFonts w:ascii="Times New Roman" w:eastAsia="Times New Roman" w:hAnsi="Times New Roman" w:cs="Times New Roman"/>
          <w:sz w:val="28"/>
          <w:szCs w:val="28"/>
          <w:lang w:eastAsia="ru-RU"/>
        </w:rPr>
        <w:t>Логос</w:t>
      </w:r>
      <w:r w:rsidRPr="00D13EE0">
        <w:rPr>
          <w:rFonts w:ascii="Times New Roman" w:eastAsia="Times New Roman" w:hAnsi="Times New Roman" w:cs="Times New Roman"/>
          <w:sz w:val="28"/>
          <w:szCs w:val="28"/>
          <w:lang w:val="en-US" w:eastAsia="ru-RU"/>
        </w:rPr>
        <w:t xml:space="preserve">, 2002. </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z w:val="28"/>
          <w:szCs w:val="28"/>
          <w:lang w:val="en-US" w:eastAsia="ru-RU"/>
        </w:rPr>
        <w:t xml:space="preserve">6. Bloom </w:t>
      </w:r>
      <w:r w:rsidRPr="00D13EE0">
        <w:rPr>
          <w:rFonts w:ascii="Times New Roman" w:eastAsia="Times New Roman" w:hAnsi="Times New Roman" w:cs="Times New Roman"/>
          <w:sz w:val="28"/>
          <w:szCs w:val="28"/>
          <w:lang w:eastAsia="ru-RU"/>
        </w:rPr>
        <w:t>В</w:t>
      </w:r>
      <w:r w:rsidRPr="00D13EE0">
        <w:rPr>
          <w:rFonts w:ascii="Times New Roman" w:eastAsia="Times New Roman" w:hAnsi="Times New Roman" w:cs="Times New Roman"/>
          <w:sz w:val="28"/>
          <w:szCs w:val="28"/>
          <w:lang w:val="en-US" w:eastAsia="ru-RU"/>
        </w:rPr>
        <w:t xml:space="preserve">. S. et al. Taxonomy of Educational Objectives: The Classification of Educational Goals. Handbook 1: </w:t>
      </w:r>
      <w:proofErr w:type="spellStart"/>
      <w:r w:rsidRPr="00D13EE0">
        <w:rPr>
          <w:rFonts w:ascii="Times New Roman" w:eastAsia="Times New Roman" w:hAnsi="Times New Roman" w:cs="Times New Roman"/>
          <w:sz w:val="28"/>
          <w:szCs w:val="28"/>
          <w:lang w:val="en-US" w:eastAsia="ru-RU"/>
        </w:rPr>
        <w:t>Gognitive</w:t>
      </w:r>
      <w:proofErr w:type="spellEnd"/>
      <w:r w:rsidRPr="00D13EE0">
        <w:rPr>
          <w:rFonts w:ascii="Times New Roman" w:eastAsia="Times New Roman" w:hAnsi="Times New Roman" w:cs="Times New Roman"/>
          <w:sz w:val="28"/>
          <w:szCs w:val="28"/>
          <w:lang w:val="en-US" w:eastAsia="ru-RU"/>
        </w:rPr>
        <w:t xml:space="preserve"> Domain. N. Y.: David </w:t>
      </w:r>
      <w:proofErr w:type="spellStart"/>
      <w:r w:rsidRPr="00D13EE0">
        <w:rPr>
          <w:rFonts w:ascii="Times New Roman" w:eastAsia="Times New Roman" w:hAnsi="Times New Roman" w:cs="Times New Roman"/>
          <w:sz w:val="28"/>
          <w:szCs w:val="28"/>
          <w:lang w:val="en-US" w:eastAsia="ru-RU"/>
        </w:rPr>
        <w:t>Mckay</w:t>
      </w:r>
      <w:proofErr w:type="spellEnd"/>
      <w:r w:rsidRPr="00D13EE0">
        <w:rPr>
          <w:rFonts w:ascii="Times New Roman" w:eastAsia="Times New Roman" w:hAnsi="Times New Roman" w:cs="Times New Roman"/>
          <w:sz w:val="28"/>
          <w:szCs w:val="28"/>
          <w:lang w:val="en-US" w:eastAsia="ru-RU"/>
        </w:rPr>
        <w:t xml:space="preserve"> Co., 1956</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val="en-US" w:eastAsia="ru-RU"/>
        </w:rPr>
        <w:t xml:space="preserve">7. </w:t>
      </w:r>
      <w:proofErr w:type="spellStart"/>
      <w:r w:rsidRPr="00D13EE0">
        <w:rPr>
          <w:rFonts w:ascii="Times New Roman" w:eastAsia="Times New Roman" w:hAnsi="Times New Roman" w:cs="Times New Roman"/>
          <w:sz w:val="28"/>
          <w:szCs w:val="28"/>
          <w:lang w:val="en-US" w:eastAsia="ru-RU"/>
        </w:rPr>
        <w:t>Brickenkamp</w:t>
      </w:r>
      <w:proofErr w:type="spellEnd"/>
      <w:r w:rsidRPr="00D13EE0">
        <w:rPr>
          <w:rFonts w:ascii="Times New Roman" w:eastAsia="Times New Roman" w:hAnsi="Times New Roman" w:cs="Times New Roman"/>
          <w:sz w:val="28"/>
          <w:szCs w:val="28"/>
          <w:lang w:val="en-US" w:eastAsia="ru-RU"/>
        </w:rPr>
        <w:t xml:space="preserve"> R. </w:t>
      </w:r>
      <w:proofErr w:type="spellStart"/>
      <w:r w:rsidRPr="00D13EE0">
        <w:rPr>
          <w:rFonts w:ascii="Times New Roman" w:eastAsia="Times New Roman" w:hAnsi="Times New Roman" w:cs="Times New Roman"/>
          <w:sz w:val="28"/>
          <w:szCs w:val="28"/>
          <w:lang w:val="en-US" w:eastAsia="ru-RU"/>
        </w:rPr>
        <w:t>Handbuch</w:t>
      </w:r>
      <w:proofErr w:type="spellEnd"/>
      <w:r w:rsidRPr="00D13EE0">
        <w:rPr>
          <w:rFonts w:ascii="Times New Roman" w:eastAsia="Times New Roman" w:hAnsi="Times New Roman" w:cs="Times New Roman"/>
          <w:sz w:val="28"/>
          <w:szCs w:val="28"/>
          <w:lang w:val="en-US" w:eastAsia="ru-RU"/>
        </w:rPr>
        <w:t xml:space="preserve"> </w:t>
      </w:r>
      <w:proofErr w:type="spellStart"/>
      <w:r w:rsidRPr="00D13EE0">
        <w:rPr>
          <w:rFonts w:ascii="Times New Roman" w:eastAsia="Times New Roman" w:hAnsi="Times New Roman" w:cs="Times New Roman"/>
          <w:sz w:val="28"/>
          <w:szCs w:val="28"/>
          <w:lang w:val="en-US" w:eastAsia="ru-RU"/>
        </w:rPr>
        <w:t>psychologischer</w:t>
      </w:r>
      <w:proofErr w:type="spellEnd"/>
      <w:r w:rsidRPr="00D13EE0">
        <w:rPr>
          <w:rFonts w:ascii="Times New Roman" w:eastAsia="Times New Roman" w:hAnsi="Times New Roman" w:cs="Times New Roman"/>
          <w:sz w:val="28"/>
          <w:szCs w:val="28"/>
          <w:lang w:val="en-US" w:eastAsia="ru-RU"/>
        </w:rPr>
        <w:t xml:space="preserve"> und </w:t>
      </w:r>
      <w:proofErr w:type="spellStart"/>
      <w:r w:rsidRPr="00D13EE0">
        <w:rPr>
          <w:rFonts w:ascii="Times New Roman" w:eastAsia="Times New Roman" w:hAnsi="Times New Roman" w:cs="Times New Roman"/>
          <w:sz w:val="28"/>
          <w:szCs w:val="28"/>
          <w:lang w:val="en-US" w:eastAsia="ru-RU"/>
        </w:rPr>
        <w:t>paedagogischer</w:t>
      </w:r>
      <w:proofErr w:type="spellEnd"/>
      <w:r w:rsidRPr="00D13EE0">
        <w:rPr>
          <w:rFonts w:ascii="Times New Roman" w:eastAsia="Times New Roman" w:hAnsi="Times New Roman" w:cs="Times New Roman"/>
          <w:sz w:val="28"/>
          <w:szCs w:val="28"/>
          <w:lang w:val="en-US" w:eastAsia="ru-RU"/>
        </w:rPr>
        <w:t xml:space="preserve"> Tests. </w:t>
      </w:r>
      <w:proofErr w:type="spellStart"/>
      <w:r w:rsidRPr="00D13EE0">
        <w:rPr>
          <w:rFonts w:ascii="Times New Roman" w:eastAsia="Times New Roman" w:hAnsi="Times New Roman" w:cs="Times New Roman"/>
          <w:sz w:val="28"/>
          <w:szCs w:val="28"/>
          <w:lang w:val="en-US" w:eastAsia="ru-RU"/>
        </w:rPr>
        <w:t>Goettingen</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val="en-US" w:eastAsia="ru-RU"/>
        </w:rPr>
        <w:t>Hogrefe</w:t>
      </w:r>
      <w:proofErr w:type="spellEnd"/>
      <w:r w:rsidRPr="00D13EE0">
        <w:rPr>
          <w:rFonts w:ascii="Times New Roman" w:eastAsia="Times New Roman" w:hAnsi="Times New Roman" w:cs="Times New Roman"/>
          <w:sz w:val="28"/>
          <w:szCs w:val="28"/>
          <w:lang w:eastAsia="ru-RU"/>
        </w:rPr>
        <w:t xml:space="preserve">, 1975 </w:t>
      </w:r>
    </w:p>
    <w:p w:rsidR="0099299F" w:rsidRPr="0099299F" w:rsidRDefault="0099299F" w:rsidP="00D13EE0">
      <w:pPr>
        <w:spacing w:before="0" w:beforeAutospacing="0" w:after="0" w:afterAutospacing="0"/>
        <w:ind w:firstLine="0"/>
        <w:jc w:val="left"/>
        <w:rPr>
          <w:rFonts w:ascii="Times New Roman" w:eastAsia="Times New Roman" w:hAnsi="Times New Roman" w:cs="Times New Roman"/>
          <w:sz w:val="24"/>
          <w:szCs w:val="24"/>
          <w:lang w:eastAsia="ru-RU"/>
        </w:rPr>
      </w:pPr>
      <w:r w:rsidRPr="00D13EE0">
        <w:rPr>
          <w:rFonts w:ascii="Times New Roman" w:eastAsia="Times New Roman" w:hAnsi="Times New Roman" w:cs="Times New Roman"/>
          <w:b/>
          <w:bCs/>
          <w:sz w:val="28"/>
          <w:szCs w:val="28"/>
          <w:lang w:eastAsia="ru-RU"/>
        </w:rPr>
        <w:br w:type="page"/>
      </w:r>
      <w:r w:rsidRPr="0099299F">
        <w:rPr>
          <w:rFonts w:ascii="Times New Roman" w:eastAsia="Times New Roman" w:hAnsi="Times New Roman" w:cs="Times New Roman"/>
          <w:b/>
          <w:bCs/>
          <w:sz w:val="20"/>
          <w:szCs w:val="20"/>
          <w:lang w:val="en-US" w:eastAsia="ru-RU"/>
        </w:rPr>
        <w:lastRenderedPageBreak/>
        <w:t> </w:t>
      </w:r>
      <w:r w:rsidRPr="0099299F">
        <w:rPr>
          <w:rFonts w:ascii="Times New Roman" w:eastAsia="Times New Roman" w:hAnsi="Times New Roman" w:cs="Times New Roman"/>
          <w:sz w:val="24"/>
          <w:szCs w:val="24"/>
          <w:lang w:eastAsia="ru-RU"/>
        </w:rPr>
        <w:t xml:space="preserve"> </w:t>
      </w:r>
    </w:p>
    <w:p w:rsidR="0099299F" w:rsidRPr="00D13EE0" w:rsidRDefault="0099299F" w:rsidP="00D13EE0">
      <w:pPr>
        <w:spacing w:before="0" w:beforeAutospacing="0" w:after="0" w:afterAutospacing="0"/>
        <w:ind w:left="540" w:firstLine="0"/>
        <w:jc w:val="left"/>
        <w:outlineLvl w:val="0"/>
        <w:rPr>
          <w:rFonts w:ascii="Times New Roman" w:eastAsia="Times New Roman" w:hAnsi="Times New Roman" w:cs="Times New Roman"/>
          <w:b/>
          <w:bCs/>
          <w:kern w:val="36"/>
          <w:sz w:val="28"/>
          <w:szCs w:val="28"/>
          <w:lang w:eastAsia="ru-RU"/>
        </w:rPr>
      </w:pPr>
      <w:bookmarkStart w:id="14" w:name="_Toc117079850"/>
      <w:r w:rsidRPr="00D13EE0">
        <w:rPr>
          <w:rFonts w:ascii="Times New Roman" w:eastAsia="Times New Roman" w:hAnsi="Times New Roman" w:cs="Times New Roman"/>
          <w:b/>
          <w:bCs/>
          <w:kern w:val="36"/>
          <w:sz w:val="28"/>
          <w:szCs w:val="28"/>
          <w:lang w:eastAsia="ru-RU"/>
        </w:rPr>
        <w:t>Глава</w:t>
      </w:r>
      <w:bookmarkEnd w:id="14"/>
      <w:r w:rsidRPr="00D13EE0">
        <w:rPr>
          <w:rFonts w:ascii="Times New Roman" w:eastAsia="Times New Roman" w:hAnsi="Times New Roman" w:cs="Times New Roman"/>
          <w:b/>
          <w:bCs/>
          <w:kern w:val="36"/>
          <w:sz w:val="28"/>
          <w:szCs w:val="28"/>
          <w:lang w:eastAsia="ru-RU"/>
        </w:rPr>
        <w:t xml:space="preserve"> 3. Обзор основных понятий  общей теории педагогических измерений.</w:t>
      </w:r>
    </w:p>
    <w:p w:rsidR="0099299F" w:rsidRPr="001D1F06" w:rsidRDefault="0099299F" w:rsidP="001D1F06">
      <w:pPr>
        <w:spacing w:before="0" w:beforeAutospacing="0" w:after="0" w:afterAutospacing="0"/>
        <w:ind w:left="540" w:firstLine="0"/>
        <w:jc w:val="center"/>
        <w:rPr>
          <w:rFonts w:ascii="Times New Roman" w:eastAsia="Times New Roman" w:hAnsi="Times New Roman" w:cs="Times New Roman"/>
          <w:b/>
          <w:i/>
          <w:sz w:val="28"/>
          <w:szCs w:val="28"/>
          <w:lang w:eastAsia="ru-RU"/>
        </w:rPr>
      </w:pPr>
      <w:bookmarkStart w:id="15" w:name="_Toc117079851"/>
      <w:r w:rsidRPr="001D1F06">
        <w:rPr>
          <w:rFonts w:ascii="Times New Roman" w:eastAsia="Times New Roman" w:hAnsi="Times New Roman" w:cs="Times New Roman"/>
          <w:b/>
          <w:i/>
          <w:sz w:val="28"/>
          <w:szCs w:val="28"/>
          <w:lang w:eastAsia="ru-RU"/>
        </w:rPr>
        <w:t>3.1. Основные принципы построения педагогического теста.</w:t>
      </w:r>
      <w:bookmarkEnd w:id="15"/>
    </w:p>
    <w:p w:rsidR="0099299F" w:rsidRPr="00D13EE0"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bookmarkStart w:id="16" w:name="_Toc117079852"/>
      <w:r w:rsidRPr="00D13EE0">
        <w:rPr>
          <w:rFonts w:ascii="Times New Roman" w:eastAsia="Times New Roman" w:hAnsi="Times New Roman" w:cs="Times New Roman"/>
          <w:sz w:val="28"/>
          <w:szCs w:val="28"/>
          <w:lang w:eastAsia="ru-RU"/>
        </w:rPr>
        <w:t>История и классификация теорий педагогических измерений</w:t>
      </w:r>
      <w:bookmarkEnd w:id="16"/>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Традиционной особенностью оценки знаний в нашей стране было оценивание, фактически, только объема знаний, выявляемого на том или ином уровне усвоения. Вместе с тем, при обучении </w:t>
      </w:r>
      <w:r w:rsidRPr="00D13EE0">
        <w:rPr>
          <w:rFonts w:ascii="Times New Roman" w:eastAsia="Times New Roman" w:hAnsi="Times New Roman" w:cs="Times New Roman"/>
          <w:b/>
          <w:bCs/>
          <w:sz w:val="28"/>
          <w:szCs w:val="28"/>
          <w:lang w:eastAsia="ru-RU"/>
        </w:rPr>
        <w:t>планируется</w:t>
      </w:r>
      <w:r w:rsidRPr="00D13EE0">
        <w:rPr>
          <w:rFonts w:ascii="Times New Roman" w:eastAsia="Times New Roman" w:hAnsi="Times New Roman" w:cs="Times New Roman"/>
          <w:sz w:val="28"/>
          <w:szCs w:val="28"/>
          <w:lang w:eastAsia="ru-RU"/>
        </w:rPr>
        <w:t xml:space="preserve"> некоторая  </w:t>
      </w:r>
      <w:r w:rsidRPr="00D13EE0">
        <w:rPr>
          <w:rFonts w:ascii="Times New Roman" w:eastAsia="Times New Roman" w:hAnsi="Times New Roman" w:cs="Times New Roman"/>
          <w:b/>
          <w:bCs/>
          <w:sz w:val="28"/>
          <w:szCs w:val="28"/>
          <w:lang w:eastAsia="ru-RU"/>
        </w:rPr>
        <w:t>идеальная структура знаний</w:t>
      </w:r>
      <w:r w:rsidRPr="00D13EE0">
        <w:rPr>
          <w:rFonts w:ascii="Times New Roman" w:eastAsia="Times New Roman" w:hAnsi="Times New Roman" w:cs="Times New Roman"/>
          <w:sz w:val="28"/>
          <w:szCs w:val="28"/>
          <w:lang w:eastAsia="ru-RU"/>
        </w:rPr>
        <w:t xml:space="preserve">. Выявление </w:t>
      </w:r>
      <w:r w:rsidRPr="00D13EE0">
        <w:rPr>
          <w:rFonts w:ascii="Times New Roman" w:eastAsia="Times New Roman" w:hAnsi="Times New Roman" w:cs="Times New Roman"/>
          <w:b/>
          <w:bCs/>
          <w:sz w:val="28"/>
          <w:szCs w:val="28"/>
          <w:lang w:eastAsia="ru-RU"/>
        </w:rPr>
        <w:t>меры соответствия</w:t>
      </w:r>
      <w:r w:rsidRPr="00D13EE0">
        <w:rPr>
          <w:rFonts w:ascii="Times New Roman" w:eastAsia="Times New Roman" w:hAnsi="Times New Roman" w:cs="Times New Roman"/>
          <w:sz w:val="28"/>
          <w:szCs w:val="28"/>
          <w:lang w:eastAsia="ru-RU"/>
        </w:rPr>
        <w:t xml:space="preserve"> индивидуальной структуры знаний  структуре знаний, планируемой при обучении, становится возможным </w:t>
      </w:r>
      <w:r w:rsidRPr="00D13EE0">
        <w:rPr>
          <w:rFonts w:ascii="Times New Roman" w:eastAsia="Times New Roman" w:hAnsi="Times New Roman" w:cs="Times New Roman"/>
          <w:b/>
          <w:bCs/>
          <w:sz w:val="28"/>
          <w:szCs w:val="28"/>
          <w:lang w:eastAsia="ru-RU"/>
        </w:rPr>
        <w:t> благодаря тестовым методам</w:t>
      </w:r>
      <w:r w:rsidRPr="00D13EE0">
        <w:rPr>
          <w:rFonts w:ascii="Times New Roman" w:eastAsia="Times New Roman" w:hAnsi="Times New Roman" w:cs="Times New Roman"/>
          <w:sz w:val="28"/>
          <w:szCs w:val="28"/>
          <w:lang w:eastAsia="ru-RU"/>
        </w:rPr>
        <w:t>.</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Многолетний опыт использования  педагогических тестов в зарубежной педагогике показывает, что посредством </w:t>
      </w:r>
      <w:proofErr w:type="gramStart"/>
      <w:r w:rsidRPr="00D13EE0">
        <w:rPr>
          <w:rFonts w:ascii="Times New Roman" w:eastAsia="Times New Roman" w:hAnsi="Times New Roman" w:cs="Times New Roman"/>
          <w:sz w:val="28"/>
          <w:szCs w:val="28"/>
          <w:lang w:eastAsia="ru-RU"/>
        </w:rPr>
        <w:t>тестов</w:t>
      </w:r>
      <w:proofErr w:type="gramEnd"/>
      <w:r w:rsidRPr="00D13EE0">
        <w:rPr>
          <w:rFonts w:ascii="Times New Roman" w:eastAsia="Times New Roman" w:hAnsi="Times New Roman" w:cs="Times New Roman"/>
          <w:sz w:val="28"/>
          <w:szCs w:val="28"/>
          <w:lang w:eastAsia="ru-RU"/>
        </w:rPr>
        <w:t xml:space="preserve">  возможно организовать непрерывную регистрацию « успехов и неудач» обучающихся, и, следовательно, </w:t>
      </w:r>
      <w:r w:rsidRPr="00D13EE0">
        <w:rPr>
          <w:rFonts w:ascii="Times New Roman" w:eastAsia="Times New Roman" w:hAnsi="Times New Roman" w:cs="Times New Roman"/>
          <w:b/>
          <w:bCs/>
          <w:sz w:val="28"/>
          <w:szCs w:val="28"/>
          <w:lang w:eastAsia="ru-RU"/>
        </w:rPr>
        <w:t>сделать вывод об их динамике</w:t>
      </w:r>
      <w:r w:rsidRPr="00D13EE0">
        <w:rPr>
          <w:rFonts w:ascii="Times New Roman" w:eastAsia="Times New Roman" w:hAnsi="Times New Roman" w:cs="Times New Roman"/>
          <w:sz w:val="28"/>
          <w:szCs w:val="28"/>
          <w:lang w:eastAsia="ru-RU"/>
        </w:rPr>
        <w:t>.</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Понятия </w:t>
      </w:r>
      <w:r w:rsidRPr="00D13EE0">
        <w:rPr>
          <w:rFonts w:ascii="Times New Roman" w:eastAsia="Times New Roman" w:hAnsi="Times New Roman" w:cs="Times New Roman"/>
          <w:i/>
          <w:iCs/>
          <w:sz w:val="28"/>
          <w:szCs w:val="28"/>
          <w:lang w:eastAsia="ru-RU"/>
        </w:rPr>
        <w:t xml:space="preserve">тест, тестовое задание, </w:t>
      </w:r>
      <w:r w:rsidRPr="00D13EE0">
        <w:rPr>
          <w:rFonts w:ascii="Times New Roman" w:eastAsia="Times New Roman" w:hAnsi="Times New Roman" w:cs="Times New Roman"/>
          <w:sz w:val="28"/>
          <w:szCs w:val="28"/>
          <w:lang w:eastAsia="ru-RU"/>
        </w:rPr>
        <w:t xml:space="preserve">а также </w:t>
      </w:r>
      <w:r w:rsidRPr="00D13EE0">
        <w:rPr>
          <w:rFonts w:ascii="Times New Roman" w:eastAsia="Times New Roman" w:hAnsi="Times New Roman" w:cs="Times New Roman"/>
          <w:i/>
          <w:iCs/>
          <w:sz w:val="28"/>
          <w:szCs w:val="28"/>
          <w:lang w:eastAsia="ru-RU"/>
        </w:rPr>
        <w:t xml:space="preserve">латентные качества, истинный балл, </w:t>
      </w:r>
      <w:r w:rsidRPr="00D13EE0">
        <w:rPr>
          <w:rFonts w:ascii="Times New Roman" w:eastAsia="Times New Roman" w:hAnsi="Times New Roman" w:cs="Times New Roman"/>
          <w:sz w:val="28"/>
          <w:szCs w:val="28"/>
          <w:lang w:eastAsia="ru-RU"/>
        </w:rPr>
        <w:t>являются основными понятиями  продолжающей формироваться «Общей теория педагогических измерений». Наряду с «Общей теория педагогических измерений» существуют разнообразные  «Частные теории педагогических измерений», занимающиеся тем или иным аспектом теории измерений.</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непосредственной связи с этими гуманитарными теориями, занимающимися формированием понятийного аппарата, находятся </w:t>
      </w:r>
      <w:r w:rsidRPr="00D13EE0">
        <w:rPr>
          <w:rFonts w:ascii="Times New Roman" w:eastAsia="Times New Roman" w:hAnsi="Times New Roman" w:cs="Times New Roman"/>
          <w:i/>
          <w:iCs/>
          <w:sz w:val="28"/>
          <w:szCs w:val="28"/>
          <w:lang w:eastAsia="ru-RU"/>
        </w:rPr>
        <w:t>общие и специальные математические</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i/>
          <w:iCs/>
          <w:sz w:val="28"/>
          <w:szCs w:val="28"/>
          <w:lang w:eastAsia="ru-RU"/>
        </w:rPr>
        <w:t xml:space="preserve">теории педагогических измерений, </w:t>
      </w:r>
      <w:r w:rsidRPr="00D13EE0">
        <w:rPr>
          <w:rFonts w:ascii="Times New Roman" w:eastAsia="Times New Roman" w:hAnsi="Times New Roman" w:cs="Times New Roman"/>
          <w:sz w:val="28"/>
          <w:szCs w:val="28"/>
          <w:lang w:eastAsia="ru-RU"/>
        </w:rPr>
        <w:t xml:space="preserve">занимающиеся математическими оценками истинных баллов испытуемых, качества тестов, и.т.п. Для нахождения этих оценок используются различные математические методы (например, методы математической статистики), а также были созданы и активно используются специальные математические модели оценки истинных баллов испытуемых и трудностей заданий, как,  например, </w:t>
      </w:r>
      <w:r w:rsidRPr="00D13EE0">
        <w:rPr>
          <w:rFonts w:ascii="Times New Roman" w:eastAsia="Times New Roman" w:hAnsi="Times New Roman" w:cs="Times New Roman"/>
          <w:i/>
          <w:iCs/>
          <w:sz w:val="28"/>
          <w:szCs w:val="28"/>
          <w:lang w:eastAsia="ru-RU"/>
        </w:rPr>
        <w:t xml:space="preserve">в  </w:t>
      </w:r>
      <w:r w:rsidRPr="00D13EE0">
        <w:rPr>
          <w:rFonts w:ascii="Times New Roman" w:eastAsia="Times New Roman" w:hAnsi="Times New Roman" w:cs="Times New Roman"/>
          <w:b/>
          <w:bCs/>
          <w:i/>
          <w:iCs/>
          <w:sz w:val="28"/>
          <w:szCs w:val="28"/>
          <w:lang w:val="en-US" w:eastAsia="ru-RU"/>
        </w:rPr>
        <w:t>Item</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Response</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Theory</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b/>
          <w:bCs/>
          <w:i/>
          <w:iCs/>
          <w:sz w:val="28"/>
          <w:szCs w:val="28"/>
          <w:lang w:val="en-US" w:eastAsia="ru-RU"/>
        </w:rPr>
        <w:t>IRT</w:t>
      </w:r>
      <w:r w:rsidRPr="00D13EE0">
        <w:rPr>
          <w:rFonts w:ascii="Times New Roman" w:eastAsia="Times New Roman" w:hAnsi="Times New Roman" w:cs="Times New Roman"/>
          <w:b/>
          <w:bCs/>
          <w:sz w:val="28"/>
          <w:szCs w:val="28"/>
          <w:lang w:eastAsia="ru-RU"/>
        </w:rPr>
        <w:t xml:space="preserve">)    </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Начнем с введения основных  понятий «Общей теории измерений», рассмотрим основные моменты процесса построения тестовых заданий и теста в целом, вкратце опишем историю и классификацию теперь уже многочисленных теорий педагогических измерений, а затем займемся  конкретной математической теорией в приложении к этой проблеме.</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w:t>
      </w:r>
    </w:p>
    <w:p w:rsidR="0099299F" w:rsidRPr="00784494" w:rsidRDefault="0099299F" w:rsidP="00784494">
      <w:pPr>
        <w:spacing w:before="0" w:beforeAutospacing="0" w:after="0" w:afterAutospacing="0"/>
        <w:ind w:firstLine="0"/>
        <w:jc w:val="center"/>
        <w:rPr>
          <w:rFonts w:ascii="Times New Roman" w:eastAsia="Times New Roman" w:hAnsi="Times New Roman" w:cs="Times New Roman"/>
          <w:b/>
          <w:i/>
          <w:sz w:val="32"/>
          <w:szCs w:val="32"/>
          <w:lang w:eastAsia="ru-RU"/>
        </w:rPr>
      </w:pPr>
      <w:bookmarkStart w:id="17" w:name="_Toc117079853"/>
      <w:r w:rsidRPr="00784494">
        <w:rPr>
          <w:rFonts w:ascii="Times New Roman" w:eastAsia="Times New Roman" w:hAnsi="Times New Roman" w:cs="Times New Roman"/>
          <w:b/>
          <w:i/>
          <w:sz w:val="32"/>
          <w:szCs w:val="32"/>
          <w:lang w:eastAsia="ru-RU"/>
        </w:rPr>
        <w:t>3.2. Основные понятия общей теории измерений.</w:t>
      </w:r>
      <w:bookmarkEnd w:id="17"/>
    </w:p>
    <w:p w:rsidR="0099299F" w:rsidRPr="00784494" w:rsidRDefault="0099299F" w:rsidP="001D1F06">
      <w:pPr>
        <w:spacing w:before="0" w:beforeAutospacing="0" w:after="0" w:afterAutospacing="0"/>
        <w:ind w:firstLine="0"/>
        <w:rPr>
          <w:rFonts w:ascii="Times New Roman" w:eastAsia="Times New Roman" w:hAnsi="Times New Roman" w:cs="Times New Roman"/>
          <w:i/>
          <w:sz w:val="28"/>
          <w:szCs w:val="28"/>
          <w:lang w:eastAsia="ru-RU"/>
        </w:rPr>
      </w:pPr>
      <w:r w:rsidRPr="00784494">
        <w:rPr>
          <w:rFonts w:ascii="Times New Roman" w:eastAsia="Times New Roman" w:hAnsi="Times New Roman" w:cs="Times New Roman"/>
          <w:b/>
          <w:bCs/>
          <w:i/>
          <w:sz w:val="28"/>
          <w:szCs w:val="28"/>
          <w:lang w:eastAsia="ru-RU"/>
        </w:rPr>
        <w:t>1. Понятие латентных качеств человека</w:t>
      </w:r>
      <w:r w:rsidRPr="00784494">
        <w:rPr>
          <w:rFonts w:ascii="Times New Roman" w:eastAsia="Times New Roman" w:hAnsi="Times New Roman" w:cs="Times New Roman"/>
          <w:i/>
          <w:sz w:val="28"/>
          <w:szCs w:val="28"/>
          <w:lang w:eastAsia="ru-RU"/>
        </w:rPr>
        <w:t>.</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i/>
          <w:iCs/>
          <w:sz w:val="28"/>
          <w:szCs w:val="28"/>
          <w:lang w:eastAsia="ru-RU"/>
        </w:rPr>
        <w:t xml:space="preserve">Латентные качества. </w:t>
      </w:r>
      <w:r w:rsidRPr="00D13EE0">
        <w:rPr>
          <w:rFonts w:ascii="Times New Roman" w:eastAsia="Times New Roman" w:hAnsi="Times New Roman" w:cs="Times New Roman"/>
          <w:sz w:val="28"/>
          <w:szCs w:val="28"/>
          <w:lang w:eastAsia="ru-RU"/>
        </w:rPr>
        <w:t>Латентными называются различные качества личности, не поддающиеся непосредственному измерению.  Например, требуется оценить такие качества как «уровень знаний по той или иной дисциплине»,  «подготовленность студентов», «интеллектуальное развитие». Попытки измерения подобных качеств на уровне обыденного сознания оканчиваются словесными или численными оценками, содержащими в себе немалые погрешности.</w:t>
      </w:r>
    </w:p>
    <w:p w:rsidR="0099299F" w:rsidRPr="00784494" w:rsidRDefault="0099299F" w:rsidP="001D1F06">
      <w:pPr>
        <w:spacing w:before="0" w:beforeAutospacing="0" w:after="0" w:afterAutospacing="0"/>
        <w:ind w:firstLine="0"/>
        <w:rPr>
          <w:rFonts w:ascii="Times New Roman" w:eastAsia="Times New Roman" w:hAnsi="Times New Roman" w:cs="Times New Roman"/>
          <w:i/>
          <w:sz w:val="28"/>
          <w:szCs w:val="28"/>
          <w:lang w:eastAsia="ru-RU"/>
        </w:rPr>
      </w:pPr>
      <w:r w:rsidRPr="00784494">
        <w:rPr>
          <w:rFonts w:ascii="Times New Roman" w:eastAsia="Times New Roman" w:hAnsi="Times New Roman" w:cs="Times New Roman"/>
          <w:b/>
          <w:bCs/>
          <w:i/>
          <w:sz w:val="28"/>
          <w:szCs w:val="28"/>
          <w:lang w:eastAsia="ru-RU"/>
        </w:rPr>
        <w:lastRenderedPageBreak/>
        <w:t>2. Понятия  педагогического измерения,   истинного балла</w:t>
      </w:r>
      <w:r w:rsidRPr="00784494">
        <w:rPr>
          <w:rFonts w:ascii="Times New Roman" w:eastAsia="Times New Roman" w:hAnsi="Times New Roman" w:cs="Times New Roman"/>
          <w:i/>
          <w:sz w:val="28"/>
          <w:szCs w:val="28"/>
          <w:lang w:eastAsia="ru-RU"/>
        </w:rPr>
        <w:t>.</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2"/>
          <w:sz w:val="28"/>
          <w:szCs w:val="28"/>
          <w:lang w:eastAsia="ru-RU"/>
        </w:rPr>
        <w:t>В основе перехода к идее измерений лежит довольно условное и</w:t>
      </w:r>
      <w:r w:rsidRPr="00D13EE0">
        <w:rPr>
          <w:rFonts w:ascii="Times New Roman" w:eastAsia="Times New Roman" w:hAnsi="Times New Roman" w:cs="Times New Roman"/>
          <w:color w:val="000000"/>
          <w:spacing w:val="-4"/>
          <w:sz w:val="28"/>
          <w:szCs w:val="28"/>
          <w:lang w:eastAsia="ru-RU"/>
        </w:rPr>
        <w:t xml:space="preserve"> крайне необходимое предположение о непрерывном характере распре</w:t>
      </w:r>
      <w:r w:rsidRPr="00D13EE0">
        <w:rPr>
          <w:rFonts w:ascii="Times New Roman" w:eastAsia="Times New Roman" w:hAnsi="Times New Roman" w:cs="Times New Roman"/>
          <w:color w:val="000000"/>
          <w:spacing w:val="-3"/>
          <w:sz w:val="28"/>
          <w:szCs w:val="28"/>
          <w:lang w:eastAsia="ru-RU"/>
        </w:rPr>
        <w:t>деления баллов, полученных в результате тестирования репре</w:t>
      </w:r>
      <w:r w:rsidRPr="00D13EE0">
        <w:rPr>
          <w:rFonts w:ascii="Times New Roman" w:eastAsia="Times New Roman" w:hAnsi="Times New Roman" w:cs="Times New Roman"/>
          <w:color w:val="000000"/>
          <w:sz w:val="28"/>
          <w:szCs w:val="28"/>
          <w:lang w:eastAsia="ru-RU"/>
        </w:rPr>
        <w:t>зентативной выборки испытуемых. Соответственно возникла нео</w:t>
      </w:r>
      <w:r w:rsidRPr="00D13EE0">
        <w:rPr>
          <w:rFonts w:ascii="Times New Roman" w:eastAsia="Times New Roman" w:hAnsi="Times New Roman" w:cs="Times New Roman"/>
          <w:color w:val="000000"/>
          <w:spacing w:val="-4"/>
          <w:sz w:val="28"/>
          <w:szCs w:val="28"/>
          <w:lang w:eastAsia="ru-RU"/>
        </w:rPr>
        <w:t xml:space="preserve">бходимость введения определения </w:t>
      </w:r>
      <w:r w:rsidRPr="00D13EE0">
        <w:rPr>
          <w:rFonts w:ascii="Times New Roman" w:eastAsia="Times New Roman" w:hAnsi="Times New Roman" w:cs="Times New Roman"/>
          <w:i/>
          <w:iCs/>
          <w:color w:val="000000"/>
          <w:spacing w:val="-4"/>
          <w:sz w:val="28"/>
          <w:szCs w:val="28"/>
          <w:lang w:eastAsia="ru-RU"/>
        </w:rPr>
        <w:t>педагогического измере</w:t>
      </w:r>
      <w:r w:rsidRPr="00D13EE0">
        <w:rPr>
          <w:rFonts w:ascii="Times New Roman" w:eastAsia="Times New Roman" w:hAnsi="Times New Roman" w:cs="Times New Roman"/>
          <w:i/>
          <w:iCs/>
          <w:color w:val="000000"/>
          <w:spacing w:val="-1"/>
          <w:sz w:val="28"/>
          <w:szCs w:val="28"/>
          <w:lang w:eastAsia="ru-RU"/>
        </w:rPr>
        <w:t>ния</w:t>
      </w:r>
      <w:r w:rsidRPr="00D13EE0">
        <w:rPr>
          <w:rFonts w:ascii="Times New Roman" w:eastAsia="Times New Roman" w:hAnsi="Times New Roman" w:cs="Times New Roman"/>
          <w:color w:val="000000"/>
          <w:spacing w:val="-1"/>
          <w:sz w:val="28"/>
          <w:szCs w:val="28"/>
          <w:lang w:eastAsia="ru-RU"/>
        </w:rPr>
        <w:t xml:space="preserve">. </w:t>
      </w:r>
      <w:r w:rsidRPr="00D13EE0">
        <w:rPr>
          <w:rFonts w:ascii="Times New Roman" w:eastAsia="Times New Roman" w:hAnsi="Times New Roman" w:cs="Times New Roman"/>
          <w:color w:val="000000"/>
          <w:spacing w:val="1"/>
          <w:sz w:val="28"/>
          <w:szCs w:val="28"/>
          <w:lang w:eastAsia="ru-RU"/>
        </w:rPr>
        <w:t xml:space="preserve">Существует несколько достаточно близких друг другу определений </w:t>
      </w:r>
      <w:r w:rsidRPr="00D13EE0">
        <w:rPr>
          <w:rFonts w:ascii="Times New Roman" w:eastAsia="Times New Roman" w:hAnsi="Times New Roman" w:cs="Times New Roman"/>
          <w:i/>
          <w:iCs/>
          <w:color w:val="000000"/>
          <w:spacing w:val="-4"/>
          <w:sz w:val="28"/>
          <w:szCs w:val="28"/>
          <w:lang w:eastAsia="ru-RU"/>
        </w:rPr>
        <w:t>педагогического измере</w:t>
      </w:r>
      <w:r w:rsidRPr="00D13EE0">
        <w:rPr>
          <w:rFonts w:ascii="Times New Roman" w:eastAsia="Times New Roman" w:hAnsi="Times New Roman" w:cs="Times New Roman"/>
          <w:i/>
          <w:iCs/>
          <w:color w:val="000000"/>
          <w:spacing w:val="-1"/>
          <w:sz w:val="28"/>
          <w:szCs w:val="28"/>
          <w:lang w:eastAsia="ru-RU"/>
        </w:rPr>
        <w:t>ния.</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1"/>
          <w:sz w:val="28"/>
          <w:szCs w:val="28"/>
          <w:lang w:eastAsia="ru-RU"/>
        </w:rPr>
        <w:t xml:space="preserve">Например, </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i/>
          <w:iCs/>
          <w:color w:val="000000"/>
          <w:spacing w:val="1"/>
          <w:sz w:val="28"/>
          <w:szCs w:val="28"/>
          <w:lang w:eastAsia="ru-RU"/>
        </w:rPr>
        <w:t xml:space="preserve">Педагогическое измерение — </w:t>
      </w:r>
      <w:r w:rsidRPr="00D13EE0">
        <w:rPr>
          <w:rFonts w:ascii="Times New Roman" w:eastAsia="Times New Roman" w:hAnsi="Times New Roman" w:cs="Times New Roman"/>
          <w:color w:val="000000"/>
          <w:spacing w:val="1"/>
          <w:sz w:val="28"/>
          <w:szCs w:val="28"/>
          <w:lang w:eastAsia="ru-RU"/>
        </w:rPr>
        <w:t xml:space="preserve">это процесс установления соответствия между </w:t>
      </w:r>
      <w:r w:rsidRPr="00D13EE0">
        <w:rPr>
          <w:rFonts w:ascii="Times New Roman" w:eastAsia="Times New Roman" w:hAnsi="Times New Roman" w:cs="Times New Roman"/>
          <w:i/>
          <w:iCs/>
          <w:color w:val="000000"/>
          <w:spacing w:val="1"/>
          <w:sz w:val="28"/>
          <w:szCs w:val="28"/>
          <w:lang w:eastAsia="ru-RU"/>
        </w:rPr>
        <w:t>оцениваемыми характеристиками</w:t>
      </w:r>
      <w:r w:rsidRPr="00D13EE0">
        <w:rPr>
          <w:rFonts w:ascii="Times New Roman" w:eastAsia="Times New Roman" w:hAnsi="Times New Roman" w:cs="Times New Roman"/>
          <w:color w:val="000000"/>
          <w:spacing w:val="1"/>
          <w:sz w:val="28"/>
          <w:szCs w:val="28"/>
          <w:lang w:eastAsia="ru-RU"/>
        </w:rPr>
        <w:t xml:space="preserve"> обучающихся</w:t>
      </w:r>
      <w:r w:rsidRPr="00D13EE0">
        <w:rPr>
          <w:rFonts w:ascii="Times New Roman" w:eastAsia="Times New Roman" w:hAnsi="Times New Roman" w:cs="Times New Roman"/>
          <w:color w:val="000000"/>
          <w:spacing w:val="4"/>
          <w:sz w:val="28"/>
          <w:szCs w:val="28"/>
          <w:lang w:eastAsia="ru-RU"/>
        </w:rPr>
        <w:t xml:space="preserve"> и точками </w:t>
      </w:r>
      <w:r w:rsidRPr="00D13EE0">
        <w:rPr>
          <w:rFonts w:ascii="Times New Roman" w:eastAsia="Times New Roman" w:hAnsi="Times New Roman" w:cs="Times New Roman"/>
          <w:i/>
          <w:iCs/>
          <w:color w:val="000000"/>
          <w:spacing w:val="4"/>
          <w:sz w:val="28"/>
          <w:szCs w:val="28"/>
          <w:lang w:eastAsia="ru-RU"/>
        </w:rPr>
        <w:t>эмпирической шкалы</w:t>
      </w:r>
      <w:r w:rsidRPr="00D13EE0">
        <w:rPr>
          <w:rFonts w:ascii="Times New Roman" w:eastAsia="Times New Roman" w:hAnsi="Times New Roman" w:cs="Times New Roman"/>
          <w:color w:val="000000"/>
          <w:spacing w:val="4"/>
          <w:sz w:val="28"/>
          <w:szCs w:val="28"/>
          <w:lang w:eastAsia="ru-RU"/>
        </w:rPr>
        <w:t>, в которой отношения между единич</w:t>
      </w:r>
      <w:r w:rsidRPr="00D13EE0">
        <w:rPr>
          <w:rFonts w:ascii="Times New Roman" w:eastAsia="Times New Roman" w:hAnsi="Times New Roman" w:cs="Times New Roman"/>
          <w:color w:val="000000"/>
          <w:spacing w:val="5"/>
          <w:sz w:val="28"/>
          <w:szCs w:val="28"/>
          <w:lang w:eastAsia="ru-RU"/>
        </w:rPr>
        <w:t xml:space="preserve">ными оценками характеристик выражены свойствами числового </w:t>
      </w:r>
      <w:r w:rsidRPr="00D13EE0">
        <w:rPr>
          <w:rFonts w:ascii="Times New Roman" w:eastAsia="Times New Roman" w:hAnsi="Times New Roman" w:cs="Times New Roman"/>
          <w:color w:val="000000"/>
          <w:spacing w:val="-14"/>
          <w:sz w:val="28"/>
          <w:szCs w:val="28"/>
          <w:lang w:eastAsia="ru-RU"/>
        </w:rPr>
        <w:t>ряда.</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2"/>
          <w:sz w:val="28"/>
          <w:szCs w:val="28"/>
          <w:lang w:eastAsia="ru-RU"/>
        </w:rPr>
        <w:t xml:space="preserve">Роль </w:t>
      </w:r>
      <w:r w:rsidRPr="00D13EE0">
        <w:rPr>
          <w:rFonts w:ascii="Times New Roman" w:eastAsia="Times New Roman" w:hAnsi="Times New Roman" w:cs="Times New Roman"/>
          <w:i/>
          <w:iCs/>
          <w:color w:val="000000"/>
          <w:spacing w:val="-2"/>
          <w:sz w:val="28"/>
          <w:szCs w:val="28"/>
          <w:lang w:eastAsia="ru-RU"/>
        </w:rPr>
        <w:t>единицы измерения</w:t>
      </w:r>
      <w:r w:rsidRPr="00D13EE0">
        <w:rPr>
          <w:rFonts w:ascii="Times New Roman" w:eastAsia="Times New Roman" w:hAnsi="Times New Roman" w:cs="Times New Roman"/>
          <w:color w:val="000000"/>
          <w:spacing w:val="-2"/>
          <w:sz w:val="28"/>
          <w:szCs w:val="28"/>
          <w:lang w:eastAsia="ru-RU"/>
        </w:rPr>
        <w:t xml:space="preserve"> играют </w:t>
      </w:r>
      <w:r w:rsidRPr="00D13EE0">
        <w:rPr>
          <w:rFonts w:ascii="Times New Roman" w:eastAsia="Times New Roman" w:hAnsi="Times New Roman" w:cs="Times New Roman"/>
          <w:i/>
          <w:iCs/>
          <w:color w:val="000000"/>
          <w:spacing w:val="-2"/>
          <w:sz w:val="28"/>
          <w:szCs w:val="28"/>
          <w:lang w:eastAsia="ru-RU"/>
        </w:rPr>
        <w:t>те</w:t>
      </w:r>
      <w:r w:rsidRPr="00D13EE0">
        <w:rPr>
          <w:rFonts w:ascii="Times New Roman" w:eastAsia="Times New Roman" w:hAnsi="Times New Roman" w:cs="Times New Roman"/>
          <w:i/>
          <w:iCs/>
          <w:color w:val="000000"/>
          <w:sz w:val="28"/>
          <w:szCs w:val="28"/>
          <w:lang w:eastAsia="ru-RU"/>
        </w:rPr>
        <w:t>стовые задания</w:t>
      </w: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i/>
          <w:iCs/>
          <w:color w:val="000000"/>
          <w:sz w:val="28"/>
          <w:szCs w:val="28"/>
          <w:lang w:eastAsia="ru-RU"/>
        </w:rPr>
        <w:t>объектом оценки</w:t>
      </w:r>
      <w:r w:rsidRPr="00D13EE0">
        <w:rPr>
          <w:rFonts w:ascii="Times New Roman" w:eastAsia="Times New Roman" w:hAnsi="Times New Roman" w:cs="Times New Roman"/>
          <w:color w:val="000000"/>
          <w:sz w:val="28"/>
          <w:szCs w:val="28"/>
          <w:lang w:eastAsia="ru-RU"/>
        </w:rPr>
        <w:t xml:space="preserve"> являются сами </w:t>
      </w:r>
      <w:r w:rsidRPr="00D13EE0">
        <w:rPr>
          <w:rFonts w:ascii="Times New Roman" w:eastAsia="Times New Roman" w:hAnsi="Times New Roman" w:cs="Times New Roman"/>
          <w:i/>
          <w:iCs/>
          <w:color w:val="000000"/>
          <w:sz w:val="28"/>
          <w:szCs w:val="28"/>
          <w:lang w:eastAsia="ru-RU"/>
        </w:rPr>
        <w:t>ученики</w:t>
      </w:r>
      <w:r w:rsidRPr="00D13EE0">
        <w:rPr>
          <w:rFonts w:ascii="Times New Roman" w:eastAsia="Times New Roman" w:hAnsi="Times New Roman" w:cs="Times New Roman"/>
          <w:color w:val="000000"/>
          <w:sz w:val="28"/>
          <w:szCs w:val="28"/>
          <w:lang w:eastAsia="ru-RU"/>
        </w:rPr>
        <w:t xml:space="preserve">, а </w:t>
      </w:r>
      <w:r w:rsidRPr="00D13EE0">
        <w:rPr>
          <w:rFonts w:ascii="Times New Roman" w:eastAsia="Times New Roman" w:hAnsi="Times New Roman" w:cs="Times New Roman"/>
          <w:i/>
          <w:iCs/>
          <w:color w:val="000000"/>
          <w:sz w:val="28"/>
          <w:szCs w:val="28"/>
          <w:lang w:eastAsia="ru-RU"/>
        </w:rPr>
        <w:t>резу</w:t>
      </w:r>
      <w:r w:rsidRPr="00D13EE0">
        <w:rPr>
          <w:rFonts w:ascii="Times New Roman" w:eastAsia="Times New Roman" w:hAnsi="Times New Roman" w:cs="Times New Roman"/>
          <w:i/>
          <w:iCs/>
          <w:color w:val="000000"/>
          <w:spacing w:val="-1"/>
          <w:sz w:val="28"/>
          <w:szCs w:val="28"/>
          <w:lang w:eastAsia="ru-RU"/>
        </w:rPr>
        <w:t>льтатом измерения</w:t>
      </w:r>
      <w:r w:rsidRPr="00D13EE0">
        <w:rPr>
          <w:rFonts w:ascii="Times New Roman" w:eastAsia="Times New Roman" w:hAnsi="Times New Roman" w:cs="Times New Roman"/>
          <w:color w:val="000000"/>
          <w:spacing w:val="-1"/>
          <w:sz w:val="28"/>
          <w:szCs w:val="28"/>
          <w:lang w:eastAsia="ru-RU"/>
        </w:rPr>
        <w:t xml:space="preserve"> — </w:t>
      </w:r>
      <w:r w:rsidRPr="00D13EE0">
        <w:rPr>
          <w:rFonts w:ascii="Times New Roman" w:eastAsia="Times New Roman" w:hAnsi="Times New Roman" w:cs="Times New Roman"/>
          <w:i/>
          <w:iCs/>
          <w:color w:val="000000"/>
          <w:spacing w:val="-1"/>
          <w:sz w:val="28"/>
          <w:szCs w:val="28"/>
          <w:lang w:eastAsia="ru-RU"/>
        </w:rPr>
        <w:t>шкала баллов</w:t>
      </w:r>
      <w:r w:rsidRPr="00D13EE0">
        <w:rPr>
          <w:rFonts w:ascii="Times New Roman" w:eastAsia="Times New Roman" w:hAnsi="Times New Roman" w:cs="Times New Roman"/>
          <w:color w:val="000000"/>
          <w:spacing w:val="-1"/>
          <w:sz w:val="28"/>
          <w:szCs w:val="28"/>
          <w:lang w:eastAsia="ru-RU"/>
        </w:rPr>
        <w:t xml:space="preserve"> тестируемых учеников.</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1"/>
          <w:sz w:val="28"/>
          <w:szCs w:val="28"/>
          <w:lang w:eastAsia="ru-RU"/>
        </w:rPr>
        <w:t>Или,</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i/>
          <w:iCs/>
          <w:sz w:val="28"/>
          <w:szCs w:val="28"/>
          <w:lang w:eastAsia="ru-RU"/>
        </w:rPr>
        <w:t>Педагогическое измерение</w:t>
      </w:r>
      <w:r w:rsidRPr="00D13EE0">
        <w:rPr>
          <w:rFonts w:ascii="Times New Roman" w:eastAsia="Times New Roman" w:hAnsi="Times New Roman" w:cs="Times New Roman"/>
          <w:sz w:val="28"/>
          <w:szCs w:val="28"/>
          <w:lang w:eastAsia="ru-RU"/>
        </w:rPr>
        <w:t xml:space="preserve"> – процесс отображения числами </w:t>
      </w:r>
      <w:r w:rsidRPr="00D13EE0">
        <w:rPr>
          <w:rFonts w:ascii="Times New Roman" w:eastAsia="Times New Roman" w:hAnsi="Times New Roman" w:cs="Times New Roman"/>
          <w:i/>
          <w:iCs/>
          <w:sz w:val="28"/>
          <w:szCs w:val="28"/>
          <w:lang w:eastAsia="ru-RU"/>
        </w:rPr>
        <w:t>уровней</w:t>
      </w:r>
      <w:r w:rsidRPr="00D13EE0">
        <w:rPr>
          <w:rFonts w:ascii="Times New Roman" w:eastAsia="Times New Roman" w:hAnsi="Times New Roman" w:cs="Times New Roman"/>
          <w:sz w:val="28"/>
          <w:szCs w:val="28"/>
          <w:lang w:eastAsia="ru-RU"/>
        </w:rPr>
        <w:t xml:space="preserve"> проявления интересующих </w:t>
      </w:r>
      <w:r w:rsidRPr="00D13EE0">
        <w:rPr>
          <w:rFonts w:ascii="Times New Roman" w:eastAsia="Times New Roman" w:hAnsi="Times New Roman" w:cs="Times New Roman"/>
          <w:i/>
          <w:iCs/>
          <w:sz w:val="28"/>
          <w:szCs w:val="28"/>
          <w:lang w:eastAsia="ru-RU"/>
        </w:rPr>
        <w:t>латентных качеств личности</w:t>
      </w:r>
      <w:r w:rsidRPr="00D13EE0">
        <w:rPr>
          <w:rFonts w:ascii="Times New Roman" w:eastAsia="Times New Roman" w:hAnsi="Times New Roman" w:cs="Times New Roman"/>
          <w:sz w:val="28"/>
          <w:szCs w:val="28"/>
          <w:lang w:eastAsia="ru-RU"/>
        </w:rPr>
        <w:t xml:space="preserve">. В частности это касается измерения </w:t>
      </w:r>
      <w:r w:rsidRPr="00D13EE0">
        <w:rPr>
          <w:rFonts w:ascii="Times New Roman" w:eastAsia="Times New Roman" w:hAnsi="Times New Roman" w:cs="Times New Roman"/>
          <w:i/>
          <w:iCs/>
          <w:sz w:val="28"/>
          <w:szCs w:val="28"/>
          <w:lang w:eastAsia="ru-RU"/>
        </w:rPr>
        <w:t>уровня знаний ученика</w:t>
      </w:r>
      <w:r w:rsidRPr="00D13EE0">
        <w:rPr>
          <w:rFonts w:ascii="Times New Roman" w:eastAsia="Times New Roman" w:hAnsi="Times New Roman" w:cs="Times New Roman"/>
          <w:sz w:val="28"/>
          <w:szCs w:val="28"/>
          <w:lang w:eastAsia="ru-RU"/>
        </w:rPr>
        <w:t xml:space="preserve"> (его </w:t>
      </w:r>
      <w:r w:rsidRPr="00D13EE0">
        <w:rPr>
          <w:rFonts w:ascii="Times New Roman" w:eastAsia="Times New Roman" w:hAnsi="Times New Roman" w:cs="Times New Roman"/>
          <w:i/>
          <w:iCs/>
          <w:sz w:val="28"/>
          <w:szCs w:val="28"/>
          <w:lang w:eastAsia="ru-RU"/>
        </w:rPr>
        <w:t>истинного балла</w:t>
      </w:r>
      <w:r w:rsidRPr="00D13EE0">
        <w:rPr>
          <w:rFonts w:ascii="Times New Roman" w:eastAsia="Times New Roman" w:hAnsi="Times New Roman" w:cs="Times New Roman"/>
          <w:sz w:val="28"/>
          <w:szCs w:val="28"/>
          <w:lang w:eastAsia="ru-RU"/>
        </w:rPr>
        <w:t xml:space="preserve">) в той или иной области. Средством получения этого </w:t>
      </w:r>
      <w:r w:rsidRPr="00D13EE0">
        <w:rPr>
          <w:rFonts w:ascii="Times New Roman" w:eastAsia="Times New Roman" w:hAnsi="Times New Roman" w:cs="Times New Roman"/>
          <w:i/>
          <w:iCs/>
          <w:sz w:val="28"/>
          <w:szCs w:val="28"/>
          <w:lang w:eastAsia="ru-RU"/>
        </w:rPr>
        <w:t>истинного балла</w:t>
      </w:r>
      <w:r w:rsidRPr="00D13EE0">
        <w:rPr>
          <w:rFonts w:ascii="Times New Roman" w:eastAsia="Times New Roman" w:hAnsi="Times New Roman" w:cs="Times New Roman"/>
          <w:sz w:val="28"/>
          <w:szCs w:val="28"/>
          <w:lang w:eastAsia="ru-RU"/>
        </w:rPr>
        <w:t xml:space="preserve"> ученика является выполнение учеником определенным образом сконструированной системы  </w:t>
      </w:r>
      <w:r w:rsidRPr="00D13EE0">
        <w:rPr>
          <w:rFonts w:ascii="Times New Roman" w:eastAsia="Times New Roman" w:hAnsi="Times New Roman" w:cs="Times New Roman"/>
          <w:i/>
          <w:iCs/>
          <w:sz w:val="28"/>
          <w:szCs w:val="28"/>
          <w:lang w:eastAsia="ru-RU"/>
        </w:rPr>
        <w:t>тестовых заданий</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i/>
          <w:iCs/>
          <w:sz w:val="28"/>
          <w:szCs w:val="28"/>
          <w:lang w:eastAsia="ru-RU"/>
        </w:rPr>
        <w:t>теста</w:t>
      </w:r>
      <w:r w:rsidRPr="00D13EE0">
        <w:rPr>
          <w:rFonts w:ascii="Times New Roman" w:eastAsia="Times New Roman" w:hAnsi="Times New Roman" w:cs="Times New Roman"/>
          <w:sz w:val="28"/>
          <w:szCs w:val="28"/>
          <w:lang w:eastAsia="ru-RU"/>
        </w:rPr>
        <w:t xml:space="preserve">). (Тестовые задания, тест – </w:t>
      </w:r>
      <w:proofErr w:type="gramStart"/>
      <w:r w:rsidRPr="00D13EE0">
        <w:rPr>
          <w:rFonts w:ascii="Times New Roman" w:eastAsia="Times New Roman" w:hAnsi="Times New Roman" w:cs="Times New Roman"/>
          <w:sz w:val="28"/>
          <w:szCs w:val="28"/>
          <w:lang w:eastAsia="ru-RU"/>
        </w:rPr>
        <w:t>см</w:t>
      </w:r>
      <w:proofErr w:type="gramEnd"/>
      <w:r w:rsidRPr="00D13EE0">
        <w:rPr>
          <w:rFonts w:ascii="Times New Roman" w:eastAsia="Times New Roman" w:hAnsi="Times New Roman" w:cs="Times New Roman"/>
          <w:sz w:val="28"/>
          <w:szCs w:val="28"/>
          <w:lang w:eastAsia="ru-RU"/>
        </w:rPr>
        <w:t>. ниже)</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Также существует несколько определений </w:t>
      </w:r>
      <w:r w:rsidRPr="00D13EE0">
        <w:rPr>
          <w:rFonts w:ascii="Times New Roman" w:eastAsia="Times New Roman" w:hAnsi="Times New Roman" w:cs="Times New Roman"/>
          <w:i/>
          <w:iCs/>
          <w:color w:val="000000"/>
          <w:sz w:val="28"/>
          <w:szCs w:val="28"/>
          <w:lang w:eastAsia="ru-RU"/>
        </w:rPr>
        <w:t xml:space="preserve">истинного балла </w:t>
      </w:r>
      <w:r w:rsidRPr="00D13EE0">
        <w:rPr>
          <w:rFonts w:ascii="Times New Roman" w:eastAsia="Times New Roman" w:hAnsi="Times New Roman" w:cs="Times New Roman"/>
          <w:b/>
          <w:bCs/>
          <w:color w:val="000000"/>
          <w:sz w:val="28"/>
          <w:szCs w:val="28"/>
          <w:lang w:eastAsia="ru-RU"/>
        </w:rPr>
        <w:t>(</w:t>
      </w:r>
      <w:r w:rsidRPr="00D13EE0">
        <w:rPr>
          <w:rFonts w:ascii="Times New Roman" w:eastAsia="Times New Roman" w:hAnsi="Times New Roman" w:cs="Times New Roman"/>
          <w:b/>
          <w:bCs/>
          <w:i/>
          <w:iCs/>
          <w:color w:val="000000"/>
          <w:sz w:val="28"/>
          <w:szCs w:val="28"/>
          <w:lang w:val="en-US" w:eastAsia="ru-RU"/>
        </w:rPr>
        <w:t>true</w:t>
      </w:r>
      <w:r w:rsidRPr="00D13EE0">
        <w:rPr>
          <w:rFonts w:ascii="Times New Roman" w:eastAsia="Times New Roman" w:hAnsi="Times New Roman" w:cs="Times New Roman"/>
          <w:b/>
          <w:bCs/>
          <w:i/>
          <w:iCs/>
          <w:color w:val="000000"/>
          <w:sz w:val="28"/>
          <w:szCs w:val="28"/>
          <w:lang w:eastAsia="ru-RU"/>
        </w:rPr>
        <w:t xml:space="preserve"> </w:t>
      </w:r>
      <w:r w:rsidRPr="00D13EE0">
        <w:rPr>
          <w:rFonts w:ascii="Times New Roman" w:eastAsia="Times New Roman" w:hAnsi="Times New Roman" w:cs="Times New Roman"/>
          <w:b/>
          <w:bCs/>
          <w:i/>
          <w:iCs/>
          <w:color w:val="000000"/>
          <w:sz w:val="28"/>
          <w:szCs w:val="28"/>
          <w:lang w:val="en-US" w:eastAsia="ru-RU"/>
        </w:rPr>
        <w:t>score</w:t>
      </w:r>
      <w:r w:rsidRPr="00D13EE0">
        <w:rPr>
          <w:rFonts w:ascii="Times New Roman" w:eastAsia="Times New Roman" w:hAnsi="Times New Roman" w:cs="Times New Roman"/>
          <w:b/>
          <w:bCs/>
          <w:color w:val="000000"/>
          <w:sz w:val="28"/>
          <w:szCs w:val="28"/>
          <w:lang w:eastAsia="ru-RU"/>
        </w:rPr>
        <w:t>)</w:t>
      </w:r>
      <w:r w:rsidRPr="00D13EE0">
        <w:rPr>
          <w:rFonts w:ascii="Times New Roman" w:eastAsia="Times New Roman" w:hAnsi="Times New Roman" w:cs="Times New Roman"/>
          <w:color w:val="000000"/>
          <w:sz w:val="28"/>
          <w:szCs w:val="28"/>
          <w:lang w:eastAsia="ru-RU"/>
        </w:rPr>
        <w:t xml:space="preserve"> испытуемых.</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1). </w:t>
      </w:r>
      <w:r w:rsidRPr="00D13EE0">
        <w:rPr>
          <w:rFonts w:ascii="Times New Roman" w:eastAsia="Times New Roman" w:hAnsi="Times New Roman" w:cs="Times New Roman"/>
          <w:i/>
          <w:iCs/>
          <w:color w:val="000000"/>
          <w:sz w:val="28"/>
          <w:szCs w:val="28"/>
          <w:lang w:eastAsia="ru-RU"/>
        </w:rPr>
        <w:t>Истинный балл</w:t>
      </w:r>
      <w:r w:rsidRPr="00D13EE0">
        <w:rPr>
          <w:rFonts w:ascii="Times New Roman" w:eastAsia="Times New Roman" w:hAnsi="Times New Roman" w:cs="Times New Roman"/>
          <w:color w:val="000000"/>
          <w:sz w:val="28"/>
          <w:szCs w:val="28"/>
          <w:lang w:eastAsia="ru-RU"/>
        </w:rPr>
        <w:t xml:space="preserve"> - это значение некоторого </w:t>
      </w:r>
      <w:r w:rsidRPr="00D13EE0">
        <w:rPr>
          <w:rFonts w:ascii="Times New Roman" w:eastAsia="Times New Roman" w:hAnsi="Times New Roman" w:cs="Times New Roman"/>
          <w:b/>
          <w:bCs/>
          <w:color w:val="000000"/>
          <w:sz w:val="28"/>
          <w:szCs w:val="28"/>
          <w:lang w:eastAsia="ru-RU"/>
        </w:rPr>
        <w:t xml:space="preserve">параметра </w:t>
      </w:r>
      <w:r w:rsidRPr="00D13EE0">
        <w:rPr>
          <w:rFonts w:ascii="Times New Roman" w:eastAsia="Times New Roman" w:hAnsi="Times New Roman" w:cs="Times New Roman"/>
          <w:color w:val="000000"/>
          <w:sz w:val="28"/>
          <w:szCs w:val="28"/>
          <w:lang w:eastAsia="ru-RU"/>
        </w:rPr>
        <w:t>уче</w:t>
      </w:r>
      <w:r w:rsidRPr="00D13EE0">
        <w:rPr>
          <w:rFonts w:ascii="Times New Roman" w:eastAsia="Times New Roman" w:hAnsi="Times New Roman" w:cs="Times New Roman"/>
          <w:color w:val="000000"/>
          <w:sz w:val="28"/>
          <w:szCs w:val="28"/>
          <w:lang w:eastAsia="ru-RU"/>
        </w:rPr>
        <w:softHyphen/>
        <w:t>ника (</w:t>
      </w:r>
      <w:r w:rsidRPr="00D13EE0">
        <w:rPr>
          <w:rFonts w:ascii="Times New Roman" w:eastAsia="Times New Roman" w:hAnsi="Times New Roman" w:cs="Times New Roman"/>
          <w:i/>
          <w:iCs/>
          <w:color w:val="000000"/>
          <w:sz w:val="28"/>
          <w:szCs w:val="28"/>
          <w:lang w:eastAsia="ru-RU"/>
        </w:rPr>
        <w:t>латентного качества</w:t>
      </w:r>
      <w:r w:rsidRPr="00D13EE0">
        <w:rPr>
          <w:rFonts w:ascii="Times New Roman" w:eastAsia="Times New Roman" w:hAnsi="Times New Roman" w:cs="Times New Roman"/>
          <w:color w:val="000000"/>
          <w:sz w:val="28"/>
          <w:szCs w:val="28"/>
          <w:lang w:eastAsia="ru-RU"/>
        </w:rPr>
        <w:t>) в определенный момент времени</w:t>
      </w:r>
      <w:r w:rsidRPr="00D13EE0">
        <w:rPr>
          <w:rFonts w:ascii="Times New Roman" w:eastAsia="Times New Roman" w:hAnsi="Times New Roman" w:cs="Times New Roman"/>
          <w:b/>
          <w:bCs/>
          <w:color w:val="000000"/>
          <w:sz w:val="28"/>
          <w:szCs w:val="28"/>
          <w:lang w:eastAsia="ru-RU"/>
        </w:rPr>
        <w:t>;</w:t>
      </w:r>
      <w:r w:rsidRPr="00D13EE0">
        <w:rPr>
          <w:rFonts w:ascii="Times New Roman" w:eastAsia="Times New Roman" w:hAnsi="Times New Roman" w:cs="Times New Roman"/>
          <w:color w:val="000000"/>
          <w:sz w:val="28"/>
          <w:szCs w:val="28"/>
          <w:lang w:eastAsia="ru-RU"/>
        </w:rPr>
        <w:t xml:space="preserve"> каждому ученику можно поста</w:t>
      </w:r>
      <w:r w:rsidRPr="00D13EE0">
        <w:rPr>
          <w:rFonts w:ascii="Times New Roman" w:eastAsia="Times New Roman" w:hAnsi="Times New Roman" w:cs="Times New Roman"/>
          <w:color w:val="000000"/>
          <w:sz w:val="28"/>
          <w:szCs w:val="28"/>
          <w:lang w:eastAsia="ru-RU"/>
        </w:rPr>
        <w:softHyphen/>
        <w:t xml:space="preserve">вить в соответствие </w:t>
      </w:r>
      <w:r w:rsidRPr="00D13EE0">
        <w:rPr>
          <w:rFonts w:ascii="Times New Roman" w:eastAsia="Times New Roman" w:hAnsi="Times New Roman" w:cs="Times New Roman"/>
          <w:b/>
          <w:bCs/>
          <w:color w:val="000000"/>
          <w:sz w:val="28"/>
          <w:szCs w:val="28"/>
          <w:lang w:eastAsia="ru-RU"/>
        </w:rPr>
        <w:t xml:space="preserve">единственное </w:t>
      </w:r>
      <w:r w:rsidRPr="00D13EE0">
        <w:rPr>
          <w:rFonts w:ascii="Times New Roman" w:eastAsia="Times New Roman" w:hAnsi="Times New Roman" w:cs="Times New Roman"/>
          <w:color w:val="000000"/>
          <w:sz w:val="28"/>
          <w:szCs w:val="28"/>
          <w:lang w:eastAsia="ru-RU"/>
        </w:rPr>
        <w:t>на момент измерения</w:t>
      </w:r>
      <w:r w:rsidRPr="00D13EE0">
        <w:rPr>
          <w:rFonts w:ascii="Times New Roman" w:eastAsia="Times New Roman" w:hAnsi="Times New Roman" w:cs="Times New Roman"/>
          <w:b/>
          <w:bCs/>
          <w:color w:val="000000"/>
          <w:sz w:val="28"/>
          <w:szCs w:val="28"/>
          <w:lang w:eastAsia="ru-RU"/>
        </w:rPr>
        <w:t xml:space="preserve"> значение параметр</w:t>
      </w:r>
      <w:r w:rsidRPr="00D13EE0">
        <w:rPr>
          <w:rFonts w:ascii="Times New Roman" w:eastAsia="Times New Roman" w:hAnsi="Times New Roman" w:cs="Times New Roman"/>
          <w:color w:val="000000"/>
          <w:sz w:val="28"/>
          <w:szCs w:val="28"/>
          <w:lang w:eastAsia="ru-RU"/>
        </w:rPr>
        <w:t>а.</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2). </w:t>
      </w:r>
      <w:r w:rsidRPr="00D13EE0">
        <w:rPr>
          <w:rFonts w:ascii="Times New Roman" w:eastAsia="Times New Roman" w:hAnsi="Times New Roman" w:cs="Times New Roman"/>
          <w:i/>
          <w:iCs/>
          <w:color w:val="000000"/>
          <w:sz w:val="28"/>
          <w:szCs w:val="28"/>
          <w:lang w:eastAsia="ru-RU"/>
        </w:rPr>
        <w:t>Истинный балл</w:t>
      </w:r>
      <w:r w:rsidRPr="00D13EE0">
        <w:rPr>
          <w:rFonts w:ascii="Times New Roman" w:eastAsia="Times New Roman" w:hAnsi="Times New Roman" w:cs="Times New Roman"/>
          <w:color w:val="000000"/>
          <w:sz w:val="28"/>
          <w:szCs w:val="28"/>
          <w:lang w:eastAsia="ru-RU"/>
        </w:rPr>
        <w:t xml:space="preserve"> - это  </w:t>
      </w:r>
      <w:r w:rsidRPr="00D13EE0">
        <w:rPr>
          <w:rFonts w:ascii="Times New Roman" w:eastAsia="Times New Roman" w:hAnsi="Times New Roman" w:cs="Times New Roman"/>
          <w:b/>
          <w:bCs/>
          <w:color w:val="000000"/>
          <w:sz w:val="28"/>
          <w:szCs w:val="28"/>
          <w:lang w:eastAsia="ru-RU"/>
        </w:rPr>
        <w:t xml:space="preserve">предел среднего значения </w:t>
      </w:r>
      <w:r w:rsidRPr="00D13EE0">
        <w:rPr>
          <w:rFonts w:ascii="Times New Roman" w:eastAsia="Times New Roman" w:hAnsi="Times New Roman" w:cs="Times New Roman"/>
          <w:color w:val="000000"/>
          <w:sz w:val="28"/>
          <w:szCs w:val="28"/>
          <w:lang w:eastAsia="ru-RU"/>
        </w:rPr>
        <w:t>наблюдаемых баллов</w:t>
      </w:r>
      <w:r w:rsidRPr="00D13EE0">
        <w:rPr>
          <w:rFonts w:ascii="Times New Roman" w:eastAsia="Times New Roman" w:hAnsi="Times New Roman" w:cs="Times New Roman"/>
          <w:b/>
          <w:bCs/>
          <w:color w:val="000000"/>
          <w:sz w:val="28"/>
          <w:szCs w:val="28"/>
          <w:lang w:eastAsia="ru-RU"/>
        </w:rPr>
        <w:t xml:space="preserve">, </w:t>
      </w:r>
      <w:r w:rsidRPr="00D13EE0">
        <w:rPr>
          <w:rFonts w:ascii="Times New Roman" w:eastAsia="Times New Roman" w:hAnsi="Times New Roman" w:cs="Times New Roman"/>
          <w:color w:val="000000"/>
          <w:sz w:val="28"/>
          <w:szCs w:val="28"/>
          <w:lang w:eastAsia="ru-RU"/>
        </w:rPr>
        <w:t xml:space="preserve">достигаемый при </w:t>
      </w:r>
      <w:r w:rsidRPr="00D13EE0">
        <w:rPr>
          <w:rFonts w:ascii="Times New Roman" w:eastAsia="Times New Roman" w:hAnsi="Times New Roman" w:cs="Times New Roman"/>
          <w:b/>
          <w:bCs/>
          <w:color w:val="000000"/>
          <w:sz w:val="28"/>
          <w:szCs w:val="28"/>
          <w:lang w:eastAsia="ru-RU"/>
        </w:rPr>
        <w:t>бесконечном уве</w:t>
      </w:r>
      <w:r w:rsidRPr="00D13EE0">
        <w:rPr>
          <w:rFonts w:ascii="Times New Roman" w:eastAsia="Times New Roman" w:hAnsi="Times New Roman" w:cs="Times New Roman"/>
          <w:b/>
          <w:bCs/>
          <w:color w:val="000000"/>
          <w:sz w:val="28"/>
          <w:szCs w:val="28"/>
          <w:lang w:eastAsia="ru-RU"/>
        </w:rPr>
        <w:softHyphen/>
        <w:t xml:space="preserve">личении числа выполнений </w:t>
      </w:r>
      <w:r w:rsidRPr="00D13EE0">
        <w:rPr>
          <w:rFonts w:ascii="Times New Roman" w:eastAsia="Times New Roman" w:hAnsi="Times New Roman" w:cs="Times New Roman"/>
          <w:color w:val="000000"/>
          <w:sz w:val="28"/>
          <w:szCs w:val="28"/>
          <w:lang w:eastAsia="ru-RU"/>
        </w:rPr>
        <w:t>учеником</w:t>
      </w:r>
      <w:r w:rsidRPr="00D13EE0">
        <w:rPr>
          <w:rFonts w:ascii="Times New Roman" w:eastAsia="Times New Roman" w:hAnsi="Times New Roman" w:cs="Times New Roman"/>
          <w:b/>
          <w:bCs/>
          <w:color w:val="000000"/>
          <w:sz w:val="28"/>
          <w:szCs w:val="28"/>
          <w:lang w:eastAsia="ru-RU"/>
        </w:rPr>
        <w:t xml:space="preserve"> </w:t>
      </w:r>
      <w:r w:rsidRPr="00D13EE0">
        <w:rPr>
          <w:rFonts w:ascii="Times New Roman" w:eastAsia="Times New Roman" w:hAnsi="Times New Roman" w:cs="Times New Roman"/>
          <w:color w:val="000000"/>
          <w:sz w:val="28"/>
          <w:szCs w:val="28"/>
          <w:lang w:eastAsia="ru-RU"/>
        </w:rPr>
        <w:t>одного и того же теста</w:t>
      </w:r>
      <w:r w:rsidRPr="00D13EE0">
        <w:rPr>
          <w:rFonts w:ascii="Times New Roman" w:eastAsia="Times New Roman" w:hAnsi="Times New Roman" w:cs="Times New Roman"/>
          <w:b/>
          <w:bCs/>
          <w:color w:val="000000"/>
          <w:sz w:val="28"/>
          <w:szCs w:val="28"/>
          <w:lang w:eastAsia="ru-RU"/>
        </w:rPr>
        <w:t>.</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3). В це</w:t>
      </w:r>
      <w:r w:rsidRPr="00D13EE0">
        <w:rPr>
          <w:rFonts w:ascii="Times New Roman" w:eastAsia="Times New Roman" w:hAnsi="Times New Roman" w:cs="Times New Roman"/>
          <w:color w:val="000000"/>
          <w:sz w:val="28"/>
          <w:szCs w:val="28"/>
          <w:lang w:eastAsia="ru-RU"/>
        </w:rPr>
        <w:softHyphen/>
        <w:t xml:space="preserve">лом же можно считать, что </w:t>
      </w:r>
      <w:r w:rsidRPr="00D13EE0">
        <w:rPr>
          <w:rFonts w:ascii="Times New Roman" w:eastAsia="Times New Roman" w:hAnsi="Times New Roman" w:cs="Times New Roman"/>
          <w:i/>
          <w:iCs/>
          <w:color w:val="000000"/>
          <w:sz w:val="28"/>
          <w:szCs w:val="28"/>
          <w:lang w:eastAsia="ru-RU"/>
        </w:rPr>
        <w:t>истинный балл</w:t>
      </w:r>
      <w:r w:rsidRPr="00D13EE0">
        <w:rPr>
          <w:rFonts w:ascii="Times New Roman" w:eastAsia="Times New Roman" w:hAnsi="Times New Roman" w:cs="Times New Roman"/>
          <w:color w:val="000000"/>
          <w:sz w:val="28"/>
          <w:szCs w:val="28"/>
          <w:lang w:eastAsia="ru-RU"/>
        </w:rPr>
        <w:t xml:space="preserve"> — это </w:t>
      </w:r>
      <w:r w:rsidRPr="00D13EE0">
        <w:rPr>
          <w:rFonts w:ascii="Times New Roman" w:eastAsia="Times New Roman" w:hAnsi="Times New Roman" w:cs="Times New Roman"/>
          <w:b/>
          <w:bCs/>
          <w:color w:val="000000"/>
          <w:sz w:val="28"/>
          <w:szCs w:val="28"/>
          <w:lang w:eastAsia="ru-RU"/>
        </w:rPr>
        <w:t>показатель испы</w:t>
      </w:r>
      <w:r w:rsidRPr="00D13EE0">
        <w:rPr>
          <w:rFonts w:ascii="Times New Roman" w:eastAsia="Times New Roman" w:hAnsi="Times New Roman" w:cs="Times New Roman"/>
          <w:b/>
          <w:bCs/>
          <w:color w:val="000000"/>
          <w:sz w:val="28"/>
          <w:szCs w:val="28"/>
          <w:lang w:eastAsia="ru-RU"/>
        </w:rPr>
        <w:softHyphen/>
        <w:t>туемого</w:t>
      </w:r>
      <w:r w:rsidRPr="00D13EE0">
        <w:rPr>
          <w:rFonts w:ascii="Times New Roman" w:eastAsia="Times New Roman" w:hAnsi="Times New Roman" w:cs="Times New Roman"/>
          <w:color w:val="000000"/>
          <w:sz w:val="28"/>
          <w:szCs w:val="28"/>
          <w:lang w:eastAsia="ru-RU"/>
        </w:rPr>
        <w:t xml:space="preserve"> в </w:t>
      </w:r>
      <w:r w:rsidRPr="00D13EE0">
        <w:rPr>
          <w:rFonts w:ascii="Times New Roman" w:eastAsia="Times New Roman" w:hAnsi="Times New Roman" w:cs="Times New Roman"/>
          <w:b/>
          <w:bCs/>
          <w:color w:val="000000"/>
          <w:sz w:val="28"/>
          <w:szCs w:val="28"/>
          <w:lang w:eastAsia="ru-RU"/>
        </w:rPr>
        <w:t>гипотетической генеральной совокупности</w:t>
      </w:r>
      <w:r w:rsidRPr="00D13EE0">
        <w:rPr>
          <w:rFonts w:ascii="Times New Roman" w:eastAsia="Times New Roman" w:hAnsi="Times New Roman" w:cs="Times New Roman"/>
          <w:color w:val="000000"/>
          <w:sz w:val="28"/>
          <w:szCs w:val="28"/>
          <w:lang w:eastAsia="ru-RU"/>
        </w:rPr>
        <w:t xml:space="preserve"> заданий бесконечного теста.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Данные определения носят теоретический характер. При обращении к практике, оценка  истинного балла вычисляется по-разному, в зависимости от применяемой математической теории.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3. Шкала как средство отображения истинных баллов.  Типы шкал</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Исходным материалом для выявления истинного балла испытуемых являются сырые баллы испытуемых, полученные в результате тестирования. Процедуру интерпретации результатов тестирования должна предварять процедура выравнивания или перевода сырых баллов в одну из </w:t>
      </w:r>
      <w:r w:rsidRPr="00D13EE0">
        <w:rPr>
          <w:rFonts w:ascii="Times New Roman" w:eastAsia="Times New Roman" w:hAnsi="Times New Roman" w:cs="Times New Roman"/>
          <w:i/>
          <w:iCs/>
          <w:sz w:val="28"/>
          <w:szCs w:val="28"/>
          <w:lang w:eastAsia="ru-RU"/>
        </w:rPr>
        <w:t>стандартных шкал</w:t>
      </w:r>
      <w:r w:rsidRPr="00D13EE0">
        <w:rPr>
          <w:rFonts w:ascii="Times New Roman" w:eastAsia="Times New Roman" w:hAnsi="Times New Roman" w:cs="Times New Roman"/>
          <w:sz w:val="28"/>
          <w:szCs w:val="28"/>
          <w:lang w:eastAsia="ru-RU"/>
        </w:rPr>
        <w:t>, используемых в педагогических измерениях.</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i/>
          <w:iCs/>
          <w:sz w:val="28"/>
          <w:szCs w:val="28"/>
          <w:lang w:eastAsia="ru-RU"/>
        </w:rPr>
        <w:t xml:space="preserve">Шкала </w:t>
      </w:r>
      <w:r w:rsidRPr="00D13EE0">
        <w:rPr>
          <w:rFonts w:ascii="Times New Roman" w:eastAsia="Times New Roman" w:hAnsi="Times New Roman" w:cs="Times New Roman"/>
          <w:sz w:val="28"/>
          <w:szCs w:val="28"/>
          <w:lang w:eastAsia="ru-RU"/>
        </w:rPr>
        <w:t>- средство фиксации результатов измерений путем упорядочения их в определенную систему чисел, в которой отношения между отдельными результатами выражены  некоторыми числовыми значениями.</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Традиционно существуют 4 типа шкал (две дискретные шкалы: номинальная и порядковая; 2 непрерывные шкалы: интервальная и шкала отношений)</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математической теории педагогических измерений </w:t>
      </w:r>
      <w:r w:rsidRPr="00D13EE0">
        <w:rPr>
          <w:rFonts w:ascii="Times New Roman" w:eastAsia="Times New Roman" w:hAnsi="Times New Roman" w:cs="Times New Roman"/>
          <w:b/>
          <w:bCs/>
          <w:sz w:val="28"/>
          <w:szCs w:val="28"/>
          <w:lang w:val="en-US" w:eastAsia="ru-RU"/>
        </w:rPr>
        <w:t>IRT</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sz w:val="28"/>
          <w:szCs w:val="28"/>
          <w:lang w:eastAsia="ru-RU"/>
        </w:rPr>
        <w:t xml:space="preserve">после обработки исходных сырых баллов тестируемых некоторой итерационной процедурой получают оценки уровней знаний испытуемых и трудностей заданий, выраженные  значениями на одной и той же  специальной </w:t>
      </w:r>
      <w:r w:rsidRPr="00D13EE0">
        <w:rPr>
          <w:rFonts w:ascii="Times New Roman" w:eastAsia="Times New Roman" w:hAnsi="Times New Roman" w:cs="Times New Roman"/>
          <w:i/>
          <w:iCs/>
          <w:sz w:val="28"/>
          <w:szCs w:val="28"/>
          <w:lang w:eastAsia="ru-RU"/>
        </w:rPr>
        <w:t>шкале</w:t>
      </w:r>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i/>
          <w:iCs/>
          <w:sz w:val="28"/>
          <w:szCs w:val="28"/>
          <w:lang w:eastAsia="ru-RU"/>
        </w:rPr>
        <w:t>логитов</w:t>
      </w:r>
      <w:proofErr w:type="spellEnd"/>
      <w:r w:rsidRPr="00D13EE0">
        <w:rPr>
          <w:rFonts w:ascii="Times New Roman" w:eastAsia="Times New Roman" w:hAnsi="Times New Roman" w:cs="Times New Roman"/>
          <w:sz w:val="28"/>
          <w:szCs w:val="28"/>
          <w:lang w:eastAsia="ru-RU"/>
        </w:rPr>
        <w:t>, относящейся к  типу шкалы отношений.</w:t>
      </w:r>
    </w:p>
    <w:p w:rsidR="0099299F" w:rsidRPr="00784494" w:rsidRDefault="0099299F"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18" w:name="_Toc117079854"/>
      <w:r w:rsidRPr="00784494">
        <w:rPr>
          <w:rFonts w:ascii="Times New Roman" w:eastAsia="Times New Roman" w:hAnsi="Times New Roman" w:cs="Times New Roman"/>
          <w:b/>
          <w:i/>
          <w:sz w:val="28"/>
          <w:szCs w:val="28"/>
          <w:lang w:eastAsia="ru-RU"/>
        </w:rPr>
        <w:t>3.3. Процедура построения теста. Классификация видов педагогических тестов.</w:t>
      </w:r>
      <w:bookmarkEnd w:id="18"/>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Выше было определено, что первым этапом оценки </w:t>
      </w:r>
      <w:r w:rsidRPr="00D13EE0">
        <w:rPr>
          <w:rFonts w:ascii="Times New Roman" w:eastAsia="Times New Roman" w:hAnsi="Times New Roman" w:cs="Times New Roman"/>
          <w:i/>
          <w:iCs/>
          <w:sz w:val="28"/>
          <w:szCs w:val="28"/>
          <w:lang w:eastAsia="ru-RU"/>
        </w:rPr>
        <w:t>истинного балла</w:t>
      </w:r>
      <w:r w:rsidRPr="00D13EE0">
        <w:rPr>
          <w:rFonts w:ascii="Times New Roman" w:eastAsia="Times New Roman" w:hAnsi="Times New Roman" w:cs="Times New Roman"/>
          <w:sz w:val="28"/>
          <w:szCs w:val="28"/>
          <w:lang w:eastAsia="ru-RU"/>
        </w:rPr>
        <w:t xml:space="preserve"> ученика является выполнение им </w:t>
      </w:r>
      <w:r w:rsidRPr="00D13EE0">
        <w:rPr>
          <w:rFonts w:ascii="Times New Roman" w:eastAsia="Times New Roman" w:hAnsi="Times New Roman" w:cs="Times New Roman"/>
          <w:i/>
          <w:iCs/>
          <w:sz w:val="28"/>
          <w:szCs w:val="28"/>
          <w:lang w:eastAsia="ru-RU"/>
        </w:rPr>
        <w:t>теста</w:t>
      </w:r>
      <w:r w:rsidRPr="00D13EE0">
        <w:rPr>
          <w:rFonts w:ascii="Times New Roman" w:eastAsia="Times New Roman" w:hAnsi="Times New Roman" w:cs="Times New Roman"/>
          <w:sz w:val="28"/>
          <w:szCs w:val="28"/>
          <w:lang w:eastAsia="ru-RU"/>
        </w:rPr>
        <w:t xml:space="preserve">. Процесс построения правильного </w:t>
      </w:r>
      <w:r w:rsidRPr="00D13EE0">
        <w:rPr>
          <w:rFonts w:ascii="Times New Roman" w:eastAsia="Times New Roman" w:hAnsi="Times New Roman" w:cs="Times New Roman"/>
          <w:i/>
          <w:iCs/>
          <w:sz w:val="28"/>
          <w:szCs w:val="28"/>
          <w:lang w:eastAsia="ru-RU"/>
        </w:rPr>
        <w:t>теста</w:t>
      </w:r>
      <w:r w:rsidRPr="00D13EE0">
        <w:rPr>
          <w:rFonts w:ascii="Times New Roman" w:eastAsia="Times New Roman" w:hAnsi="Times New Roman" w:cs="Times New Roman"/>
          <w:sz w:val="28"/>
          <w:szCs w:val="28"/>
          <w:lang w:eastAsia="ru-RU"/>
        </w:rPr>
        <w:t xml:space="preserve"> является довольно трудоемким. На первом этапе формируются </w:t>
      </w:r>
      <w:r w:rsidRPr="00D13EE0">
        <w:rPr>
          <w:rFonts w:ascii="Times New Roman" w:eastAsia="Times New Roman" w:hAnsi="Times New Roman" w:cs="Times New Roman"/>
          <w:i/>
          <w:iCs/>
          <w:sz w:val="28"/>
          <w:szCs w:val="28"/>
          <w:lang w:eastAsia="ru-RU"/>
        </w:rPr>
        <w:t xml:space="preserve">задания в тестовой форме </w:t>
      </w:r>
      <w:r w:rsidRPr="00D13EE0">
        <w:rPr>
          <w:rFonts w:ascii="Times New Roman" w:eastAsia="Times New Roman" w:hAnsi="Times New Roman" w:cs="Times New Roman"/>
          <w:sz w:val="28"/>
          <w:szCs w:val="28"/>
          <w:lang w:eastAsia="ru-RU"/>
        </w:rPr>
        <w:t xml:space="preserve">или </w:t>
      </w:r>
      <w:proofErr w:type="spellStart"/>
      <w:r w:rsidRPr="00D13EE0">
        <w:rPr>
          <w:rFonts w:ascii="Times New Roman" w:eastAsia="Times New Roman" w:hAnsi="Times New Roman" w:cs="Times New Roman"/>
          <w:i/>
          <w:iCs/>
          <w:sz w:val="28"/>
          <w:szCs w:val="28"/>
          <w:lang w:eastAsia="ru-RU"/>
        </w:rPr>
        <w:t>предтестовые</w:t>
      </w:r>
      <w:proofErr w:type="spellEnd"/>
      <w:r w:rsidRPr="00D13EE0">
        <w:rPr>
          <w:rFonts w:ascii="Times New Roman" w:eastAsia="Times New Roman" w:hAnsi="Times New Roman" w:cs="Times New Roman"/>
          <w:i/>
          <w:iCs/>
          <w:sz w:val="28"/>
          <w:szCs w:val="28"/>
          <w:lang w:eastAsia="ru-RU"/>
        </w:rPr>
        <w:t xml:space="preserve"> задания</w:t>
      </w:r>
      <w:r w:rsidRPr="00D13EE0">
        <w:rPr>
          <w:rFonts w:ascii="Times New Roman" w:eastAsia="Times New Roman" w:hAnsi="Times New Roman" w:cs="Times New Roman"/>
          <w:sz w:val="28"/>
          <w:szCs w:val="28"/>
          <w:lang w:eastAsia="ru-RU"/>
        </w:rPr>
        <w:t xml:space="preserve"> по данной дисциплине. Большое значение здесь играет правильный выбор </w:t>
      </w:r>
      <w:r w:rsidRPr="00D13EE0">
        <w:rPr>
          <w:rFonts w:ascii="Times New Roman" w:eastAsia="Times New Roman" w:hAnsi="Times New Roman" w:cs="Times New Roman"/>
          <w:i/>
          <w:iCs/>
          <w:sz w:val="28"/>
          <w:szCs w:val="28"/>
          <w:lang w:eastAsia="ru-RU"/>
        </w:rPr>
        <w:t>содержательной части</w:t>
      </w:r>
      <w:r w:rsidRPr="00D13EE0">
        <w:rPr>
          <w:rFonts w:ascii="Times New Roman" w:eastAsia="Times New Roman" w:hAnsi="Times New Roman" w:cs="Times New Roman"/>
          <w:sz w:val="28"/>
          <w:szCs w:val="28"/>
          <w:lang w:eastAsia="ru-RU"/>
        </w:rPr>
        <w:t xml:space="preserve"> этих заданий. Обычно выбор содержания оценивается впоследствии независимыми экспертами.</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Затем определенным образом </w:t>
      </w:r>
      <w:proofErr w:type="gramStart"/>
      <w:r w:rsidRPr="00D13EE0">
        <w:rPr>
          <w:rFonts w:ascii="Times New Roman" w:eastAsia="Times New Roman" w:hAnsi="Times New Roman" w:cs="Times New Roman"/>
          <w:sz w:val="28"/>
          <w:szCs w:val="28"/>
          <w:lang w:eastAsia="ru-RU"/>
        </w:rPr>
        <w:t xml:space="preserve">оцениваются </w:t>
      </w:r>
      <w:r w:rsidRPr="00D13EE0">
        <w:rPr>
          <w:rFonts w:ascii="Times New Roman" w:eastAsia="Times New Roman" w:hAnsi="Times New Roman" w:cs="Times New Roman"/>
          <w:i/>
          <w:iCs/>
          <w:sz w:val="28"/>
          <w:szCs w:val="28"/>
          <w:lang w:eastAsia="ru-RU"/>
        </w:rPr>
        <w:t>задания в тестовой форме</w:t>
      </w:r>
      <w:r w:rsidRPr="00D13EE0">
        <w:rPr>
          <w:rFonts w:ascii="Times New Roman" w:eastAsia="Times New Roman" w:hAnsi="Times New Roman" w:cs="Times New Roman"/>
          <w:sz w:val="28"/>
          <w:szCs w:val="28"/>
          <w:lang w:eastAsia="ru-RU"/>
        </w:rPr>
        <w:t xml:space="preserve"> и  из этого множества формируется</w:t>
      </w:r>
      <w:proofErr w:type="gramEnd"/>
      <w:r w:rsidRPr="00D13EE0">
        <w:rPr>
          <w:rFonts w:ascii="Times New Roman" w:eastAsia="Times New Roman" w:hAnsi="Times New Roman" w:cs="Times New Roman"/>
          <w:sz w:val="28"/>
          <w:szCs w:val="28"/>
          <w:lang w:eastAsia="ru-RU"/>
        </w:rPr>
        <w:t xml:space="preserve"> набор </w:t>
      </w:r>
      <w:r w:rsidRPr="00D13EE0">
        <w:rPr>
          <w:rFonts w:ascii="Times New Roman" w:eastAsia="Times New Roman" w:hAnsi="Times New Roman" w:cs="Times New Roman"/>
          <w:i/>
          <w:iCs/>
          <w:sz w:val="28"/>
          <w:szCs w:val="28"/>
          <w:lang w:eastAsia="ru-RU"/>
        </w:rPr>
        <w:t>тестовых заданий</w:t>
      </w:r>
      <w:r w:rsidRPr="00D13EE0">
        <w:rPr>
          <w:rFonts w:ascii="Times New Roman" w:eastAsia="Times New Roman" w:hAnsi="Times New Roman" w:cs="Times New Roman"/>
          <w:sz w:val="28"/>
          <w:szCs w:val="28"/>
          <w:lang w:eastAsia="ru-RU"/>
        </w:rPr>
        <w:t xml:space="preserve">. Затем формируется </w:t>
      </w:r>
      <w:r w:rsidRPr="00D13EE0">
        <w:rPr>
          <w:rFonts w:ascii="Times New Roman" w:eastAsia="Times New Roman" w:hAnsi="Times New Roman" w:cs="Times New Roman"/>
          <w:i/>
          <w:iCs/>
          <w:sz w:val="28"/>
          <w:szCs w:val="28"/>
          <w:lang w:eastAsia="ru-RU"/>
        </w:rPr>
        <w:t>тест</w:t>
      </w:r>
      <w:r w:rsidRPr="00D13EE0">
        <w:rPr>
          <w:rFonts w:ascii="Times New Roman" w:eastAsia="Times New Roman" w:hAnsi="Times New Roman" w:cs="Times New Roman"/>
          <w:sz w:val="28"/>
          <w:szCs w:val="28"/>
          <w:lang w:eastAsia="ru-RU"/>
        </w:rPr>
        <w:t>.</w:t>
      </w:r>
    </w:p>
    <w:p w:rsidR="0099299F" w:rsidRPr="00D13EE0" w:rsidRDefault="0099299F" w:rsidP="001D1F06">
      <w:pPr>
        <w:shd w:val="clear" w:color="auto" w:fill="FFFFFF"/>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5"/>
          <w:sz w:val="28"/>
          <w:szCs w:val="28"/>
          <w:lang w:eastAsia="ru-RU"/>
        </w:rPr>
        <w:t>Рассмотрим подробнее все эти понятия и этапы формирования теста.</w:t>
      </w:r>
    </w:p>
    <w:p w:rsidR="0099299F" w:rsidRPr="00D13EE0" w:rsidRDefault="0099299F" w:rsidP="001D1F06">
      <w:pPr>
        <w:shd w:val="clear" w:color="auto" w:fill="FFFFFF"/>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color w:val="000000"/>
          <w:spacing w:val="4"/>
          <w:sz w:val="28"/>
          <w:szCs w:val="28"/>
          <w:lang w:eastAsia="ru-RU"/>
        </w:rPr>
        <w:t>1</w:t>
      </w:r>
      <w:r w:rsidRPr="00D13EE0">
        <w:rPr>
          <w:rFonts w:ascii="Times New Roman" w:eastAsia="Times New Roman" w:hAnsi="Times New Roman" w:cs="Times New Roman"/>
          <w:color w:val="000000"/>
          <w:spacing w:val="4"/>
          <w:sz w:val="28"/>
          <w:szCs w:val="28"/>
          <w:lang w:eastAsia="ru-RU"/>
        </w:rPr>
        <w:t xml:space="preserve">. По </w:t>
      </w:r>
      <w:r w:rsidRPr="00D13EE0">
        <w:rPr>
          <w:rFonts w:ascii="Times New Roman" w:eastAsia="Times New Roman" w:hAnsi="Times New Roman" w:cs="Times New Roman"/>
          <w:i/>
          <w:iCs/>
          <w:color w:val="000000"/>
          <w:spacing w:val="4"/>
          <w:sz w:val="28"/>
          <w:szCs w:val="28"/>
          <w:lang w:eastAsia="ru-RU"/>
        </w:rPr>
        <w:t>форме</w:t>
      </w:r>
      <w:r w:rsidRPr="00D13EE0">
        <w:rPr>
          <w:rFonts w:ascii="Times New Roman" w:eastAsia="Times New Roman" w:hAnsi="Times New Roman" w:cs="Times New Roman"/>
          <w:color w:val="000000"/>
          <w:spacing w:val="4"/>
          <w:sz w:val="28"/>
          <w:szCs w:val="28"/>
          <w:lang w:eastAsia="ru-RU"/>
        </w:rPr>
        <w:t xml:space="preserve"> </w:t>
      </w:r>
      <w:r w:rsidRPr="00D13EE0">
        <w:rPr>
          <w:rFonts w:ascii="Times New Roman" w:eastAsia="Times New Roman" w:hAnsi="Times New Roman" w:cs="Times New Roman"/>
          <w:color w:val="000000"/>
          <w:spacing w:val="2"/>
          <w:sz w:val="28"/>
          <w:szCs w:val="28"/>
          <w:lang w:eastAsia="ru-RU"/>
        </w:rPr>
        <w:t xml:space="preserve">все известные в теории и практике </w:t>
      </w:r>
      <w:r w:rsidRPr="00D13EE0">
        <w:rPr>
          <w:rFonts w:ascii="Times New Roman" w:eastAsia="Times New Roman" w:hAnsi="Times New Roman" w:cs="Times New Roman"/>
          <w:i/>
          <w:iCs/>
          <w:color w:val="000000"/>
          <w:spacing w:val="2"/>
          <w:sz w:val="28"/>
          <w:szCs w:val="28"/>
          <w:lang w:eastAsia="ru-RU"/>
        </w:rPr>
        <w:t>тес</w:t>
      </w:r>
      <w:r w:rsidRPr="00D13EE0">
        <w:rPr>
          <w:rFonts w:ascii="Times New Roman" w:eastAsia="Times New Roman" w:hAnsi="Times New Roman" w:cs="Times New Roman"/>
          <w:i/>
          <w:iCs/>
          <w:color w:val="000000"/>
          <w:spacing w:val="2"/>
          <w:sz w:val="28"/>
          <w:szCs w:val="28"/>
          <w:lang w:eastAsia="ru-RU"/>
        </w:rPr>
        <w:softHyphen/>
      </w:r>
      <w:r w:rsidRPr="00D13EE0">
        <w:rPr>
          <w:rFonts w:ascii="Times New Roman" w:eastAsia="Times New Roman" w:hAnsi="Times New Roman" w:cs="Times New Roman"/>
          <w:i/>
          <w:iCs/>
          <w:color w:val="000000"/>
          <w:spacing w:val="3"/>
          <w:sz w:val="28"/>
          <w:szCs w:val="28"/>
          <w:lang w:eastAsia="ru-RU"/>
        </w:rPr>
        <w:t>товые задания</w:t>
      </w:r>
      <w:r w:rsidRPr="00D13EE0">
        <w:rPr>
          <w:rFonts w:ascii="Times New Roman" w:eastAsia="Times New Roman" w:hAnsi="Times New Roman" w:cs="Times New Roman"/>
          <w:color w:val="000000"/>
          <w:spacing w:val="3"/>
          <w:sz w:val="28"/>
          <w:szCs w:val="28"/>
          <w:lang w:eastAsia="ru-RU"/>
        </w:rPr>
        <w:t xml:space="preserve"> можно разделить на </w:t>
      </w:r>
      <w:r w:rsidRPr="00D13EE0">
        <w:rPr>
          <w:rFonts w:ascii="Times New Roman" w:eastAsia="Times New Roman" w:hAnsi="Times New Roman" w:cs="Times New Roman"/>
          <w:b/>
          <w:bCs/>
          <w:i/>
          <w:iCs/>
          <w:color w:val="000000"/>
          <w:spacing w:val="3"/>
          <w:sz w:val="28"/>
          <w:szCs w:val="28"/>
          <w:lang w:eastAsia="ru-RU"/>
        </w:rPr>
        <w:t>че</w:t>
      </w:r>
      <w:r w:rsidRPr="00D13EE0">
        <w:rPr>
          <w:rFonts w:ascii="Times New Roman" w:eastAsia="Times New Roman" w:hAnsi="Times New Roman" w:cs="Times New Roman"/>
          <w:b/>
          <w:bCs/>
          <w:i/>
          <w:iCs/>
          <w:color w:val="000000"/>
          <w:spacing w:val="3"/>
          <w:sz w:val="28"/>
          <w:szCs w:val="28"/>
          <w:lang w:eastAsia="ru-RU"/>
        </w:rPr>
        <w:softHyphen/>
      </w:r>
      <w:r w:rsidRPr="00D13EE0">
        <w:rPr>
          <w:rFonts w:ascii="Times New Roman" w:eastAsia="Times New Roman" w:hAnsi="Times New Roman" w:cs="Times New Roman"/>
          <w:b/>
          <w:bCs/>
          <w:i/>
          <w:iCs/>
          <w:color w:val="000000"/>
          <w:spacing w:val="5"/>
          <w:sz w:val="28"/>
          <w:szCs w:val="28"/>
          <w:lang w:eastAsia="ru-RU"/>
        </w:rPr>
        <w:t>тыре основные группы</w:t>
      </w:r>
      <w:r w:rsidRPr="00D13EE0">
        <w:rPr>
          <w:rFonts w:ascii="Times New Roman" w:eastAsia="Times New Roman" w:hAnsi="Times New Roman" w:cs="Times New Roman"/>
          <w:b/>
          <w:bCs/>
          <w:color w:val="000000"/>
          <w:spacing w:val="5"/>
          <w:sz w:val="28"/>
          <w:szCs w:val="28"/>
          <w:lang w:eastAsia="ru-RU"/>
        </w:rPr>
        <w:t>.</w:t>
      </w:r>
      <w:r w:rsidRPr="00D13EE0">
        <w:rPr>
          <w:rFonts w:ascii="Times New Roman" w:eastAsia="Times New Roman" w:hAnsi="Times New Roman" w:cs="Times New Roman"/>
          <w:color w:val="000000"/>
          <w:spacing w:val="5"/>
          <w:sz w:val="28"/>
          <w:szCs w:val="28"/>
          <w:lang w:eastAsia="ru-RU"/>
        </w:rPr>
        <w:t xml:space="preserve"> </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i/>
          <w:iCs/>
          <w:color w:val="000000"/>
          <w:spacing w:val="5"/>
          <w:sz w:val="28"/>
          <w:szCs w:val="28"/>
          <w:lang w:eastAsia="ru-RU"/>
        </w:rPr>
        <w:t>Первую форму</w:t>
      </w:r>
      <w:r w:rsidRPr="00D13EE0">
        <w:rPr>
          <w:rFonts w:ascii="Times New Roman" w:eastAsia="Times New Roman" w:hAnsi="Times New Roman" w:cs="Times New Roman"/>
          <w:color w:val="000000"/>
          <w:spacing w:val="5"/>
          <w:sz w:val="28"/>
          <w:szCs w:val="28"/>
          <w:lang w:eastAsia="ru-RU"/>
        </w:rPr>
        <w:t xml:space="preserve"> </w:t>
      </w:r>
      <w:r w:rsidRPr="00D13EE0">
        <w:rPr>
          <w:rFonts w:ascii="Times New Roman" w:eastAsia="Times New Roman" w:hAnsi="Times New Roman" w:cs="Times New Roman"/>
          <w:color w:val="000000"/>
          <w:spacing w:val="9"/>
          <w:sz w:val="28"/>
          <w:szCs w:val="28"/>
          <w:lang w:eastAsia="ru-RU"/>
        </w:rPr>
        <w:t xml:space="preserve">образуют задания </w:t>
      </w:r>
      <w:r w:rsidRPr="00D13EE0">
        <w:rPr>
          <w:rFonts w:ascii="Times New Roman" w:eastAsia="Times New Roman" w:hAnsi="Times New Roman" w:cs="Times New Roman"/>
          <w:b/>
          <w:bCs/>
          <w:i/>
          <w:iCs/>
          <w:color w:val="000000"/>
          <w:spacing w:val="9"/>
          <w:sz w:val="28"/>
          <w:szCs w:val="28"/>
          <w:lang w:eastAsia="ru-RU"/>
        </w:rPr>
        <w:t xml:space="preserve">с выбором одного </w:t>
      </w:r>
      <w:r w:rsidRPr="00D13EE0">
        <w:rPr>
          <w:rFonts w:ascii="Times New Roman" w:eastAsia="Times New Roman" w:hAnsi="Times New Roman" w:cs="Times New Roman"/>
          <w:b/>
          <w:bCs/>
          <w:i/>
          <w:iCs/>
          <w:color w:val="000000"/>
          <w:spacing w:val="10"/>
          <w:sz w:val="28"/>
          <w:szCs w:val="28"/>
          <w:lang w:eastAsia="ru-RU"/>
        </w:rPr>
        <w:t>или нескольких правильных ответов</w:t>
      </w:r>
      <w:r w:rsidRPr="00D13EE0">
        <w:rPr>
          <w:rFonts w:ascii="Times New Roman" w:eastAsia="Times New Roman" w:hAnsi="Times New Roman" w:cs="Times New Roman"/>
          <w:b/>
          <w:bCs/>
          <w:color w:val="000000"/>
          <w:spacing w:val="10"/>
          <w:sz w:val="28"/>
          <w:szCs w:val="28"/>
          <w:lang w:eastAsia="ru-RU"/>
        </w:rPr>
        <w:t>.</w:t>
      </w:r>
      <w:r w:rsidRPr="00D13EE0">
        <w:rPr>
          <w:rFonts w:ascii="Times New Roman" w:eastAsia="Times New Roman" w:hAnsi="Times New Roman" w:cs="Times New Roman"/>
          <w:color w:val="000000"/>
          <w:spacing w:val="10"/>
          <w:sz w:val="28"/>
          <w:szCs w:val="28"/>
          <w:lang w:eastAsia="ru-RU"/>
        </w:rPr>
        <w:t xml:space="preserve"> </w:t>
      </w:r>
      <w:r w:rsidRPr="00D13EE0">
        <w:rPr>
          <w:rFonts w:ascii="Times New Roman" w:eastAsia="Times New Roman" w:hAnsi="Times New Roman" w:cs="Times New Roman"/>
          <w:color w:val="000000"/>
          <w:spacing w:val="5"/>
          <w:sz w:val="28"/>
          <w:szCs w:val="28"/>
          <w:lang w:eastAsia="ru-RU"/>
        </w:rPr>
        <w:t>Если к заданиям даются готовые отве</w:t>
      </w:r>
      <w:r w:rsidRPr="00D13EE0">
        <w:rPr>
          <w:rFonts w:ascii="Times New Roman" w:eastAsia="Times New Roman" w:hAnsi="Times New Roman" w:cs="Times New Roman"/>
          <w:color w:val="000000"/>
          <w:spacing w:val="2"/>
          <w:sz w:val="28"/>
          <w:szCs w:val="28"/>
          <w:lang w:eastAsia="ru-RU"/>
        </w:rPr>
        <w:t xml:space="preserve">ты на выбор (обычно один правильный, </w:t>
      </w:r>
      <w:r w:rsidRPr="00D13EE0">
        <w:rPr>
          <w:rFonts w:ascii="Times New Roman" w:eastAsia="Times New Roman" w:hAnsi="Times New Roman" w:cs="Times New Roman"/>
          <w:color w:val="000000"/>
          <w:spacing w:val="3"/>
          <w:sz w:val="28"/>
          <w:szCs w:val="28"/>
          <w:lang w:eastAsia="ru-RU"/>
        </w:rPr>
        <w:t>остальные неправильные), то такие за</w:t>
      </w:r>
      <w:r w:rsidRPr="00D13EE0">
        <w:rPr>
          <w:rFonts w:ascii="Times New Roman" w:eastAsia="Times New Roman" w:hAnsi="Times New Roman" w:cs="Times New Roman"/>
          <w:color w:val="000000"/>
          <w:spacing w:val="3"/>
          <w:sz w:val="28"/>
          <w:szCs w:val="28"/>
          <w:lang w:eastAsia="ru-RU"/>
        </w:rPr>
        <w:softHyphen/>
        <w:t>дания лучше называть заданиями с вы</w:t>
      </w:r>
      <w:r w:rsidRPr="00D13EE0">
        <w:rPr>
          <w:rFonts w:ascii="Times New Roman" w:eastAsia="Times New Roman" w:hAnsi="Times New Roman" w:cs="Times New Roman"/>
          <w:color w:val="000000"/>
          <w:spacing w:val="7"/>
          <w:sz w:val="28"/>
          <w:szCs w:val="28"/>
          <w:lang w:eastAsia="ru-RU"/>
        </w:rPr>
        <w:t xml:space="preserve">бором </w:t>
      </w:r>
      <w:r w:rsidRPr="00D13EE0">
        <w:rPr>
          <w:rFonts w:ascii="Times New Roman" w:eastAsia="Times New Roman" w:hAnsi="Times New Roman" w:cs="Times New Roman"/>
          <w:i/>
          <w:iCs/>
          <w:color w:val="000000"/>
          <w:spacing w:val="7"/>
          <w:sz w:val="28"/>
          <w:szCs w:val="28"/>
          <w:lang w:eastAsia="ru-RU"/>
        </w:rPr>
        <w:t xml:space="preserve">одного </w:t>
      </w:r>
      <w:r w:rsidRPr="00D13EE0">
        <w:rPr>
          <w:rFonts w:ascii="Times New Roman" w:eastAsia="Times New Roman" w:hAnsi="Times New Roman" w:cs="Times New Roman"/>
          <w:color w:val="000000"/>
          <w:spacing w:val="7"/>
          <w:sz w:val="28"/>
          <w:szCs w:val="28"/>
          <w:lang w:eastAsia="ru-RU"/>
        </w:rPr>
        <w:t xml:space="preserve">правильного ответа. Задания </w:t>
      </w:r>
      <w:r w:rsidRPr="00D13EE0">
        <w:rPr>
          <w:rFonts w:ascii="Times New Roman" w:eastAsia="Times New Roman" w:hAnsi="Times New Roman" w:cs="Times New Roman"/>
          <w:color w:val="000000"/>
          <w:spacing w:val="12"/>
          <w:sz w:val="28"/>
          <w:szCs w:val="28"/>
          <w:lang w:eastAsia="ru-RU"/>
        </w:rPr>
        <w:t xml:space="preserve">с выбором </w:t>
      </w:r>
      <w:r w:rsidRPr="00D13EE0">
        <w:rPr>
          <w:rFonts w:ascii="Times New Roman" w:eastAsia="Times New Roman" w:hAnsi="Times New Roman" w:cs="Times New Roman"/>
          <w:i/>
          <w:iCs/>
          <w:color w:val="000000"/>
          <w:spacing w:val="5"/>
          <w:sz w:val="28"/>
          <w:szCs w:val="28"/>
          <w:lang w:eastAsia="ru-RU"/>
        </w:rPr>
        <w:t xml:space="preserve">нескольких </w:t>
      </w:r>
      <w:r w:rsidRPr="00D13EE0">
        <w:rPr>
          <w:rFonts w:ascii="Times New Roman" w:eastAsia="Times New Roman" w:hAnsi="Times New Roman" w:cs="Times New Roman"/>
          <w:color w:val="000000"/>
          <w:spacing w:val="5"/>
          <w:sz w:val="28"/>
          <w:szCs w:val="28"/>
          <w:lang w:eastAsia="ru-RU"/>
        </w:rPr>
        <w:t xml:space="preserve">правильных ответов труднее по содержанию. </w:t>
      </w:r>
      <w:r w:rsidRPr="00D13EE0">
        <w:rPr>
          <w:rFonts w:ascii="Times New Roman" w:eastAsia="Times New Roman" w:hAnsi="Times New Roman" w:cs="Times New Roman"/>
          <w:color w:val="000000"/>
          <w:spacing w:val="2"/>
          <w:sz w:val="28"/>
          <w:szCs w:val="28"/>
          <w:lang w:eastAsia="ru-RU"/>
        </w:rPr>
        <w:t xml:space="preserve">Этим заданиям </w:t>
      </w:r>
      <w:r w:rsidRPr="00D13EE0">
        <w:rPr>
          <w:rFonts w:ascii="Times New Roman" w:eastAsia="Times New Roman" w:hAnsi="Times New Roman" w:cs="Times New Roman"/>
          <w:color w:val="000000"/>
          <w:spacing w:val="4"/>
          <w:sz w:val="28"/>
          <w:szCs w:val="28"/>
          <w:lang w:eastAsia="ru-RU"/>
        </w:rPr>
        <w:t xml:space="preserve">предшествует инструкция — «Обвести </w:t>
      </w:r>
      <w:r w:rsidRPr="00D13EE0">
        <w:rPr>
          <w:rFonts w:ascii="Times New Roman" w:eastAsia="Times New Roman" w:hAnsi="Times New Roman" w:cs="Times New Roman"/>
          <w:color w:val="000000"/>
          <w:spacing w:val="9"/>
          <w:sz w:val="28"/>
          <w:szCs w:val="28"/>
          <w:lang w:eastAsia="ru-RU"/>
        </w:rPr>
        <w:t>кружком номера всех правильных от</w:t>
      </w:r>
      <w:r w:rsidRPr="00D13EE0">
        <w:rPr>
          <w:rFonts w:ascii="Times New Roman" w:eastAsia="Times New Roman" w:hAnsi="Times New Roman" w:cs="Times New Roman"/>
          <w:color w:val="000000"/>
          <w:spacing w:val="-3"/>
          <w:sz w:val="28"/>
          <w:szCs w:val="28"/>
          <w:lang w:eastAsia="ru-RU"/>
        </w:rPr>
        <w:t>ветов»</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i/>
          <w:iCs/>
          <w:color w:val="000000"/>
          <w:spacing w:val="4"/>
          <w:sz w:val="28"/>
          <w:szCs w:val="28"/>
          <w:lang w:eastAsia="ru-RU"/>
        </w:rPr>
        <w:t>Вторую форму</w:t>
      </w:r>
      <w:r w:rsidRPr="00D13EE0">
        <w:rPr>
          <w:rFonts w:ascii="Times New Roman" w:eastAsia="Times New Roman" w:hAnsi="Times New Roman" w:cs="Times New Roman"/>
          <w:color w:val="000000"/>
          <w:spacing w:val="4"/>
          <w:sz w:val="28"/>
          <w:szCs w:val="28"/>
          <w:lang w:eastAsia="ru-RU"/>
        </w:rPr>
        <w:t xml:space="preserve"> образуют задания, в </w:t>
      </w:r>
      <w:r w:rsidRPr="00D13EE0">
        <w:rPr>
          <w:rFonts w:ascii="Times New Roman" w:eastAsia="Times New Roman" w:hAnsi="Times New Roman" w:cs="Times New Roman"/>
          <w:color w:val="000000"/>
          <w:spacing w:val="5"/>
          <w:sz w:val="28"/>
          <w:szCs w:val="28"/>
          <w:lang w:eastAsia="ru-RU"/>
        </w:rPr>
        <w:t>которых правильный ответ надо допи</w:t>
      </w:r>
      <w:r w:rsidRPr="00D13EE0">
        <w:rPr>
          <w:rFonts w:ascii="Times New Roman" w:eastAsia="Times New Roman" w:hAnsi="Times New Roman" w:cs="Times New Roman"/>
          <w:color w:val="000000"/>
          <w:spacing w:val="6"/>
          <w:sz w:val="28"/>
          <w:szCs w:val="28"/>
          <w:lang w:eastAsia="ru-RU"/>
        </w:rPr>
        <w:t>сать, обычно это одно слово или один знак. Заданиям этой формы предшест</w:t>
      </w:r>
      <w:r w:rsidRPr="00D13EE0">
        <w:rPr>
          <w:rFonts w:ascii="Times New Roman" w:eastAsia="Times New Roman" w:hAnsi="Times New Roman" w:cs="Times New Roman"/>
          <w:color w:val="000000"/>
          <w:spacing w:val="6"/>
          <w:sz w:val="28"/>
          <w:szCs w:val="28"/>
          <w:lang w:eastAsia="ru-RU"/>
        </w:rPr>
        <w:softHyphen/>
      </w:r>
      <w:r w:rsidRPr="00D13EE0">
        <w:rPr>
          <w:rFonts w:ascii="Times New Roman" w:eastAsia="Times New Roman" w:hAnsi="Times New Roman" w:cs="Times New Roman"/>
          <w:color w:val="000000"/>
          <w:spacing w:val="1"/>
          <w:sz w:val="28"/>
          <w:szCs w:val="28"/>
          <w:lang w:eastAsia="ru-RU"/>
        </w:rPr>
        <w:t xml:space="preserve">вует стандартная инструкция — </w:t>
      </w:r>
      <w:r w:rsidRPr="00D13EE0">
        <w:rPr>
          <w:rFonts w:ascii="Times New Roman" w:eastAsia="Times New Roman" w:hAnsi="Times New Roman" w:cs="Times New Roman"/>
          <w:i/>
          <w:iCs/>
          <w:color w:val="000000"/>
          <w:spacing w:val="1"/>
          <w:sz w:val="28"/>
          <w:szCs w:val="28"/>
          <w:lang w:eastAsia="ru-RU"/>
        </w:rPr>
        <w:t>«Допол</w:t>
      </w:r>
      <w:r w:rsidRPr="00D13EE0">
        <w:rPr>
          <w:rFonts w:ascii="Times New Roman" w:eastAsia="Times New Roman" w:hAnsi="Times New Roman" w:cs="Times New Roman"/>
          <w:i/>
          <w:iCs/>
          <w:color w:val="000000"/>
          <w:spacing w:val="-19"/>
          <w:sz w:val="28"/>
          <w:szCs w:val="28"/>
          <w:lang w:eastAsia="ru-RU"/>
        </w:rPr>
        <w:t>нить»</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i/>
          <w:iCs/>
          <w:color w:val="000000"/>
          <w:spacing w:val="9"/>
          <w:sz w:val="28"/>
          <w:szCs w:val="28"/>
          <w:lang w:eastAsia="ru-RU"/>
        </w:rPr>
        <w:t>Третью форму</w:t>
      </w:r>
      <w:r w:rsidRPr="00D13EE0">
        <w:rPr>
          <w:rFonts w:ascii="Times New Roman" w:eastAsia="Times New Roman" w:hAnsi="Times New Roman" w:cs="Times New Roman"/>
          <w:color w:val="000000"/>
          <w:spacing w:val="9"/>
          <w:sz w:val="28"/>
          <w:szCs w:val="28"/>
          <w:lang w:eastAsia="ru-RU"/>
        </w:rPr>
        <w:t xml:space="preserve"> образуют задания, </w:t>
      </w:r>
      <w:r w:rsidRPr="00D13EE0">
        <w:rPr>
          <w:rFonts w:ascii="Times New Roman" w:eastAsia="Times New Roman" w:hAnsi="Times New Roman" w:cs="Times New Roman"/>
          <w:color w:val="000000"/>
          <w:spacing w:val="2"/>
          <w:sz w:val="28"/>
          <w:szCs w:val="28"/>
          <w:lang w:eastAsia="ru-RU"/>
        </w:rPr>
        <w:t>состоящие из элементов двух столбцов. Таким заданиям предшествует инструк</w:t>
      </w:r>
      <w:r w:rsidRPr="00D13EE0">
        <w:rPr>
          <w:rFonts w:ascii="Times New Roman" w:eastAsia="Times New Roman" w:hAnsi="Times New Roman" w:cs="Times New Roman"/>
          <w:color w:val="000000"/>
          <w:spacing w:val="2"/>
          <w:sz w:val="28"/>
          <w:szCs w:val="28"/>
          <w:lang w:eastAsia="ru-RU"/>
        </w:rPr>
        <w:softHyphen/>
      </w:r>
      <w:r w:rsidRPr="00D13EE0">
        <w:rPr>
          <w:rFonts w:ascii="Times New Roman" w:eastAsia="Times New Roman" w:hAnsi="Times New Roman" w:cs="Times New Roman"/>
          <w:color w:val="000000"/>
          <w:sz w:val="28"/>
          <w:szCs w:val="28"/>
          <w:lang w:eastAsia="ru-RU"/>
        </w:rPr>
        <w:t>ция — «Установить соответствие»</w:t>
      </w:r>
    </w:p>
    <w:p w:rsidR="0099299F" w:rsidRPr="00D13EE0" w:rsidRDefault="0099299F" w:rsidP="001D1F06">
      <w:pPr>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i/>
          <w:iCs/>
          <w:color w:val="000000"/>
          <w:spacing w:val="1"/>
          <w:sz w:val="28"/>
          <w:szCs w:val="28"/>
          <w:lang w:eastAsia="ru-RU"/>
        </w:rPr>
        <w:t>Четвертую форму</w:t>
      </w:r>
      <w:r w:rsidRPr="00D13EE0">
        <w:rPr>
          <w:rFonts w:ascii="Times New Roman" w:eastAsia="Times New Roman" w:hAnsi="Times New Roman" w:cs="Times New Roman"/>
          <w:color w:val="000000"/>
          <w:spacing w:val="1"/>
          <w:sz w:val="28"/>
          <w:szCs w:val="28"/>
          <w:lang w:eastAsia="ru-RU"/>
        </w:rPr>
        <w:t xml:space="preserve"> образуют задания </w:t>
      </w:r>
      <w:r w:rsidRPr="00D13EE0">
        <w:rPr>
          <w:rFonts w:ascii="Times New Roman" w:eastAsia="Times New Roman" w:hAnsi="Times New Roman" w:cs="Times New Roman"/>
          <w:color w:val="000000"/>
          <w:spacing w:val="6"/>
          <w:sz w:val="28"/>
          <w:szCs w:val="28"/>
          <w:lang w:eastAsia="ru-RU"/>
        </w:rPr>
        <w:t>процессуального или алгоритмическо</w:t>
      </w:r>
      <w:r w:rsidRPr="00D13EE0">
        <w:rPr>
          <w:rFonts w:ascii="Times New Roman" w:eastAsia="Times New Roman" w:hAnsi="Times New Roman" w:cs="Times New Roman"/>
          <w:color w:val="000000"/>
          <w:spacing w:val="6"/>
          <w:sz w:val="28"/>
          <w:szCs w:val="28"/>
          <w:lang w:eastAsia="ru-RU"/>
        </w:rPr>
        <w:softHyphen/>
        <w:t>го толка. Каждому заданию предшест</w:t>
      </w:r>
      <w:r w:rsidRPr="00D13EE0">
        <w:rPr>
          <w:rFonts w:ascii="Times New Roman" w:eastAsia="Times New Roman" w:hAnsi="Times New Roman" w:cs="Times New Roman"/>
          <w:color w:val="000000"/>
          <w:spacing w:val="6"/>
          <w:sz w:val="28"/>
          <w:szCs w:val="28"/>
          <w:lang w:eastAsia="ru-RU"/>
        </w:rPr>
        <w:softHyphen/>
        <w:t xml:space="preserve">вует инструкция — </w:t>
      </w:r>
      <w:r w:rsidRPr="00D13EE0">
        <w:rPr>
          <w:rFonts w:ascii="Times New Roman" w:eastAsia="Times New Roman" w:hAnsi="Times New Roman" w:cs="Times New Roman"/>
          <w:i/>
          <w:iCs/>
          <w:color w:val="000000"/>
          <w:spacing w:val="6"/>
          <w:sz w:val="28"/>
          <w:szCs w:val="28"/>
          <w:lang w:eastAsia="ru-RU"/>
        </w:rPr>
        <w:t>«Установить пра</w:t>
      </w:r>
      <w:r w:rsidRPr="00D13EE0">
        <w:rPr>
          <w:rFonts w:ascii="Times New Roman" w:eastAsia="Times New Roman" w:hAnsi="Times New Roman" w:cs="Times New Roman"/>
          <w:i/>
          <w:iCs/>
          <w:color w:val="000000"/>
          <w:spacing w:val="-1"/>
          <w:sz w:val="28"/>
          <w:szCs w:val="28"/>
          <w:lang w:eastAsia="ru-RU"/>
        </w:rPr>
        <w:t xml:space="preserve">вильную последовательность». </w:t>
      </w:r>
      <w:r w:rsidRPr="00D13EE0">
        <w:rPr>
          <w:rFonts w:ascii="Times New Roman" w:eastAsia="Times New Roman" w:hAnsi="Times New Roman" w:cs="Times New Roman"/>
          <w:color w:val="000000"/>
          <w:spacing w:val="-1"/>
          <w:sz w:val="28"/>
          <w:szCs w:val="28"/>
          <w:lang w:eastAsia="ru-RU"/>
        </w:rPr>
        <w:t>Испыту</w:t>
      </w:r>
      <w:r w:rsidRPr="00D13EE0">
        <w:rPr>
          <w:rFonts w:ascii="Times New Roman" w:eastAsia="Times New Roman" w:hAnsi="Times New Roman" w:cs="Times New Roman"/>
          <w:color w:val="000000"/>
          <w:spacing w:val="7"/>
          <w:sz w:val="28"/>
          <w:szCs w:val="28"/>
          <w:lang w:eastAsia="ru-RU"/>
        </w:rPr>
        <w:t xml:space="preserve">емый    ставит    цифры     рангов    в </w:t>
      </w:r>
      <w:r w:rsidRPr="00D13EE0">
        <w:rPr>
          <w:rFonts w:ascii="Times New Roman" w:eastAsia="Times New Roman" w:hAnsi="Times New Roman" w:cs="Times New Roman"/>
          <w:color w:val="000000"/>
          <w:spacing w:val="2"/>
          <w:sz w:val="28"/>
          <w:szCs w:val="28"/>
          <w:lang w:eastAsia="ru-RU"/>
        </w:rPr>
        <w:t xml:space="preserve"> прямоугольниках, стоящих слева перед </w:t>
      </w:r>
      <w:r w:rsidRPr="00D13EE0">
        <w:rPr>
          <w:rFonts w:ascii="Times New Roman" w:eastAsia="Times New Roman" w:hAnsi="Times New Roman" w:cs="Times New Roman"/>
          <w:color w:val="000000"/>
          <w:spacing w:val="8"/>
          <w:sz w:val="28"/>
          <w:szCs w:val="28"/>
          <w:lang w:eastAsia="ru-RU"/>
        </w:rPr>
        <w:t>каждым элементом задания.</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2"/>
          <w:sz w:val="28"/>
          <w:szCs w:val="28"/>
          <w:lang w:val="en-US" w:eastAsia="ru-RU"/>
        </w:rPr>
        <w:t>C</w:t>
      </w:r>
      <w:r w:rsidRPr="00D13EE0">
        <w:rPr>
          <w:rFonts w:ascii="Times New Roman" w:eastAsia="Times New Roman" w:hAnsi="Times New Roman" w:cs="Times New Roman"/>
          <w:color w:val="000000"/>
          <w:spacing w:val="-2"/>
          <w:sz w:val="28"/>
          <w:szCs w:val="28"/>
          <w:lang w:eastAsia="ru-RU"/>
        </w:rPr>
        <w:t xml:space="preserve">формировав набор </w:t>
      </w:r>
      <w:r w:rsidRPr="00D13EE0">
        <w:rPr>
          <w:rFonts w:ascii="Times New Roman" w:eastAsia="Times New Roman" w:hAnsi="Times New Roman" w:cs="Times New Roman"/>
          <w:i/>
          <w:iCs/>
          <w:color w:val="000000"/>
          <w:spacing w:val="-2"/>
          <w:sz w:val="28"/>
          <w:szCs w:val="28"/>
          <w:lang w:eastAsia="ru-RU"/>
        </w:rPr>
        <w:t>тестовых заданий</w:t>
      </w:r>
      <w:r w:rsidRPr="00D13EE0">
        <w:rPr>
          <w:rFonts w:ascii="Times New Roman" w:eastAsia="Times New Roman" w:hAnsi="Times New Roman" w:cs="Times New Roman"/>
          <w:color w:val="000000"/>
          <w:spacing w:val="-2"/>
          <w:sz w:val="28"/>
          <w:szCs w:val="28"/>
          <w:lang w:eastAsia="ru-RU"/>
        </w:rPr>
        <w:t xml:space="preserve"> в одной или нескольких из этих форм, их проверяют на соответствие следующим требованиям:</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4"/>
          <w:sz w:val="28"/>
          <w:szCs w:val="28"/>
          <w:lang w:eastAsia="ru-RU"/>
        </w:rPr>
        <w:t>краткость;</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2"/>
          <w:sz w:val="28"/>
          <w:szCs w:val="28"/>
          <w:lang w:eastAsia="ru-RU"/>
        </w:rPr>
        <w:t>технологичность;</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3"/>
          <w:sz w:val="28"/>
          <w:szCs w:val="28"/>
          <w:lang w:eastAsia="ru-RU"/>
        </w:rPr>
        <w:t>правильность формы;</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lastRenderedPageBreak/>
        <w:t xml:space="preserve">-  </w:t>
      </w:r>
      <w:r w:rsidRPr="00D13EE0">
        <w:rPr>
          <w:rFonts w:ascii="Times New Roman" w:eastAsia="Times New Roman" w:hAnsi="Times New Roman" w:cs="Times New Roman"/>
          <w:color w:val="000000"/>
          <w:spacing w:val="5"/>
          <w:sz w:val="28"/>
          <w:szCs w:val="28"/>
          <w:lang w:eastAsia="ru-RU"/>
        </w:rPr>
        <w:t>логическая форма высказывания;</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7"/>
          <w:sz w:val="28"/>
          <w:szCs w:val="28"/>
          <w:lang w:eastAsia="ru-RU"/>
        </w:rPr>
        <w:t>одинаковость правил оценки ответ</w:t>
      </w:r>
      <w:r w:rsidRPr="00D13EE0">
        <w:rPr>
          <w:rFonts w:ascii="Times New Roman" w:eastAsia="Times New Roman" w:hAnsi="Times New Roman" w:cs="Times New Roman"/>
          <w:color w:val="000000"/>
          <w:spacing w:val="1"/>
          <w:sz w:val="28"/>
          <w:szCs w:val="28"/>
          <w:lang w:eastAsia="ru-RU"/>
        </w:rPr>
        <w:t>ов;</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6"/>
          <w:sz w:val="28"/>
          <w:szCs w:val="28"/>
          <w:lang w:eastAsia="ru-RU"/>
        </w:rPr>
        <w:t xml:space="preserve">наличие определённого места для </w:t>
      </w:r>
      <w:r w:rsidRPr="00D13EE0">
        <w:rPr>
          <w:rFonts w:ascii="Times New Roman" w:eastAsia="Times New Roman" w:hAnsi="Times New Roman" w:cs="Times New Roman"/>
          <w:color w:val="000000"/>
          <w:sz w:val="28"/>
          <w:szCs w:val="28"/>
          <w:lang w:eastAsia="ru-RU"/>
        </w:rPr>
        <w:t>ответов;</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9"/>
          <w:sz w:val="28"/>
          <w:szCs w:val="28"/>
          <w:lang w:eastAsia="ru-RU"/>
        </w:rPr>
        <w:t>правильность расположения эле</w:t>
      </w:r>
      <w:r w:rsidRPr="00D13EE0">
        <w:rPr>
          <w:rFonts w:ascii="Times New Roman" w:eastAsia="Times New Roman" w:hAnsi="Times New Roman" w:cs="Times New Roman"/>
          <w:color w:val="000000"/>
          <w:spacing w:val="9"/>
          <w:sz w:val="28"/>
          <w:szCs w:val="28"/>
          <w:lang w:eastAsia="ru-RU"/>
        </w:rPr>
        <w:softHyphen/>
      </w:r>
      <w:r w:rsidRPr="00D13EE0">
        <w:rPr>
          <w:rFonts w:ascii="Times New Roman" w:eastAsia="Times New Roman" w:hAnsi="Times New Roman" w:cs="Times New Roman"/>
          <w:color w:val="000000"/>
          <w:sz w:val="28"/>
          <w:szCs w:val="28"/>
          <w:lang w:eastAsia="ru-RU"/>
        </w:rPr>
        <w:t>ментов задания;</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6"/>
          <w:sz w:val="28"/>
          <w:szCs w:val="28"/>
          <w:lang w:eastAsia="ru-RU"/>
        </w:rPr>
        <w:t>одинаковость инструкции для всех испытуемых</w:t>
      </w:r>
      <w:r w:rsidRPr="00D13EE0">
        <w:rPr>
          <w:rFonts w:ascii="Times New Roman" w:eastAsia="Times New Roman" w:hAnsi="Times New Roman" w:cs="Times New Roman"/>
          <w:color w:val="000000"/>
          <w:sz w:val="28"/>
          <w:szCs w:val="28"/>
          <w:lang w:eastAsia="ru-RU"/>
        </w:rPr>
        <w:t>;</w:t>
      </w:r>
    </w:p>
    <w:p w:rsidR="0099299F" w:rsidRPr="00D13EE0" w:rsidRDefault="0099299F" w:rsidP="00D13EE0">
      <w:pPr>
        <w:shd w:val="clear" w:color="auto" w:fill="FFFFFF"/>
        <w:spacing w:before="0" w:beforeAutospacing="0" w:after="0" w:afterAutospacing="0"/>
        <w:ind w:left="540"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7"/>
          <w:sz w:val="28"/>
          <w:szCs w:val="28"/>
          <w:lang w:eastAsia="ru-RU"/>
        </w:rPr>
        <w:t>адекватность инструкции форме и удержанию задания.</w:t>
      </w:r>
    </w:p>
    <w:p w:rsidR="0099299F" w:rsidRPr="00D13EE0" w:rsidRDefault="0099299F" w:rsidP="001D1F06">
      <w:pPr>
        <w:shd w:val="clear" w:color="auto" w:fill="FFFFFF"/>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color w:val="000000"/>
          <w:spacing w:val="3"/>
          <w:sz w:val="28"/>
          <w:szCs w:val="28"/>
          <w:lang w:eastAsia="ru-RU"/>
        </w:rPr>
        <w:t>2.</w:t>
      </w:r>
      <w:r w:rsidRPr="00D13EE0">
        <w:rPr>
          <w:rFonts w:ascii="Times New Roman" w:eastAsia="Times New Roman" w:hAnsi="Times New Roman" w:cs="Times New Roman"/>
          <w:color w:val="000000"/>
          <w:spacing w:val="3"/>
          <w:sz w:val="28"/>
          <w:szCs w:val="28"/>
          <w:lang w:eastAsia="ru-RU"/>
        </w:rPr>
        <w:t xml:space="preserve"> Затем из сформированного набора </w:t>
      </w:r>
      <w:proofErr w:type="spellStart"/>
      <w:r w:rsidRPr="00D13EE0">
        <w:rPr>
          <w:rFonts w:ascii="Times New Roman" w:eastAsia="Times New Roman" w:hAnsi="Times New Roman" w:cs="Times New Roman"/>
          <w:i/>
          <w:iCs/>
          <w:color w:val="000000"/>
          <w:spacing w:val="3"/>
          <w:sz w:val="28"/>
          <w:szCs w:val="28"/>
          <w:lang w:eastAsia="ru-RU"/>
        </w:rPr>
        <w:t>предтестовых</w:t>
      </w:r>
      <w:proofErr w:type="spellEnd"/>
      <w:r w:rsidRPr="00D13EE0">
        <w:rPr>
          <w:rFonts w:ascii="Times New Roman" w:eastAsia="Times New Roman" w:hAnsi="Times New Roman" w:cs="Times New Roman"/>
          <w:i/>
          <w:iCs/>
          <w:color w:val="000000"/>
          <w:spacing w:val="3"/>
          <w:sz w:val="28"/>
          <w:szCs w:val="28"/>
          <w:lang w:eastAsia="ru-RU"/>
        </w:rPr>
        <w:t xml:space="preserve"> заданий</w:t>
      </w:r>
      <w:r w:rsidRPr="00D13EE0">
        <w:rPr>
          <w:rFonts w:ascii="Times New Roman" w:eastAsia="Times New Roman" w:hAnsi="Times New Roman" w:cs="Times New Roman"/>
          <w:color w:val="000000"/>
          <w:spacing w:val="3"/>
          <w:sz w:val="28"/>
          <w:szCs w:val="28"/>
          <w:lang w:eastAsia="ru-RU"/>
        </w:rPr>
        <w:t xml:space="preserve"> выбираются </w:t>
      </w:r>
      <w:r w:rsidRPr="00D13EE0">
        <w:rPr>
          <w:rFonts w:ascii="Times New Roman" w:eastAsia="Times New Roman" w:hAnsi="Times New Roman" w:cs="Times New Roman"/>
          <w:i/>
          <w:iCs/>
          <w:color w:val="000000"/>
          <w:spacing w:val="3"/>
          <w:sz w:val="28"/>
          <w:szCs w:val="28"/>
          <w:lang w:eastAsia="ru-RU"/>
        </w:rPr>
        <w:t>тестовые задания</w:t>
      </w:r>
      <w:r w:rsidRPr="00D13EE0">
        <w:rPr>
          <w:rFonts w:ascii="Times New Roman" w:eastAsia="Times New Roman" w:hAnsi="Times New Roman" w:cs="Times New Roman"/>
          <w:color w:val="000000"/>
          <w:spacing w:val="3"/>
          <w:sz w:val="28"/>
          <w:szCs w:val="28"/>
          <w:lang w:eastAsia="ru-RU"/>
        </w:rPr>
        <w:t xml:space="preserve">. </w:t>
      </w:r>
      <w:r w:rsidRPr="00D13EE0">
        <w:rPr>
          <w:rFonts w:ascii="Times New Roman" w:eastAsia="Times New Roman" w:hAnsi="Times New Roman" w:cs="Times New Roman"/>
          <w:color w:val="000000"/>
          <w:spacing w:val="1"/>
          <w:sz w:val="28"/>
          <w:szCs w:val="28"/>
          <w:lang w:eastAsia="ru-RU"/>
        </w:rPr>
        <w:t xml:space="preserve">Далеко не каждое </w:t>
      </w:r>
      <w:proofErr w:type="spellStart"/>
      <w:r w:rsidRPr="00D13EE0">
        <w:rPr>
          <w:rFonts w:ascii="Times New Roman" w:eastAsia="Times New Roman" w:hAnsi="Times New Roman" w:cs="Times New Roman"/>
          <w:i/>
          <w:iCs/>
          <w:color w:val="000000"/>
          <w:spacing w:val="1"/>
          <w:sz w:val="28"/>
          <w:szCs w:val="28"/>
          <w:lang w:eastAsia="ru-RU"/>
        </w:rPr>
        <w:t>предтестовое</w:t>
      </w:r>
      <w:proofErr w:type="spellEnd"/>
      <w:r w:rsidRPr="00D13EE0">
        <w:rPr>
          <w:rFonts w:ascii="Times New Roman" w:eastAsia="Times New Roman" w:hAnsi="Times New Roman" w:cs="Times New Roman"/>
          <w:i/>
          <w:iCs/>
          <w:color w:val="000000"/>
          <w:spacing w:val="1"/>
          <w:sz w:val="28"/>
          <w:szCs w:val="28"/>
          <w:lang w:eastAsia="ru-RU"/>
        </w:rPr>
        <w:t xml:space="preserve"> </w:t>
      </w:r>
      <w:r w:rsidRPr="00D13EE0">
        <w:rPr>
          <w:rFonts w:ascii="Times New Roman" w:eastAsia="Times New Roman" w:hAnsi="Times New Roman" w:cs="Times New Roman"/>
          <w:i/>
          <w:iCs/>
          <w:color w:val="000000"/>
          <w:spacing w:val="2"/>
          <w:sz w:val="28"/>
          <w:szCs w:val="28"/>
          <w:lang w:eastAsia="ru-RU"/>
        </w:rPr>
        <w:t>задание</w:t>
      </w:r>
      <w:r w:rsidRPr="00D13EE0">
        <w:rPr>
          <w:rFonts w:ascii="Times New Roman" w:eastAsia="Times New Roman" w:hAnsi="Times New Roman" w:cs="Times New Roman"/>
          <w:color w:val="000000"/>
          <w:spacing w:val="2"/>
          <w:sz w:val="28"/>
          <w:szCs w:val="28"/>
          <w:lang w:eastAsia="ru-RU"/>
        </w:rPr>
        <w:t xml:space="preserve"> может быть </w:t>
      </w:r>
      <w:r w:rsidRPr="00D13EE0">
        <w:rPr>
          <w:rFonts w:ascii="Times New Roman" w:eastAsia="Times New Roman" w:hAnsi="Times New Roman" w:cs="Times New Roman"/>
          <w:i/>
          <w:iCs/>
          <w:color w:val="000000"/>
          <w:spacing w:val="2"/>
          <w:sz w:val="28"/>
          <w:szCs w:val="28"/>
          <w:lang w:eastAsia="ru-RU"/>
        </w:rPr>
        <w:t>тестовым.</w:t>
      </w:r>
      <w:r w:rsidRPr="00D13EE0">
        <w:rPr>
          <w:rFonts w:ascii="Times New Roman" w:eastAsia="Times New Roman" w:hAnsi="Times New Roman" w:cs="Times New Roman"/>
          <w:color w:val="000000"/>
          <w:spacing w:val="2"/>
          <w:sz w:val="28"/>
          <w:szCs w:val="28"/>
          <w:lang w:eastAsia="ru-RU"/>
        </w:rPr>
        <w:t xml:space="preserve"> </w:t>
      </w:r>
      <w:proofErr w:type="spellStart"/>
      <w:r w:rsidRPr="00D13EE0">
        <w:rPr>
          <w:rFonts w:ascii="Times New Roman" w:eastAsia="Times New Roman" w:hAnsi="Times New Roman" w:cs="Times New Roman"/>
          <w:i/>
          <w:iCs/>
          <w:color w:val="000000"/>
          <w:spacing w:val="2"/>
          <w:sz w:val="28"/>
          <w:szCs w:val="28"/>
          <w:lang w:eastAsia="ru-RU"/>
        </w:rPr>
        <w:t>П</w:t>
      </w:r>
      <w:r w:rsidRPr="00D13EE0">
        <w:rPr>
          <w:rFonts w:ascii="Times New Roman" w:eastAsia="Times New Roman" w:hAnsi="Times New Roman" w:cs="Times New Roman"/>
          <w:i/>
          <w:iCs/>
          <w:color w:val="000000"/>
          <w:sz w:val="28"/>
          <w:szCs w:val="28"/>
          <w:lang w:eastAsia="ru-RU"/>
        </w:rPr>
        <w:t>редтестовое</w:t>
      </w:r>
      <w:proofErr w:type="spellEnd"/>
      <w:r w:rsidRPr="00D13EE0">
        <w:rPr>
          <w:rFonts w:ascii="Times New Roman" w:eastAsia="Times New Roman" w:hAnsi="Times New Roman" w:cs="Times New Roman"/>
          <w:i/>
          <w:iCs/>
          <w:color w:val="000000"/>
          <w:sz w:val="28"/>
          <w:szCs w:val="28"/>
          <w:lang w:eastAsia="ru-RU"/>
        </w:rPr>
        <w:t xml:space="preserve"> задание</w:t>
      </w: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2"/>
          <w:sz w:val="28"/>
          <w:szCs w:val="28"/>
          <w:lang w:eastAsia="ru-RU"/>
        </w:rPr>
        <w:t xml:space="preserve">превращается </w:t>
      </w:r>
      <w:proofErr w:type="gramStart"/>
      <w:r w:rsidRPr="00D13EE0">
        <w:rPr>
          <w:rFonts w:ascii="Times New Roman" w:eastAsia="Times New Roman" w:hAnsi="Times New Roman" w:cs="Times New Roman"/>
          <w:color w:val="000000"/>
          <w:spacing w:val="2"/>
          <w:sz w:val="28"/>
          <w:szCs w:val="28"/>
          <w:lang w:eastAsia="ru-RU"/>
        </w:rPr>
        <w:t>в</w:t>
      </w:r>
      <w:proofErr w:type="gramEnd"/>
      <w:r w:rsidRPr="00D13EE0">
        <w:rPr>
          <w:rFonts w:ascii="Times New Roman" w:eastAsia="Times New Roman" w:hAnsi="Times New Roman" w:cs="Times New Roman"/>
          <w:color w:val="000000"/>
          <w:spacing w:val="2"/>
          <w:sz w:val="28"/>
          <w:szCs w:val="28"/>
          <w:lang w:eastAsia="ru-RU"/>
        </w:rPr>
        <w:t xml:space="preserve"> </w:t>
      </w:r>
      <w:proofErr w:type="gramStart"/>
      <w:r w:rsidRPr="00D13EE0">
        <w:rPr>
          <w:rFonts w:ascii="Times New Roman" w:eastAsia="Times New Roman" w:hAnsi="Times New Roman" w:cs="Times New Roman"/>
          <w:i/>
          <w:iCs/>
          <w:color w:val="000000"/>
          <w:spacing w:val="2"/>
          <w:sz w:val="28"/>
          <w:szCs w:val="28"/>
          <w:lang w:eastAsia="ru-RU"/>
        </w:rPr>
        <w:t>тестовое</w:t>
      </w:r>
      <w:proofErr w:type="gramEnd"/>
      <w:r w:rsidRPr="00D13EE0">
        <w:rPr>
          <w:rFonts w:ascii="Times New Roman" w:eastAsia="Times New Roman" w:hAnsi="Times New Roman" w:cs="Times New Roman"/>
          <w:i/>
          <w:iCs/>
          <w:color w:val="000000"/>
          <w:spacing w:val="2"/>
          <w:sz w:val="28"/>
          <w:szCs w:val="28"/>
          <w:lang w:eastAsia="ru-RU"/>
        </w:rPr>
        <w:t xml:space="preserve"> </w:t>
      </w:r>
      <w:r w:rsidRPr="00D13EE0">
        <w:rPr>
          <w:rFonts w:ascii="Times New Roman" w:eastAsia="Times New Roman" w:hAnsi="Times New Roman" w:cs="Times New Roman"/>
          <w:color w:val="000000"/>
          <w:spacing w:val="2"/>
          <w:sz w:val="28"/>
          <w:szCs w:val="28"/>
          <w:lang w:eastAsia="ru-RU"/>
        </w:rPr>
        <w:t xml:space="preserve">после доведения его характеристик до </w:t>
      </w:r>
      <w:r w:rsidRPr="00D13EE0">
        <w:rPr>
          <w:rFonts w:ascii="Times New Roman" w:eastAsia="Times New Roman" w:hAnsi="Times New Roman" w:cs="Times New Roman"/>
          <w:color w:val="000000"/>
          <w:sz w:val="28"/>
          <w:szCs w:val="28"/>
          <w:lang w:eastAsia="ru-RU"/>
        </w:rPr>
        <w:t xml:space="preserve">уровня, соответствующего определенным научно обоснованным </w:t>
      </w:r>
      <w:r w:rsidRPr="00D13EE0">
        <w:rPr>
          <w:rFonts w:ascii="Times New Roman" w:eastAsia="Times New Roman" w:hAnsi="Times New Roman" w:cs="Times New Roman"/>
          <w:color w:val="000000"/>
          <w:spacing w:val="-3"/>
          <w:sz w:val="28"/>
          <w:szCs w:val="28"/>
          <w:lang w:eastAsia="ru-RU"/>
        </w:rPr>
        <w:t>критериям качества.</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2"/>
          <w:sz w:val="28"/>
          <w:szCs w:val="28"/>
          <w:lang w:eastAsia="ru-RU"/>
        </w:rPr>
        <w:t> </w:t>
      </w:r>
      <w:r w:rsidRPr="00D13EE0">
        <w:rPr>
          <w:rFonts w:ascii="Times New Roman" w:eastAsia="Times New Roman" w:hAnsi="Times New Roman" w:cs="Times New Roman"/>
          <w:i/>
          <w:iCs/>
          <w:color w:val="000000"/>
          <w:sz w:val="28"/>
          <w:szCs w:val="28"/>
          <w:lang w:eastAsia="ru-RU"/>
        </w:rPr>
        <w:t>Тестовое за</w:t>
      </w:r>
      <w:r w:rsidRPr="00D13EE0">
        <w:rPr>
          <w:rFonts w:ascii="Times New Roman" w:eastAsia="Times New Roman" w:hAnsi="Times New Roman" w:cs="Times New Roman"/>
          <w:i/>
          <w:iCs/>
          <w:color w:val="000000"/>
          <w:spacing w:val="3"/>
          <w:sz w:val="28"/>
          <w:szCs w:val="28"/>
          <w:lang w:eastAsia="ru-RU"/>
        </w:rPr>
        <w:t xml:space="preserve">дание </w:t>
      </w:r>
      <w:r w:rsidRPr="00D13EE0">
        <w:rPr>
          <w:rFonts w:ascii="Times New Roman" w:eastAsia="Times New Roman" w:hAnsi="Times New Roman" w:cs="Times New Roman"/>
          <w:color w:val="000000"/>
          <w:spacing w:val="3"/>
          <w:sz w:val="28"/>
          <w:szCs w:val="28"/>
          <w:lang w:eastAsia="ru-RU"/>
        </w:rPr>
        <w:t xml:space="preserve">— это составная </w:t>
      </w:r>
      <w:r w:rsidRPr="00D13EE0">
        <w:rPr>
          <w:rFonts w:ascii="Times New Roman" w:eastAsia="Times New Roman" w:hAnsi="Times New Roman" w:cs="Times New Roman"/>
          <w:i/>
          <w:iCs/>
          <w:color w:val="000000"/>
          <w:spacing w:val="3"/>
          <w:sz w:val="28"/>
          <w:szCs w:val="28"/>
          <w:lang w:eastAsia="ru-RU"/>
        </w:rPr>
        <w:t>единица теста</w:t>
      </w:r>
      <w:r w:rsidRPr="00D13EE0">
        <w:rPr>
          <w:rFonts w:ascii="Times New Roman" w:eastAsia="Times New Roman" w:hAnsi="Times New Roman" w:cs="Times New Roman"/>
          <w:color w:val="000000"/>
          <w:spacing w:val="3"/>
          <w:sz w:val="28"/>
          <w:szCs w:val="28"/>
          <w:lang w:eastAsia="ru-RU"/>
        </w:rPr>
        <w:t>, отвечающая перечисленным выше т</w:t>
      </w:r>
      <w:r w:rsidRPr="00D13EE0">
        <w:rPr>
          <w:rFonts w:ascii="Times New Roman" w:eastAsia="Times New Roman" w:hAnsi="Times New Roman" w:cs="Times New Roman"/>
          <w:color w:val="000000"/>
          <w:spacing w:val="2"/>
          <w:sz w:val="28"/>
          <w:szCs w:val="28"/>
          <w:lang w:eastAsia="ru-RU"/>
        </w:rPr>
        <w:t>ребованиям формы, содержания и, кроме того, стат</w:t>
      </w:r>
      <w:r w:rsidRPr="00D13EE0">
        <w:rPr>
          <w:rFonts w:ascii="Times New Roman" w:eastAsia="Times New Roman" w:hAnsi="Times New Roman" w:cs="Times New Roman"/>
          <w:color w:val="000000"/>
          <w:spacing w:val="4"/>
          <w:sz w:val="28"/>
          <w:szCs w:val="28"/>
          <w:lang w:eastAsia="ru-RU"/>
        </w:rPr>
        <w:t>истическим требованиям:</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2"/>
          <w:sz w:val="28"/>
          <w:szCs w:val="28"/>
          <w:lang w:eastAsia="ru-RU"/>
        </w:rPr>
        <w:t xml:space="preserve">1) </w:t>
      </w:r>
      <w:r w:rsidRPr="00D13EE0">
        <w:rPr>
          <w:rFonts w:ascii="Times New Roman" w:eastAsia="Times New Roman" w:hAnsi="Times New Roman" w:cs="Times New Roman"/>
          <w:color w:val="000000"/>
          <w:spacing w:val="2"/>
          <w:sz w:val="28"/>
          <w:szCs w:val="28"/>
          <w:lang w:eastAsia="ru-RU"/>
        </w:rPr>
        <w:t> известной трудности;</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3"/>
          <w:sz w:val="28"/>
          <w:szCs w:val="28"/>
          <w:lang w:eastAsia="ru-RU"/>
        </w:rPr>
        <w:t xml:space="preserve">2) </w:t>
      </w:r>
      <w:r w:rsidRPr="00D13EE0">
        <w:rPr>
          <w:rFonts w:ascii="Times New Roman" w:eastAsia="Times New Roman" w:hAnsi="Times New Roman" w:cs="Times New Roman"/>
          <w:color w:val="000000"/>
          <w:spacing w:val="4"/>
          <w:sz w:val="28"/>
          <w:szCs w:val="28"/>
          <w:lang w:eastAsia="ru-RU"/>
        </w:rPr>
        <w:t> достаточной вариации тестовых б</w:t>
      </w:r>
      <w:r w:rsidRPr="00D13EE0">
        <w:rPr>
          <w:rFonts w:ascii="Times New Roman" w:eastAsia="Times New Roman" w:hAnsi="Times New Roman" w:cs="Times New Roman"/>
          <w:color w:val="000000"/>
          <w:spacing w:val="-3"/>
          <w:sz w:val="28"/>
          <w:szCs w:val="28"/>
          <w:lang w:eastAsia="ru-RU"/>
        </w:rPr>
        <w:t>аллов;</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2"/>
          <w:sz w:val="28"/>
          <w:szCs w:val="28"/>
          <w:lang w:eastAsia="ru-RU"/>
        </w:rPr>
        <w:t xml:space="preserve">3) </w:t>
      </w:r>
      <w:r w:rsidRPr="00D13EE0">
        <w:rPr>
          <w:rFonts w:ascii="Times New Roman" w:eastAsia="Times New Roman" w:hAnsi="Times New Roman" w:cs="Times New Roman"/>
          <w:color w:val="000000"/>
          <w:spacing w:val="4"/>
          <w:sz w:val="28"/>
          <w:szCs w:val="28"/>
          <w:lang w:eastAsia="ru-RU"/>
        </w:rPr>
        <w:t> положительной корреляции балло</w:t>
      </w:r>
      <w:r w:rsidRPr="00D13EE0">
        <w:rPr>
          <w:rFonts w:ascii="Times New Roman" w:eastAsia="Times New Roman" w:hAnsi="Times New Roman" w:cs="Times New Roman"/>
          <w:color w:val="000000"/>
          <w:spacing w:val="3"/>
          <w:sz w:val="28"/>
          <w:szCs w:val="28"/>
          <w:lang w:eastAsia="ru-RU"/>
        </w:rPr>
        <w:t>в задания с баллами по всему тесту.</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3"/>
          <w:sz w:val="28"/>
          <w:szCs w:val="28"/>
          <w:lang w:eastAsia="ru-RU"/>
        </w:rPr>
        <w:t xml:space="preserve">Таким образом, для формирования  </w:t>
      </w:r>
      <w:r w:rsidRPr="00D13EE0">
        <w:rPr>
          <w:rFonts w:ascii="Times New Roman" w:eastAsia="Times New Roman" w:hAnsi="Times New Roman" w:cs="Times New Roman"/>
          <w:i/>
          <w:iCs/>
          <w:color w:val="000000"/>
          <w:spacing w:val="-3"/>
          <w:sz w:val="28"/>
          <w:szCs w:val="28"/>
          <w:lang w:eastAsia="ru-RU"/>
        </w:rPr>
        <w:t>тестовых заданий</w:t>
      </w:r>
      <w:r w:rsidRPr="00D13EE0">
        <w:rPr>
          <w:rFonts w:ascii="Times New Roman" w:eastAsia="Times New Roman" w:hAnsi="Times New Roman" w:cs="Times New Roman"/>
          <w:color w:val="000000"/>
          <w:spacing w:val="-3"/>
          <w:sz w:val="28"/>
          <w:szCs w:val="28"/>
          <w:lang w:eastAsia="ru-RU"/>
        </w:rPr>
        <w:t xml:space="preserve"> необходимы</w:t>
      </w:r>
      <w:r w:rsidRPr="00D13EE0">
        <w:rPr>
          <w:rFonts w:ascii="Times New Roman" w:eastAsia="Times New Roman" w:hAnsi="Times New Roman" w:cs="Times New Roman"/>
          <w:color w:val="000000"/>
          <w:sz w:val="28"/>
          <w:szCs w:val="28"/>
          <w:lang w:eastAsia="ru-RU"/>
        </w:rPr>
        <w:t xml:space="preserve"> многократные эмпирические проверки </w:t>
      </w:r>
      <w:proofErr w:type="spellStart"/>
      <w:r w:rsidRPr="00D13EE0">
        <w:rPr>
          <w:rFonts w:ascii="Times New Roman" w:eastAsia="Times New Roman" w:hAnsi="Times New Roman" w:cs="Times New Roman"/>
          <w:i/>
          <w:iCs/>
          <w:color w:val="000000"/>
          <w:spacing w:val="-3"/>
          <w:sz w:val="28"/>
          <w:szCs w:val="28"/>
          <w:lang w:eastAsia="ru-RU"/>
        </w:rPr>
        <w:t>предтестовых</w:t>
      </w:r>
      <w:proofErr w:type="spellEnd"/>
      <w:r w:rsidRPr="00D13EE0">
        <w:rPr>
          <w:rFonts w:ascii="Times New Roman" w:eastAsia="Times New Roman" w:hAnsi="Times New Roman" w:cs="Times New Roman"/>
          <w:i/>
          <w:iCs/>
          <w:color w:val="000000"/>
          <w:spacing w:val="-3"/>
          <w:sz w:val="28"/>
          <w:szCs w:val="28"/>
          <w:lang w:eastAsia="ru-RU"/>
        </w:rPr>
        <w:t xml:space="preserve"> заданий</w:t>
      </w:r>
      <w:r w:rsidRPr="00D13EE0">
        <w:rPr>
          <w:rFonts w:ascii="Times New Roman" w:eastAsia="Times New Roman" w:hAnsi="Times New Roman" w:cs="Times New Roman"/>
          <w:color w:val="000000"/>
          <w:sz w:val="28"/>
          <w:szCs w:val="28"/>
          <w:lang w:eastAsia="ru-RU"/>
        </w:rPr>
        <w:t xml:space="preserve">, </w:t>
      </w:r>
      <w:r w:rsidRPr="00D13EE0">
        <w:rPr>
          <w:rFonts w:ascii="Times New Roman" w:eastAsia="Times New Roman" w:hAnsi="Times New Roman" w:cs="Times New Roman"/>
          <w:color w:val="000000"/>
          <w:spacing w:val="-4"/>
          <w:sz w:val="28"/>
          <w:szCs w:val="28"/>
          <w:lang w:eastAsia="ru-RU"/>
        </w:rPr>
        <w:t xml:space="preserve">сопровождаемые обработкой и интерпретацией </w:t>
      </w:r>
      <w:r w:rsidRPr="00D13EE0">
        <w:rPr>
          <w:rFonts w:ascii="Times New Roman" w:eastAsia="Times New Roman" w:hAnsi="Times New Roman" w:cs="Times New Roman"/>
          <w:color w:val="000000"/>
          <w:sz w:val="28"/>
          <w:szCs w:val="28"/>
          <w:lang w:eastAsia="ru-RU"/>
        </w:rPr>
        <w:t>эмпирических результатов, и  их пере</w:t>
      </w:r>
      <w:r w:rsidRPr="00D13EE0">
        <w:rPr>
          <w:rFonts w:ascii="Times New Roman" w:eastAsia="Times New Roman" w:hAnsi="Times New Roman" w:cs="Times New Roman"/>
          <w:color w:val="000000"/>
          <w:sz w:val="28"/>
          <w:szCs w:val="28"/>
          <w:lang w:eastAsia="ru-RU"/>
        </w:rPr>
        <w:softHyphen/>
      </w:r>
      <w:r w:rsidRPr="00D13EE0">
        <w:rPr>
          <w:rFonts w:ascii="Times New Roman" w:eastAsia="Times New Roman" w:hAnsi="Times New Roman" w:cs="Times New Roman"/>
          <w:color w:val="000000"/>
          <w:spacing w:val="-3"/>
          <w:sz w:val="28"/>
          <w:szCs w:val="28"/>
          <w:lang w:eastAsia="ru-RU"/>
        </w:rPr>
        <w:t xml:space="preserve">работка до тех пор, пока они не обретут </w:t>
      </w:r>
      <w:r w:rsidRPr="00D13EE0">
        <w:rPr>
          <w:rFonts w:ascii="Times New Roman" w:eastAsia="Times New Roman" w:hAnsi="Times New Roman" w:cs="Times New Roman"/>
          <w:i/>
          <w:iCs/>
          <w:color w:val="000000"/>
          <w:spacing w:val="-3"/>
          <w:sz w:val="28"/>
          <w:szCs w:val="28"/>
          <w:lang w:eastAsia="ru-RU"/>
        </w:rPr>
        <w:t>ста</w:t>
      </w:r>
      <w:r w:rsidRPr="00D13EE0">
        <w:rPr>
          <w:rFonts w:ascii="Times New Roman" w:eastAsia="Times New Roman" w:hAnsi="Times New Roman" w:cs="Times New Roman"/>
          <w:i/>
          <w:iCs/>
          <w:color w:val="000000"/>
          <w:spacing w:val="-3"/>
          <w:sz w:val="28"/>
          <w:szCs w:val="28"/>
          <w:lang w:eastAsia="ru-RU"/>
        </w:rPr>
        <w:softHyphen/>
      </w:r>
      <w:r w:rsidRPr="00D13EE0">
        <w:rPr>
          <w:rFonts w:ascii="Times New Roman" w:eastAsia="Times New Roman" w:hAnsi="Times New Roman" w:cs="Times New Roman"/>
          <w:i/>
          <w:iCs/>
          <w:color w:val="000000"/>
          <w:spacing w:val="-4"/>
          <w:sz w:val="28"/>
          <w:szCs w:val="28"/>
          <w:lang w:eastAsia="ru-RU"/>
        </w:rPr>
        <w:t>тус тестовых</w:t>
      </w:r>
      <w:r w:rsidRPr="00D13EE0">
        <w:rPr>
          <w:rFonts w:ascii="Times New Roman" w:eastAsia="Times New Roman" w:hAnsi="Times New Roman" w:cs="Times New Roman"/>
          <w:color w:val="000000"/>
          <w:spacing w:val="-4"/>
          <w:sz w:val="28"/>
          <w:szCs w:val="28"/>
          <w:lang w:eastAsia="ru-RU"/>
        </w:rPr>
        <w:t xml:space="preserve">.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color w:val="000000"/>
          <w:spacing w:val="3"/>
          <w:sz w:val="28"/>
          <w:szCs w:val="28"/>
          <w:lang w:eastAsia="ru-RU"/>
        </w:rPr>
        <w:t>3.</w:t>
      </w:r>
      <w:r w:rsidRPr="00D13EE0">
        <w:rPr>
          <w:rFonts w:ascii="Times New Roman" w:eastAsia="Times New Roman" w:hAnsi="Times New Roman" w:cs="Times New Roman"/>
          <w:color w:val="000000"/>
          <w:spacing w:val="3"/>
          <w:sz w:val="28"/>
          <w:szCs w:val="28"/>
          <w:lang w:eastAsia="ru-RU"/>
        </w:rPr>
        <w:t xml:space="preserve"> Наличие достаточного числа </w:t>
      </w:r>
      <w:r w:rsidRPr="00D13EE0">
        <w:rPr>
          <w:rFonts w:ascii="Times New Roman" w:eastAsia="Times New Roman" w:hAnsi="Times New Roman" w:cs="Times New Roman"/>
          <w:i/>
          <w:iCs/>
          <w:color w:val="000000"/>
          <w:spacing w:val="3"/>
          <w:sz w:val="28"/>
          <w:szCs w:val="28"/>
          <w:lang w:eastAsia="ru-RU"/>
        </w:rPr>
        <w:t>тестов</w:t>
      </w:r>
      <w:r w:rsidRPr="00D13EE0">
        <w:rPr>
          <w:rFonts w:ascii="Times New Roman" w:eastAsia="Times New Roman" w:hAnsi="Times New Roman" w:cs="Times New Roman"/>
          <w:i/>
          <w:iCs/>
          <w:color w:val="000000"/>
          <w:spacing w:val="1"/>
          <w:sz w:val="28"/>
          <w:szCs w:val="28"/>
          <w:lang w:eastAsia="ru-RU"/>
        </w:rPr>
        <w:t>ых заданий</w:t>
      </w:r>
      <w:r w:rsidRPr="00D13EE0">
        <w:rPr>
          <w:rFonts w:ascii="Times New Roman" w:eastAsia="Times New Roman" w:hAnsi="Times New Roman" w:cs="Times New Roman"/>
          <w:color w:val="000000"/>
          <w:spacing w:val="1"/>
          <w:sz w:val="28"/>
          <w:szCs w:val="28"/>
          <w:lang w:eastAsia="ru-RU"/>
        </w:rPr>
        <w:t xml:space="preserve">, полученных в результате </w:t>
      </w:r>
      <w:r w:rsidRPr="00D13EE0">
        <w:rPr>
          <w:rFonts w:ascii="Times New Roman" w:eastAsia="Times New Roman" w:hAnsi="Times New Roman" w:cs="Times New Roman"/>
          <w:color w:val="000000"/>
          <w:spacing w:val="7"/>
          <w:sz w:val="28"/>
          <w:szCs w:val="28"/>
          <w:lang w:eastAsia="ru-RU"/>
        </w:rPr>
        <w:t>обязательной эмпирической апробац</w:t>
      </w:r>
      <w:r w:rsidRPr="00D13EE0">
        <w:rPr>
          <w:rFonts w:ascii="Times New Roman" w:eastAsia="Times New Roman" w:hAnsi="Times New Roman" w:cs="Times New Roman"/>
          <w:color w:val="000000"/>
          <w:spacing w:val="4"/>
          <w:sz w:val="28"/>
          <w:szCs w:val="28"/>
          <w:lang w:eastAsia="ru-RU"/>
        </w:rPr>
        <w:t xml:space="preserve">ии </w:t>
      </w:r>
      <w:r w:rsidRPr="00D13EE0">
        <w:rPr>
          <w:rFonts w:ascii="Times New Roman" w:eastAsia="Times New Roman" w:hAnsi="Times New Roman" w:cs="Times New Roman"/>
          <w:i/>
          <w:iCs/>
          <w:color w:val="000000"/>
          <w:spacing w:val="4"/>
          <w:sz w:val="28"/>
          <w:szCs w:val="28"/>
          <w:lang w:eastAsia="ru-RU"/>
        </w:rPr>
        <w:t>заданий в тестовой форме</w:t>
      </w:r>
      <w:r w:rsidRPr="00D13EE0">
        <w:rPr>
          <w:rFonts w:ascii="Times New Roman" w:eastAsia="Times New Roman" w:hAnsi="Times New Roman" w:cs="Times New Roman"/>
          <w:color w:val="000000"/>
          <w:spacing w:val="4"/>
          <w:sz w:val="28"/>
          <w:szCs w:val="28"/>
          <w:lang w:eastAsia="ru-RU"/>
        </w:rPr>
        <w:t>, позвол</w:t>
      </w:r>
      <w:r w:rsidRPr="00D13EE0">
        <w:rPr>
          <w:rFonts w:ascii="Times New Roman" w:eastAsia="Times New Roman" w:hAnsi="Times New Roman" w:cs="Times New Roman"/>
          <w:color w:val="000000"/>
          <w:spacing w:val="-2"/>
          <w:sz w:val="28"/>
          <w:szCs w:val="28"/>
          <w:lang w:eastAsia="ru-RU"/>
        </w:rPr>
        <w:t xml:space="preserve">яет перейти к разработке </w:t>
      </w:r>
      <w:r w:rsidRPr="00D13EE0">
        <w:rPr>
          <w:rFonts w:ascii="Times New Roman" w:eastAsia="Times New Roman" w:hAnsi="Times New Roman" w:cs="Times New Roman"/>
          <w:i/>
          <w:iCs/>
          <w:color w:val="000000"/>
          <w:spacing w:val="-2"/>
          <w:sz w:val="28"/>
          <w:szCs w:val="28"/>
          <w:lang w:eastAsia="ru-RU"/>
        </w:rPr>
        <w:t>теста как сис</w:t>
      </w:r>
      <w:r w:rsidRPr="00D13EE0">
        <w:rPr>
          <w:rFonts w:ascii="Times New Roman" w:eastAsia="Times New Roman" w:hAnsi="Times New Roman" w:cs="Times New Roman"/>
          <w:i/>
          <w:iCs/>
          <w:color w:val="000000"/>
          <w:sz w:val="28"/>
          <w:szCs w:val="28"/>
          <w:lang w:eastAsia="ru-RU"/>
        </w:rPr>
        <w:t xml:space="preserve">темы, </w:t>
      </w:r>
      <w:r w:rsidRPr="00D13EE0">
        <w:rPr>
          <w:rFonts w:ascii="Times New Roman" w:eastAsia="Times New Roman" w:hAnsi="Times New Roman" w:cs="Times New Roman"/>
          <w:color w:val="000000"/>
          <w:sz w:val="28"/>
          <w:szCs w:val="28"/>
          <w:lang w:eastAsia="ru-RU"/>
        </w:rPr>
        <w:t xml:space="preserve">обладающей </w:t>
      </w:r>
      <w:r w:rsidRPr="00D13EE0">
        <w:rPr>
          <w:rFonts w:ascii="Times New Roman" w:eastAsia="Times New Roman" w:hAnsi="Times New Roman" w:cs="Times New Roman"/>
          <w:i/>
          <w:iCs/>
          <w:color w:val="000000"/>
          <w:sz w:val="28"/>
          <w:szCs w:val="28"/>
          <w:lang w:eastAsia="ru-RU"/>
        </w:rPr>
        <w:t>целостностью, сос</w:t>
      </w:r>
      <w:r w:rsidRPr="00D13EE0">
        <w:rPr>
          <w:rFonts w:ascii="Times New Roman" w:eastAsia="Times New Roman" w:hAnsi="Times New Roman" w:cs="Times New Roman"/>
          <w:i/>
          <w:iCs/>
          <w:color w:val="000000"/>
          <w:spacing w:val="3"/>
          <w:sz w:val="28"/>
          <w:szCs w:val="28"/>
          <w:lang w:eastAsia="ru-RU"/>
        </w:rPr>
        <w:t>тавом и структурой</w:t>
      </w:r>
      <w:r w:rsidRPr="00D13EE0">
        <w:rPr>
          <w:rFonts w:ascii="Times New Roman" w:eastAsia="Times New Roman" w:hAnsi="Times New Roman" w:cs="Times New Roman"/>
          <w:color w:val="000000"/>
          <w:spacing w:val="3"/>
          <w:sz w:val="28"/>
          <w:szCs w:val="28"/>
          <w:lang w:eastAsia="ru-RU"/>
        </w:rPr>
        <w:t>.</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1"/>
          <w:sz w:val="28"/>
          <w:szCs w:val="28"/>
          <w:lang w:eastAsia="ru-RU"/>
        </w:rPr>
        <w:t xml:space="preserve">Исследование </w:t>
      </w:r>
      <w:proofErr w:type="spellStart"/>
      <w:r w:rsidRPr="00D13EE0">
        <w:rPr>
          <w:rFonts w:ascii="Times New Roman" w:eastAsia="Times New Roman" w:hAnsi="Times New Roman" w:cs="Times New Roman"/>
          <w:i/>
          <w:iCs/>
          <w:color w:val="000000"/>
          <w:spacing w:val="1"/>
          <w:sz w:val="28"/>
          <w:szCs w:val="28"/>
          <w:lang w:eastAsia="ru-RU"/>
        </w:rPr>
        <w:t>системообразующих</w:t>
      </w:r>
      <w:proofErr w:type="spellEnd"/>
      <w:r w:rsidRPr="00D13EE0">
        <w:rPr>
          <w:rFonts w:ascii="Times New Roman" w:eastAsia="Times New Roman" w:hAnsi="Times New Roman" w:cs="Times New Roman"/>
          <w:i/>
          <w:iCs/>
          <w:color w:val="000000"/>
          <w:spacing w:val="1"/>
          <w:sz w:val="28"/>
          <w:szCs w:val="28"/>
          <w:lang w:eastAsia="ru-RU"/>
        </w:rPr>
        <w:t xml:space="preserve"> характеристик</w:t>
      </w:r>
      <w:r w:rsidRPr="00D13EE0">
        <w:rPr>
          <w:rFonts w:ascii="Times New Roman" w:eastAsia="Times New Roman" w:hAnsi="Times New Roman" w:cs="Times New Roman"/>
          <w:color w:val="000000"/>
          <w:spacing w:val="1"/>
          <w:sz w:val="28"/>
          <w:szCs w:val="28"/>
          <w:lang w:eastAsia="ru-RU"/>
        </w:rPr>
        <w:t xml:space="preserve"> </w:t>
      </w:r>
      <w:r w:rsidRPr="00D13EE0">
        <w:rPr>
          <w:rFonts w:ascii="Times New Roman" w:eastAsia="Times New Roman" w:hAnsi="Times New Roman" w:cs="Times New Roman"/>
          <w:i/>
          <w:iCs/>
          <w:color w:val="000000"/>
          <w:spacing w:val="1"/>
          <w:sz w:val="28"/>
          <w:szCs w:val="28"/>
          <w:lang w:eastAsia="ru-RU"/>
        </w:rPr>
        <w:t xml:space="preserve">тестового </w:t>
      </w:r>
      <w:r w:rsidRPr="00D13EE0">
        <w:rPr>
          <w:rFonts w:ascii="Times New Roman" w:eastAsia="Times New Roman" w:hAnsi="Times New Roman" w:cs="Times New Roman"/>
          <w:i/>
          <w:iCs/>
          <w:color w:val="000000"/>
          <w:spacing w:val="-1"/>
          <w:sz w:val="28"/>
          <w:szCs w:val="28"/>
          <w:lang w:eastAsia="ru-RU"/>
        </w:rPr>
        <w:t>задания</w:t>
      </w:r>
      <w:r w:rsidRPr="00D13EE0">
        <w:rPr>
          <w:rFonts w:ascii="Times New Roman" w:eastAsia="Times New Roman" w:hAnsi="Times New Roman" w:cs="Times New Roman"/>
          <w:color w:val="000000"/>
          <w:spacing w:val="-1"/>
          <w:sz w:val="28"/>
          <w:szCs w:val="28"/>
          <w:lang w:eastAsia="ru-RU"/>
        </w:rPr>
        <w:t xml:space="preserve"> проводится методами корреляционного, факторного и ла</w:t>
      </w:r>
      <w:r w:rsidRPr="00D13EE0">
        <w:rPr>
          <w:rFonts w:ascii="Times New Roman" w:eastAsia="Times New Roman" w:hAnsi="Times New Roman" w:cs="Times New Roman"/>
          <w:color w:val="000000"/>
          <w:spacing w:val="-1"/>
          <w:sz w:val="28"/>
          <w:szCs w:val="28"/>
          <w:lang w:eastAsia="ru-RU"/>
        </w:rPr>
        <w:softHyphen/>
      </w:r>
      <w:r w:rsidRPr="00D13EE0">
        <w:rPr>
          <w:rFonts w:ascii="Times New Roman" w:eastAsia="Times New Roman" w:hAnsi="Times New Roman" w:cs="Times New Roman"/>
          <w:color w:val="000000"/>
          <w:sz w:val="28"/>
          <w:szCs w:val="28"/>
          <w:lang w:eastAsia="ru-RU"/>
        </w:rPr>
        <w:t>тентно-структурного анализа</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i/>
          <w:iCs/>
          <w:color w:val="000000"/>
          <w:spacing w:val="-5"/>
          <w:sz w:val="28"/>
          <w:szCs w:val="28"/>
          <w:lang w:eastAsia="ru-RU"/>
        </w:rPr>
        <w:t xml:space="preserve">Педагогический </w:t>
      </w:r>
      <w:r w:rsidRPr="00D13EE0">
        <w:rPr>
          <w:rFonts w:ascii="Times New Roman" w:eastAsia="Times New Roman" w:hAnsi="Times New Roman" w:cs="Times New Roman"/>
          <w:i/>
          <w:iCs/>
          <w:color w:val="000000"/>
          <w:spacing w:val="-11"/>
          <w:sz w:val="28"/>
          <w:szCs w:val="28"/>
          <w:lang w:eastAsia="ru-RU"/>
        </w:rPr>
        <w:t xml:space="preserve">тест </w:t>
      </w:r>
      <w:r w:rsidRPr="00D13EE0">
        <w:rPr>
          <w:rFonts w:ascii="Times New Roman" w:eastAsia="Times New Roman" w:hAnsi="Times New Roman" w:cs="Times New Roman"/>
          <w:color w:val="000000"/>
          <w:spacing w:val="-11"/>
          <w:sz w:val="28"/>
          <w:szCs w:val="28"/>
          <w:lang w:eastAsia="ru-RU"/>
        </w:rPr>
        <w:t xml:space="preserve">— это </w:t>
      </w:r>
      <w:r w:rsidRPr="00D13EE0">
        <w:rPr>
          <w:rFonts w:ascii="Times New Roman" w:eastAsia="Times New Roman" w:hAnsi="Times New Roman" w:cs="Times New Roman"/>
          <w:i/>
          <w:iCs/>
          <w:color w:val="000000"/>
          <w:spacing w:val="-11"/>
          <w:sz w:val="28"/>
          <w:szCs w:val="28"/>
          <w:lang w:eastAsia="ru-RU"/>
        </w:rPr>
        <w:t>система т</w:t>
      </w:r>
      <w:r w:rsidRPr="00D13EE0">
        <w:rPr>
          <w:rFonts w:ascii="Times New Roman" w:eastAsia="Times New Roman" w:hAnsi="Times New Roman" w:cs="Times New Roman"/>
          <w:i/>
          <w:iCs/>
          <w:color w:val="000000"/>
          <w:sz w:val="28"/>
          <w:szCs w:val="28"/>
          <w:lang w:eastAsia="ru-RU"/>
        </w:rPr>
        <w:t>естовых за</w:t>
      </w:r>
      <w:r w:rsidRPr="00D13EE0">
        <w:rPr>
          <w:rFonts w:ascii="Times New Roman" w:eastAsia="Times New Roman" w:hAnsi="Times New Roman" w:cs="Times New Roman"/>
          <w:i/>
          <w:iCs/>
          <w:color w:val="000000"/>
          <w:spacing w:val="3"/>
          <w:sz w:val="28"/>
          <w:szCs w:val="28"/>
          <w:lang w:eastAsia="ru-RU"/>
        </w:rPr>
        <w:t>даний</w:t>
      </w:r>
      <w:r w:rsidRPr="00D13EE0">
        <w:rPr>
          <w:rFonts w:ascii="Times New Roman" w:eastAsia="Times New Roman" w:hAnsi="Times New Roman" w:cs="Times New Roman"/>
          <w:color w:val="000000"/>
          <w:spacing w:val="-8"/>
          <w:sz w:val="28"/>
          <w:szCs w:val="28"/>
          <w:lang w:eastAsia="ru-RU"/>
        </w:rPr>
        <w:t xml:space="preserve"> возрастающей трудности, специфи</w:t>
      </w:r>
      <w:r w:rsidRPr="00D13EE0">
        <w:rPr>
          <w:rFonts w:ascii="Times New Roman" w:eastAsia="Times New Roman" w:hAnsi="Times New Roman" w:cs="Times New Roman"/>
          <w:color w:val="000000"/>
          <w:spacing w:val="-3"/>
          <w:sz w:val="28"/>
          <w:szCs w:val="28"/>
          <w:lang w:eastAsia="ru-RU"/>
        </w:rPr>
        <w:t>ческой формы, определённого содер</w:t>
      </w:r>
      <w:r w:rsidRPr="00D13EE0">
        <w:rPr>
          <w:rFonts w:ascii="Times New Roman" w:eastAsia="Times New Roman" w:hAnsi="Times New Roman" w:cs="Times New Roman"/>
          <w:color w:val="000000"/>
          <w:spacing w:val="-3"/>
          <w:sz w:val="28"/>
          <w:szCs w:val="28"/>
          <w:lang w:eastAsia="ru-RU"/>
        </w:rPr>
        <w:softHyphen/>
      </w:r>
      <w:r w:rsidRPr="00D13EE0">
        <w:rPr>
          <w:rFonts w:ascii="Times New Roman" w:eastAsia="Times New Roman" w:hAnsi="Times New Roman" w:cs="Times New Roman"/>
          <w:color w:val="000000"/>
          <w:spacing w:val="-4"/>
          <w:sz w:val="28"/>
          <w:szCs w:val="28"/>
          <w:lang w:eastAsia="ru-RU"/>
        </w:rPr>
        <w:t>жания, создаваемая с целью аргумен</w:t>
      </w:r>
      <w:r w:rsidRPr="00D13EE0">
        <w:rPr>
          <w:rFonts w:ascii="Times New Roman" w:eastAsia="Times New Roman" w:hAnsi="Times New Roman" w:cs="Times New Roman"/>
          <w:color w:val="000000"/>
          <w:spacing w:val="-5"/>
          <w:sz w:val="28"/>
          <w:szCs w:val="28"/>
          <w:lang w:eastAsia="ru-RU"/>
        </w:rPr>
        <w:t xml:space="preserve">тированной оценки уровня и структуры </w:t>
      </w:r>
      <w:r w:rsidRPr="00D13EE0">
        <w:rPr>
          <w:rFonts w:ascii="Times New Roman" w:eastAsia="Times New Roman" w:hAnsi="Times New Roman" w:cs="Times New Roman"/>
          <w:color w:val="000000"/>
          <w:spacing w:val="-6"/>
          <w:sz w:val="28"/>
          <w:szCs w:val="28"/>
          <w:lang w:eastAsia="ru-RU"/>
        </w:rPr>
        <w:t>подготовленности обучаемых</w:t>
      </w:r>
      <w:proofErr w:type="gramEnd"/>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i/>
          <w:iCs/>
          <w:color w:val="000000"/>
          <w:spacing w:val="-2"/>
          <w:sz w:val="28"/>
          <w:szCs w:val="28"/>
          <w:lang w:eastAsia="ru-RU"/>
        </w:rPr>
        <w:t xml:space="preserve">Уровень и структура знаний </w:t>
      </w:r>
      <w:r w:rsidRPr="00D13EE0">
        <w:rPr>
          <w:rFonts w:ascii="Times New Roman" w:eastAsia="Times New Roman" w:hAnsi="Times New Roman" w:cs="Times New Roman"/>
          <w:color w:val="000000"/>
          <w:spacing w:val="-2"/>
          <w:sz w:val="28"/>
          <w:szCs w:val="28"/>
          <w:lang w:eastAsia="ru-RU"/>
        </w:rPr>
        <w:t>выявляю</w:t>
      </w:r>
      <w:r w:rsidRPr="00D13EE0">
        <w:rPr>
          <w:rFonts w:ascii="Times New Roman" w:eastAsia="Times New Roman" w:hAnsi="Times New Roman" w:cs="Times New Roman"/>
          <w:color w:val="000000"/>
          <w:spacing w:val="3"/>
          <w:sz w:val="28"/>
          <w:szCs w:val="28"/>
          <w:lang w:eastAsia="ru-RU"/>
        </w:rPr>
        <w:t>тся при анализе ответов каждого уче</w:t>
      </w:r>
      <w:r w:rsidRPr="00D13EE0">
        <w:rPr>
          <w:rFonts w:ascii="Times New Roman" w:eastAsia="Times New Roman" w:hAnsi="Times New Roman" w:cs="Times New Roman"/>
          <w:color w:val="000000"/>
          <w:spacing w:val="3"/>
          <w:sz w:val="28"/>
          <w:szCs w:val="28"/>
          <w:lang w:eastAsia="ru-RU"/>
        </w:rPr>
        <w:softHyphen/>
      </w:r>
      <w:r w:rsidRPr="00D13EE0">
        <w:rPr>
          <w:rFonts w:ascii="Times New Roman" w:eastAsia="Times New Roman" w:hAnsi="Times New Roman" w:cs="Times New Roman"/>
          <w:color w:val="000000"/>
          <w:spacing w:val="4"/>
          <w:sz w:val="28"/>
          <w:szCs w:val="28"/>
          <w:lang w:eastAsia="ru-RU"/>
        </w:rPr>
        <w:t xml:space="preserve">ника на все задания теста. Чем больше </w:t>
      </w:r>
      <w:r w:rsidRPr="00D13EE0">
        <w:rPr>
          <w:rFonts w:ascii="Times New Roman" w:eastAsia="Times New Roman" w:hAnsi="Times New Roman" w:cs="Times New Roman"/>
          <w:color w:val="000000"/>
          <w:spacing w:val="3"/>
          <w:sz w:val="28"/>
          <w:szCs w:val="28"/>
          <w:lang w:eastAsia="ru-RU"/>
        </w:rPr>
        <w:t>правильных ответов, тем выше индиви</w:t>
      </w:r>
      <w:r w:rsidRPr="00D13EE0">
        <w:rPr>
          <w:rFonts w:ascii="Times New Roman" w:eastAsia="Times New Roman" w:hAnsi="Times New Roman" w:cs="Times New Roman"/>
          <w:color w:val="000000"/>
          <w:spacing w:val="3"/>
          <w:sz w:val="28"/>
          <w:szCs w:val="28"/>
          <w:lang w:eastAsia="ru-RU"/>
        </w:rPr>
        <w:softHyphen/>
      </w:r>
      <w:r w:rsidRPr="00D13EE0">
        <w:rPr>
          <w:rFonts w:ascii="Times New Roman" w:eastAsia="Times New Roman" w:hAnsi="Times New Roman" w:cs="Times New Roman"/>
          <w:color w:val="000000"/>
          <w:spacing w:val="6"/>
          <w:sz w:val="28"/>
          <w:szCs w:val="28"/>
          <w:lang w:eastAsia="ru-RU"/>
        </w:rPr>
        <w:t xml:space="preserve">дуальный тестовый балл испытуемых </w:t>
      </w:r>
      <w:r w:rsidRPr="00D13EE0">
        <w:rPr>
          <w:rFonts w:ascii="Times New Roman" w:eastAsia="Times New Roman" w:hAnsi="Times New Roman" w:cs="Times New Roman"/>
          <w:color w:val="000000"/>
          <w:spacing w:val="3"/>
          <w:sz w:val="28"/>
          <w:szCs w:val="28"/>
          <w:lang w:eastAsia="ru-RU"/>
        </w:rPr>
        <w:t>Обычно этот тестовый балл ассоцииру</w:t>
      </w:r>
      <w:r w:rsidRPr="00D13EE0">
        <w:rPr>
          <w:rFonts w:ascii="Times New Roman" w:eastAsia="Times New Roman" w:hAnsi="Times New Roman" w:cs="Times New Roman"/>
          <w:color w:val="000000"/>
          <w:spacing w:val="3"/>
          <w:sz w:val="28"/>
          <w:szCs w:val="28"/>
          <w:lang w:eastAsia="ru-RU"/>
        </w:rPr>
        <w:softHyphen/>
      </w:r>
      <w:r w:rsidRPr="00D13EE0">
        <w:rPr>
          <w:rFonts w:ascii="Times New Roman" w:eastAsia="Times New Roman" w:hAnsi="Times New Roman" w:cs="Times New Roman"/>
          <w:color w:val="000000"/>
          <w:spacing w:val="10"/>
          <w:sz w:val="28"/>
          <w:szCs w:val="28"/>
          <w:lang w:eastAsia="ru-RU"/>
        </w:rPr>
        <w:t xml:space="preserve">ется с понятием «уровень знаний» и </w:t>
      </w:r>
      <w:r w:rsidRPr="00D13EE0">
        <w:rPr>
          <w:rFonts w:ascii="Times New Roman" w:eastAsia="Times New Roman" w:hAnsi="Times New Roman" w:cs="Times New Roman"/>
          <w:color w:val="000000"/>
          <w:spacing w:val="3"/>
          <w:sz w:val="28"/>
          <w:szCs w:val="28"/>
          <w:lang w:eastAsia="ru-RU"/>
        </w:rPr>
        <w:t>проходит процедуру уточнения на осно</w:t>
      </w:r>
      <w:r w:rsidRPr="00D13EE0">
        <w:rPr>
          <w:rFonts w:ascii="Times New Roman" w:eastAsia="Times New Roman" w:hAnsi="Times New Roman" w:cs="Times New Roman"/>
          <w:color w:val="000000"/>
          <w:spacing w:val="3"/>
          <w:sz w:val="28"/>
          <w:szCs w:val="28"/>
          <w:lang w:eastAsia="ru-RU"/>
        </w:rPr>
        <w:softHyphen/>
        <w:t>ве той или иной модели педагогическо</w:t>
      </w:r>
      <w:r w:rsidRPr="00D13EE0">
        <w:rPr>
          <w:rFonts w:ascii="Times New Roman" w:eastAsia="Times New Roman" w:hAnsi="Times New Roman" w:cs="Times New Roman"/>
          <w:color w:val="000000"/>
          <w:spacing w:val="3"/>
          <w:sz w:val="28"/>
          <w:szCs w:val="28"/>
          <w:lang w:eastAsia="ru-RU"/>
        </w:rPr>
        <w:softHyphen/>
      </w:r>
      <w:r w:rsidRPr="00D13EE0">
        <w:rPr>
          <w:rFonts w:ascii="Times New Roman" w:eastAsia="Times New Roman" w:hAnsi="Times New Roman" w:cs="Times New Roman"/>
          <w:color w:val="000000"/>
          <w:spacing w:val="9"/>
          <w:sz w:val="28"/>
          <w:szCs w:val="28"/>
          <w:lang w:eastAsia="ru-RU"/>
        </w:rPr>
        <w:t>го измерения.</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9"/>
          <w:sz w:val="28"/>
          <w:szCs w:val="28"/>
          <w:lang w:eastAsia="ru-RU"/>
        </w:rPr>
        <w:t xml:space="preserve">Один и тот же уровень </w:t>
      </w:r>
      <w:r w:rsidRPr="00D13EE0">
        <w:rPr>
          <w:rFonts w:ascii="Times New Roman" w:eastAsia="Times New Roman" w:hAnsi="Times New Roman" w:cs="Times New Roman"/>
          <w:color w:val="000000"/>
          <w:spacing w:val="4"/>
          <w:sz w:val="28"/>
          <w:szCs w:val="28"/>
          <w:lang w:eastAsia="ru-RU"/>
        </w:rPr>
        <w:t>знаний может быть получен за счет от</w:t>
      </w:r>
      <w:r w:rsidRPr="00D13EE0">
        <w:rPr>
          <w:rFonts w:ascii="Times New Roman" w:eastAsia="Times New Roman" w:hAnsi="Times New Roman" w:cs="Times New Roman"/>
          <w:color w:val="000000"/>
          <w:spacing w:val="4"/>
          <w:sz w:val="28"/>
          <w:szCs w:val="28"/>
          <w:lang w:eastAsia="ru-RU"/>
        </w:rPr>
        <w:softHyphen/>
      </w:r>
      <w:r w:rsidRPr="00D13EE0">
        <w:rPr>
          <w:rFonts w:ascii="Times New Roman" w:eastAsia="Times New Roman" w:hAnsi="Times New Roman" w:cs="Times New Roman"/>
          <w:color w:val="000000"/>
          <w:spacing w:val="8"/>
          <w:sz w:val="28"/>
          <w:szCs w:val="28"/>
          <w:lang w:eastAsia="ru-RU"/>
        </w:rPr>
        <w:t>ветов на различные задания.   Например</w:t>
      </w:r>
      <w:r w:rsidRPr="00D13EE0">
        <w:rPr>
          <w:rFonts w:ascii="Times New Roman" w:eastAsia="Times New Roman" w:hAnsi="Times New Roman" w:cs="Times New Roman"/>
          <w:color w:val="000000"/>
          <w:spacing w:val="3"/>
          <w:sz w:val="28"/>
          <w:szCs w:val="28"/>
          <w:lang w:eastAsia="ru-RU"/>
        </w:rPr>
        <w:t>, в тесте из тридцати заданий испы</w:t>
      </w:r>
      <w:r w:rsidRPr="00D13EE0">
        <w:rPr>
          <w:rFonts w:ascii="Times New Roman" w:eastAsia="Times New Roman" w:hAnsi="Times New Roman" w:cs="Times New Roman"/>
          <w:color w:val="000000"/>
          <w:spacing w:val="1"/>
          <w:sz w:val="28"/>
          <w:szCs w:val="28"/>
          <w:lang w:eastAsia="ru-RU"/>
        </w:rPr>
        <w:t>туемый получил десять баллов. Можно предположить, что эти бал</w:t>
      </w:r>
      <w:r w:rsidRPr="00D13EE0">
        <w:rPr>
          <w:rFonts w:ascii="Times New Roman" w:eastAsia="Times New Roman" w:hAnsi="Times New Roman" w:cs="Times New Roman"/>
          <w:color w:val="000000"/>
          <w:spacing w:val="1"/>
          <w:sz w:val="28"/>
          <w:szCs w:val="28"/>
          <w:lang w:eastAsia="ru-RU"/>
        </w:rPr>
        <w:softHyphen/>
      </w:r>
      <w:r w:rsidRPr="00D13EE0">
        <w:rPr>
          <w:rFonts w:ascii="Times New Roman" w:eastAsia="Times New Roman" w:hAnsi="Times New Roman" w:cs="Times New Roman"/>
          <w:color w:val="000000"/>
          <w:spacing w:val="14"/>
          <w:sz w:val="28"/>
          <w:szCs w:val="28"/>
          <w:lang w:eastAsia="ru-RU"/>
        </w:rPr>
        <w:t xml:space="preserve">лы, были получены за счет </w:t>
      </w:r>
      <w:r w:rsidRPr="00D13EE0">
        <w:rPr>
          <w:rFonts w:ascii="Times New Roman" w:eastAsia="Times New Roman" w:hAnsi="Times New Roman" w:cs="Times New Roman"/>
          <w:color w:val="000000"/>
          <w:spacing w:val="4"/>
          <w:sz w:val="28"/>
          <w:szCs w:val="28"/>
          <w:lang w:eastAsia="ru-RU"/>
        </w:rPr>
        <w:t xml:space="preserve">правильных ответов на первые десять </w:t>
      </w:r>
      <w:r w:rsidRPr="00D13EE0">
        <w:rPr>
          <w:rFonts w:ascii="Times New Roman" w:eastAsia="Times New Roman" w:hAnsi="Times New Roman" w:cs="Times New Roman"/>
          <w:color w:val="000000"/>
          <w:spacing w:val="5"/>
          <w:sz w:val="28"/>
          <w:szCs w:val="28"/>
          <w:lang w:eastAsia="ru-RU"/>
        </w:rPr>
        <w:t>сравнительно легких заданий.   Полученную в этом случае</w:t>
      </w:r>
      <w:r w:rsidRPr="00D13EE0">
        <w:rPr>
          <w:rFonts w:ascii="Times New Roman" w:eastAsia="Times New Roman" w:hAnsi="Times New Roman" w:cs="Times New Roman"/>
          <w:color w:val="000000"/>
          <w:spacing w:val="4"/>
          <w:sz w:val="28"/>
          <w:szCs w:val="28"/>
          <w:lang w:eastAsia="ru-RU"/>
        </w:rPr>
        <w:t xml:space="preserve"> последователь</w:t>
      </w:r>
      <w:r w:rsidRPr="00D13EE0">
        <w:rPr>
          <w:rFonts w:ascii="Times New Roman" w:eastAsia="Times New Roman" w:hAnsi="Times New Roman" w:cs="Times New Roman"/>
          <w:color w:val="000000"/>
          <w:spacing w:val="4"/>
          <w:sz w:val="28"/>
          <w:szCs w:val="28"/>
          <w:lang w:eastAsia="ru-RU"/>
        </w:rPr>
        <w:softHyphen/>
      </w:r>
      <w:r w:rsidRPr="00D13EE0">
        <w:rPr>
          <w:rFonts w:ascii="Times New Roman" w:eastAsia="Times New Roman" w:hAnsi="Times New Roman" w:cs="Times New Roman"/>
          <w:color w:val="000000"/>
          <w:spacing w:val="5"/>
          <w:sz w:val="28"/>
          <w:szCs w:val="28"/>
          <w:lang w:eastAsia="ru-RU"/>
        </w:rPr>
        <w:t xml:space="preserve">ность единиц, а затем нулей называют </w:t>
      </w:r>
      <w:r w:rsidRPr="00D13EE0">
        <w:rPr>
          <w:rFonts w:ascii="Times New Roman" w:eastAsia="Times New Roman" w:hAnsi="Times New Roman" w:cs="Times New Roman"/>
          <w:i/>
          <w:iCs/>
          <w:color w:val="000000"/>
          <w:spacing w:val="4"/>
          <w:sz w:val="28"/>
          <w:szCs w:val="28"/>
          <w:lang w:eastAsia="ru-RU"/>
        </w:rPr>
        <w:t>правильным профилем знаний</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1"/>
          <w:sz w:val="28"/>
          <w:szCs w:val="28"/>
          <w:lang w:eastAsia="ru-RU"/>
        </w:rPr>
        <w:lastRenderedPageBreak/>
        <w:t>Если же обнаруживается противопо</w:t>
      </w:r>
      <w:r w:rsidRPr="00D13EE0">
        <w:rPr>
          <w:rFonts w:ascii="Times New Roman" w:eastAsia="Times New Roman" w:hAnsi="Times New Roman" w:cs="Times New Roman"/>
          <w:color w:val="000000"/>
          <w:spacing w:val="2"/>
          <w:sz w:val="28"/>
          <w:szCs w:val="28"/>
          <w:lang w:eastAsia="ru-RU"/>
        </w:rPr>
        <w:t>ложная картина, когда испытуемый пра</w:t>
      </w:r>
      <w:r w:rsidRPr="00D13EE0">
        <w:rPr>
          <w:rFonts w:ascii="Times New Roman" w:eastAsia="Times New Roman" w:hAnsi="Times New Roman" w:cs="Times New Roman"/>
          <w:color w:val="000000"/>
          <w:spacing w:val="4"/>
          <w:sz w:val="28"/>
          <w:szCs w:val="28"/>
          <w:lang w:eastAsia="ru-RU"/>
        </w:rPr>
        <w:t xml:space="preserve">вильно отвечает на трудные задания и </w:t>
      </w:r>
      <w:r w:rsidRPr="00D13EE0">
        <w:rPr>
          <w:rFonts w:ascii="Times New Roman" w:eastAsia="Times New Roman" w:hAnsi="Times New Roman" w:cs="Times New Roman"/>
          <w:color w:val="000000"/>
          <w:spacing w:val="3"/>
          <w:sz w:val="28"/>
          <w:szCs w:val="28"/>
          <w:lang w:eastAsia="ru-RU"/>
        </w:rPr>
        <w:t>неправильно — на легкие, то это проти</w:t>
      </w:r>
      <w:r w:rsidRPr="00D13EE0">
        <w:rPr>
          <w:rFonts w:ascii="Times New Roman" w:eastAsia="Times New Roman" w:hAnsi="Times New Roman" w:cs="Times New Roman"/>
          <w:color w:val="000000"/>
          <w:sz w:val="28"/>
          <w:szCs w:val="28"/>
          <w:lang w:eastAsia="ru-RU"/>
        </w:rPr>
        <w:t>воречит логике теста, и потому такой про</w:t>
      </w:r>
      <w:r w:rsidRPr="00D13EE0">
        <w:rPr>
          <w:rFonts w:ascii="Times New Roman" w:eastAsia="Times New Roman" w:hAnsi="Times New Roman" w:cs="Times New Roman"/>
          <w:color w:val="000000"/>
          <w:spacing w:val="2"/>
          <w:sz w:val="28"/>
          <w:szCs w:val="28"/>
          <w:lang w:eastAsia="ru-RU"/>
        </w:rPr>
        <w:t xml:space="preserve">филь знаний можно назвать </w:t>
      </w:r>
      <w:r w:rsidRPr="00D13EE0">
        <w:rPr>
          <w:rFonts w:ascii="Times New Roman" w:eastAsia="Times New Roman" w:hAnsi="Times New Roman" w:cs="Times New Roman"/>
          <w:i/>
          <w:iCs/>
          <w:color w:val="000000"/>
          <w:spacing w:val="2"/>
          <w:sz w:val="28"/>
          <w:szCs w:val="28"/>
          <w:lang w:eastAsia="ru-RU"/>
        </w:rPr>
        <w:t>инвертиро</w:t>
      </w:r>
      <w:r w:rsidRPr="00D13EE0">
        <w:rPr>
          <w:rFonts w:ascii="Times New Roman" w:eastAsia="Times New Roman" w:hAnsi="Times New Roman" w:cs="Times New Roman"/>
          <w:i/>
          <w:iCs/>
          <w:color w:val="000000"/>
          <w:spacing w:val="5"/>
          <w:sz w:val="28"/>
          <w:szCs w:val="28"/>
          <w:lang w:eastAsia="ru-RU"/>
        </w:rPr>
        <w:t>ванным</w:t>
      </w:r>
      <w:r w:rsidRPr="00D13EE0">
        <w:rPr>
          <w:rFonts w:ascii="Times New Roman" w:eastAsia="Times New Roman" w:hAnsi="Times New Roman" w:cs="Times New Roman"/>
          <w:color w:val="000000"/>
          <w:spacing w:val="5"/>
          <w:sz w:val="28"/>
          <w:szCs w:val="28"/>
          <w:lang w:eastAsia="ru-RU"/>
        </w:rPr>
        <w:t xml:space="preserve">.  Он встречается редко и чаще </w:t>
      </w:r>
      <w:r w:rsidRPr="00D13EE0">
        <w:rPr>
          <w:rFonts w:ascii="Times New Roman" w:eastAsia="Times New Roman" w:hAnsi="Times New Roman" w:cs="Times New Roman"/>
          <w:color w:val="000000"/>
          <w:spacing w:val="4"/>
          <w:sz w:val="28"/>
          <w:szCs w:val="28"/>
          <w:lang w:eastAsia="ru-RU"/>
        </w:rPr>
        <w:t>всего по причине ошибочности теста.</w:t>
      </w:r>
    </w:p>
    <w:p w:rsidR="0099299F" w:rsidRPr="00D13EE0" w:rsidRDefault="0099299F" w:rsidP="001D1F06">
      <w:pPr>
        <w:shd w:val="clear" w:color="auto" w:fill="FFFFFF"/>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pacing w:val="6"/>
          <w:sz w:val="28"/>
          <w:szCs w:val="28"/>
          <w:lang w:eastAsia="ru-RU"/>
        </w:rPr>
        <w:t> </w:t>
      </w:r>
    </w:p>
    <w:p w:rsidR="0099299F" w:rsidRPr="00784494" w:rsidRDefault="0099299F"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19" w:name="_Toc117079855"/>
      <w:r w:rsidRPr="00784494">
        <w:rPr>
          <w:rFonts w:ascii="Times New Roman" w:eastAsia="Times New Roman" w:hAnsi="Times New Roman" w:cs="Times New Roman"/>
          <w:b/>
          <w:i/>
          <w:sz w:val="28"/>
          <w:szCs w:val="28"/>
          <w:lang w:eastAsia="ru-RU"/>
        </w:rPr>
        <w:t>3.4. История развития теорий педагогических измерений.</w:t>
      </w:r>
      <w:bookmarkEnd w:id="19"/>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1. </w:t>
      </w:r>
      <w:r w:rsidRPr="00D13EE0">
        <w:rPr>
          <w:rFonts w:ascii="Times New Roman" w:eastAsia="Times New Roman" w:hAnsi="Times New Roman" w:cs="Times New Roman"/>
          <w:b/>
          <w:bCs/>
          <w:i/>
          <w:iCs/>
          <w:sz w:val="28"/>
          <w:szCs w:val="28"/>
          <w:lang w:eastAsia="ru-RU"/>
        </w:rPr>
        <w:t>Классическая теория тестов.</w:t>
      </w:r>
      <w:r w:rsidRPr="00D13EE0">
        <w:rPr>
          <w:rFonts w:ascii="Times New Roman" w:eastAsia="Times New Roman" w:hAnsi="Times New Roman" w:cs="Times New Roman"/>
          <w:i/>
          <w:iCs/>
          <w:sz w:val="28"/>
          <w:szCs w:val="28"/>
          <w:lang w:eastAsia="ru-RU"/>
        </w:rPr>
        <w:t xml:space="preserve"> </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Начало этой теории положил </w:t>
      </w:r>
      <w:r w:rsidRPr="00D13EE0">
        <w:rPr>
          <w:rFonts w:ascii="Times New Roman" w:eastAsia="Times New Roman" w:hAnsi="Times New Roman" w:cs="Times New Roman"/>
          <w:sz w:val="28"/>
          <w:szCs w:val="28"/>
          <w:lang w:val="en-US" w:eastAsia="ru-RU"/>
        </w:rPr>
        <w:t>Ch</w:t>
      </w:r>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val="en-US" w:eastAsia="ru-RU"/>
        </w:rPr>
        <w:t>Spearmen</w:t>
      </w:r>
      <w:r w:rsidRPr="00D13EE0">
        <w:rPr>
          <w:rFonts w:ascii="Times New Roman" w:eastAsia="Times New Roman" w:hAnsi="Times New Roman" w:cs="Times New Roman"/>
          <w:sz w:val="28"/>
          <w:szCs w:val="28"/>
          <w:lang w:eastAsia="ru-RU"/>
        </w:rPr>
        <w:t xml:space="preserve"> в 1904 году.</w:t>
      </w:r>
      <w:proofErr w:type="gramEnd"/>
      <w:r w:rsidRPr="00D13EE0">
        <w:rPr>
          <w:rFonts w:ascii="Times New Roman" w:eastAsia="Times New Roman" w:hAnsi="Times New Roman" w:cs="Times New Roman"/>
          <w:sz w:val="28"/>
          <w:szCs w:val="28"/>
          <w:lang w:eastAsia="ru-RU"/>
        </w:rPr>
        <w:t xml:space="preserve"> Существенный вклад в её развитие внес </w:t>
      </w:r>
      <w:r w:rsidRPr="00D13EE0">
        <w:rPr>
          <w:rFonts w:ascii="Times New Roman" w:eastAsia="Times New Roman" w:hAnsi="Times New Roman" w:cs="Times New Roman"/>
          <w:sz w:val="28"/>
          <w:szCs w:val="28"/>
          <w:lang w:val="en-US" w:eastAsia="ru-RU"/>
        </w:rPr>
        <w:t>H</w:t>
      </w:r>
      <w:r w:rsidRPr="00D13EE0">
        <w:rPr>
          <w:rFonts w:ascii="Times New Roman" w:eastAsia="Times New Roman" w:hAnsi="Times New Roman" w:cs="Times New Roman"/>
          <w:sz w:val="28"/>
          <w:szCs w:val="28"/>
          <w:lang w:eastAsia="ru-RU"/>
        </w:rPr>
        <w:t xml:space="preserve">. </w:t>
      </w:r>
      <w:proofErr w:type="spellStart"/>
      <w:proofErr w:type="gramStart"/>
      <w:r w:rsidRPr="00D13EE0">
        <w:rPr>
          <w:rFonts w:ascii="Times New Roman" w:eastAsia="Times New Roman" w:hAnsi="Times New Roman" w:cs="Times New Roman"/>
          <w:sz w:val="28"/>
          <w:szCs w:val="28"/>
          <w:lang w:val="en-US" w:eastAsia="ru-RU"/>
        </w:rPr>
        <w:t>Gulliksen</w:t>
      </w:r>
      <w:proofErr w:type="spellEnd"/>
      <w:r w:rsidRPr="00D13EE0">
        <w:rPr>
          <w:rFonts w:ascii="Times New Roman" w:eastAsia="Times New Roman" w:hAnsi="Times New Roman" w:cs="Times New Roman"/>
          <w:sz w:val="28"/>
          <w:szCs w:val="28"/>
          <w:lang w:eastAsia="ru-RU"/>
        </w:rPr>
        <w:t>.</w:t>
      </w:r>
      <w:proofErr w:type="gramEnd"/>
      <w:r w:rsidRPr="00D13EE0">
        <w:rPr>
          <w:rFonts w:ascii="Times New Roman" w:eastAsia="Times New Roman" w:hAnsi="Times New Roman" w:cs="Times New Roman"/>
          <w:sz w:val="28"/>
          <w:szCs w:val="28"/>
          <w:lang w:eastAsia="ru-RU"/>
        </w:rPr>
        <w:t xml:space="preserve"> Эти и другие авторы предполагали наличие истинного компонента измерения, в каждом результате. Они же заложили основы аксиоматики психолого-педагогических измерений</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ней существует семь основных </w:t>
      </w:r>
      <w:r w:rsidRPr="00D13EE0">
        <w:rPr>
          <w:rFonts w:ascii="Times New Roman" w:eastAsia="Times New Roman" w:hAnsi="Times New Roman" w:cs="Times New Roman"/>
          <w:i/>
          <w:iCs/>
          <w:sz w:val="28"/>
          <w:szCs w:val="28"/>
          <w:lang w:eastAsia="ru-RU"/>
        </w:rPr>
        <w:t>аксиом:</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1. Устойчивое существование </w:t>
      </w:r>
      <w:r w:rsidRPr="00D13EE0">
        <w:rPr>
          <w:rFonts w:ascii="Times New Roman" w:eastAsia="Times New Roman" w:hAnsi="Times New Roman" w:cs="Times New Roman"/>
          <w:i/>
          <w:iCs/>
          <w:sz w:val="28"/>
          <w:szCs w:val="28"/>
          <w:lang w:eastAsia="ru-RU"/>
        </w:rPr>
        <w:t>латентного качества</w:t>
      </w:r>
      <w:r w:rsidRPr="00D13EE0">
        <w:rPr>
          <w:rFonts w:ascii="Times New Roman" w:eastAsia="Times New Roman" w:hAnsi="Times New Roman" w:cs="Times New Roman"/>
          <w:sz w:val="28"/>
          <w:szCs w:val="28"/>
          <w:lang w:eastAsia="ru-RU"/>
        </w:rPr>
        <w:t>.</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vertAlign w:val="superscript"/>
          <w:lang w:eastAsia="ru-RU"/>
        </w:rPr>
        <w:t xml:space="preserve">     </w:t>
      </w:r>
      <w:r w:rsidRPr="00D13EE0">
        <w:rPr>
          <w:rFonts w:ascii="Times New Roman" w:eastAsia="Times New Roman" w:hAnsi="Times New Roman" w:cs="Times New Roman"/>
          <w:sz w:val="28"/>
          <w:szCs w:val="28"/>
          <w:lang w:eastAsia="ru-RU"/>
        </w:rPr>
        <w:t xml:space="preserve">2. Возможность представления </w:t>
      </w:r>
      <w:r w:rsidRPr="00D13EE0">
        <w:rPr>
          <w:rFonts w:ascii="Times New Roman" w:eastAsia="Times New Roman" w:hAnsi="Times New Roman" w:cs="Times New Roman"/>
          <w:i/>
          <w:iCs/>
          <w:sz w:val="28"/>
          <w:szCs w:val="28"/>
          <w:lang w:eastAsia="ru-RU"/>
        </w:rPr>
        <w:t>латентного качества</w:t>
      </w:r>
      <w:r w:rsidRPr="00D13EE0">
        <w:rPr>
          <w:rFonts w:ascii="Times New Roman" w:eastAsia="Times New Roman" w:hAnsi="Times New Roman" w:cs="Times New Roman"/>
          <w:sz w:val="28"/>
          <w:szCs w:val="28"/>
          <w:lang w:eastAsia="ru-RU"/>
        </w:rPr>
        <w:t xml:space="preserve"> как непрерывно измеряемой величины.</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Существование </w:t>
      </w:r>
      <w:r w:rsidRPr="00D13EE0">
        <w:rPr>
          <w:rFonts w:ascii="Times New Roman" w:eastAsia="Times New Roman" w:hAnsi="Times New Roman" w:cs="Times New Roman"/>
          <w:i/>
          <w:iCs/>
          <w:sz w:val="28"/>
          <w:szCs w:val="28"/>
          <w:lang w:eastAsia="ru-RU"/>
        </w:rPr>
        <w:t>истинного</w:t>
      </w:r>
      <w:r w:rsidRPr="00D13EE0">
        <w:rPr>
          <w:rFonts w:ascii="Times New Roman" w:eastAsia="Times New Roman" w:hAnsi="Times New Roman" w:cs="Times New Roman"/>
          <w:sz w:val="28"/>
          <w:szCs w:val="28"/>
          <w:lang w:eastAsia="ru-RU"/>
        </w:rPr>
        <w:t xml:space="preserve"> значения </w:t>
      </w:r>
      <w:r w:rsidRPr="00D13EE0">
        <w:rPr>
          <w:rFonts w:ascii="Times New Roman" w:eastAsia="Times New Roman" w:hAnsi="Times New Roman" w:cs="Times New Roman"/>
          <w:i/>
          <w:iCs/>
          <w:sz w:val="28"/>
          <w:szCs w:val="28"/>
          <w:lang w:eastAsia="ru-RU"/>
        </w:rPr>
        <w:t>латентного качества</w:t>
      </w:r>
      <w:r w:rsidRPr="00D13EE0">
        <w:rPr>
          <w:rFonts w:ascii="Times New Roman" w:eastAsia="Times New Roman" w:hAnsi="Times New Roman" w:cs="Times New Roman"/>
          <w:sz w:val="28"/>
          <w:szCs w:val="28"/>
          <w:lang w:eastAsia="ru-RU"/>
        </w:rPr>
        <w:t xml:space="preserve"> у каждого испытуемого. Измеряемая величина предполагается варьирующейся на множестве испытуемых.</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4. Неизбежная погрешность измерения, в соответствии с которым измеряемое значение </w:t>
      </w:r>
      <w:r w:rsidRPr="00D13EE0">
        <w:rPr>
          <w:rFonts w:ascii="Times New Roman" w:eastAsia="Times New Roman" w:hAnsi="Times New Roman" w:cs="Times New Roman"/>
          <w:b/>
          <w:bCs/>
          <w:i/>
          <w:iCs/>
          <w:sz w:val="28"/>
          <w:szCs w:val="28"/>
          <w:lang w:val="en-US" w:eastAsia="ru-RU"/>
        </w:rPr>
        <w:t>X</w:t>
      </w:r>
      <w:r w:rsidRPr="00D13EE0">
        <w:rPr>
          <w:rFonts w:ascii="Times New Roman" w:eastAsia="Times New Roman" w:hAnsi="Times New Roman" w:cs="Times New Roman"/>
          <w:sz w:val="28"/>
          <w:szCs w:val="28"/>
          <w:lang w:eastAsia="ru-RU"/>
        </w:rPr>
        <w:t xml:space="preserve"> не равно </w:t>
      </w:r>
      <w:proofErr w:type="gramStart"/>
      <w:r w:rsidRPr="00D13EE0">
        <w:rPr>
          <w:rFonts w:ascii="Times New Roman" w:eastAsia="Times New Roman" w:hAnsi="Times New Roman" w:cs="Times New Roman"/>
          <w:sz w:val="28"/>
          <w:szCs w:val="28"/>
          <w:lang w:eastAsia="ru-RU"/>
        </w:rPr>
        <w:t>истинному</w:t>
      </w:r>
      <w:proofErr w:type="gramEnd"/>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b/>
          <w:bCs/>
          <w:i/>
          <w:iCs/>
          <w:sz w:val="28"/>
          <w:szCs w:val="28"/>
          <w:lang w:val="en-US" w:eastAsia="ru-RU"/>
        </w:rPr>
        <w:t>T</w:t>
      </w:r>
      <w:r w:rsidRPr="00D13EE0">
        <w:rPr>
          <w:rFonts w:ascii="Times New Roman" w:eastAsia="Times New Roman" w:hAnsi="Times New Roman" w:cs="Times New Roman"/>
          <w:b/>
          <w:bCs/>
          <w:sz w:val="28"/>
          <w:szCs w:val="28"/>
          <w:lang w:eastAsia="ru-RU"/>
        </w:rPr>
        <w:t>.</w:t>
      </w:r>
      <w:r w:rsidRPr="00D13EE0">
        <w:rPr>
          <w:rFonts w:ascii="Times New Roman" w:eastAsia="Times New Roman" w:hAnsi="Times New Roman" w:cs="Times New Roman"/>
          <w:i/>
          <w:iCs/>
          <w:sz w:val="28"/>
          <w:szCs w:val="28"/>
          <w:lang w:eastAsia="ru-RU"/>
        </w:rPr>
        <w:t xml:space="preserve"> </w:t>
      </w:r>
      <w:r w:rsidRPr="00D13EE0">
        <w:rPr>
          <w:rFonts w:ascii="Times New Roman" w:eastAsia="Times New Roman" w:hAnsi="Times New Roman" w:cs="Times New Roman"/>
          <w:sz w:val="28"/>
          <w:szCs w:val="28"/>
          <w:lang w:eastAsia="ru-RU"/>
        </w:rPr>
        <w:t xml:space="preserve"> Для каждого </w:t>
      </w:r>
      <w:proofErr w:type="spellStart"/>
      <w:r w:rsidRPr="00D13EE0">
        <w:rPr>
          <w:rFonts w:ascii="Times New Roman" w:eastAsia="Times New Roman" w:hAnsi="Times New Roman" w:cs="Times New Roman"/>
          <w:b/>
          <w:bCs/>
          <w:i/>
          <w:iCs/>
          <w:sz w:val="28"/>
          <w:szCs w:val="28"/>
          <w:lang w:val="en-US" w:eastAsia="ru-RU"/>
        </w:rPr>
        <w:t>i</w:t>
      </w:r>
      <w:proofErr w:type="spellEnd"/>
      <w:r w:rsidRPr="00D13EE0">
        <w:rPr>
          <w:rFonts w:ascii="Times New Roman" w:eastAsia="Times New Roman" w:hAnsi="Times New Roman" w:cs="Times New Roman"/>
          <w:b/>
          <w:bCs/>
          <w:i/>
          <w:iCs/>
          <w:sz w:val="28"/>
          <w:szCs w:val="28"/>
          <w:lang w:eastAsia="ru-RU"/>
        </w:rPr>
        <w:t>-</w:t>
      </w:r>
      <w:r w:rsidRPr="00D13EE0">
        <w:rPr>
          <w:rFonts w:ascii="Times New Roman" w:eastAsia="Times New Roman" w:hAnsi="Times New Roman" w:cs="Times New Roman"/>
          <w:i/>
          <w:iCs/>
          <w:sz w:val="28"/>
          <w:szCs w:val="28"/>
          <w:lang w:eastAsia="ru-RU"/>
        </w:rPr>
        <w:t>го</w:t>
      </w:r>
      <w:r w:rsidRPr="00D13EE0">
        <w:rPr>
          <w:rFonts w:ascii="Times New Roman" w:eastAsia="Times New Roman" w:hAnsi="Times New Roman" w:cs="Times New Roman"/>
          <w:sz w:val="28"/>
          <w:szCs w:val="28"/>
          <w:lang w:eastAsia="ru-RU"/>
        </w:rPr>
        <w:t xml:space="preserve"> испытуемого   </w:t>
      </w:r>
      <w:r w:rsidRPr="00D13EE0">
        <w:rPr>
          <w:rFonts w:ascii="Times New Roman" w:eastAsia="Times New Roman" w:hAnsi="Times New Roman" w:cs="Times New Roman"/>
          <w:b/>
          <w:bCs/>
          <w:i/>
          <w:iCs/>
          <w:sz w:val="28"/>
          <w:szCs w:val="28"/>
          <w:lang w:val="en-US" w:eastAsia="ru-RU"/>
        </w:rPr>
        <w:t>X</w:t>
      </w:r>
      <w:r w:rsidRPr="00D13EE0">
        <w:rPr>
          <w:rFonts w:ascii="Times New Roman" w:eastAsia="Times New Roman" w:hAnsi="Times New Roman" w:cs="Times New Roman"/>
          <w:b/>
          <w:bCs/>
          <w:i/>
          <w:iCs/>
          <w:sz w:val="28"/>
          <w:szCs w:val="28"/>
          <w:vertAlign w:val="subscript"/>
          <w:lang w:val="en-US" w:eastAsia="ru-RU"/>
        </w:rPr>
        <w:t>i</w:t>
      </w:r>
      <w:r w:rsidRPr="00D13EE0">
        <w:rPr>
          <w:rFonts w:ascii="Times New Roman" w:eastAsia="Times New Roman" w:hAnsi="Times New Roman" w:cs="Times New Roman"/>
          <w:b/>
          <w:bCs/>
          <w:i/>
          <w:iCs/>
          <w:sz w:val="28"/>
          <w:szCs w:val="28"/>
          <w:lang w:eastAsia="ru-RU"/>
        </w:rPr>
        <w:t xml:space="preserve"> = </w:t>
      </w:r>
      <w:r w:rsidRPr="00D13EE0">
        <w:rPr>
          <w:rFonts w:ascii="Times New Roman" w:eastAsia="Times New Roman" w:hAnsi="Times New Roman" w:cs="Times New Roman"/>
          <w:b/>
          <w:bCs/>
          <w:i/>
          <w:iCs/>
          <w:sz w:val="28"/>
          <w:szCs w:val="28"/>
          <w:lang w:val="en-US" w:eastAsia="ru-RU"/>
        </w:rPr>
        <w:t>T</w:t>
      </w:r>
      <w:r w:rsidRPr="00D13EE0">
        <w:rPr>
          <w:rFonts w:ascii="Times New Roman" w:eastAsia="Times New Roman" w:hAnsi="Times New Roman" w:cs="Times New Roman"/>
          <w:b/>
          <w:bCs/>
          <w:i/>
          <w:iCs/>
          <w:sz w:val="28"/>
          <w:szCs w:val="28"/>
          <w:vertAlign w:val="subscript"/>
          <w:lang w:val="en-US" w:eastAsia="ru-RU"/>
        </w:rPr>
        <w:t>i</w:t>
      </w:r>
      <w:r w:rsidRPr="00D13EE0">
        <w:rPr>
          <w:rFonts w:ascii="Times New Roman" w:eastAsia="Times New Roman" w:hAnsi="Times New Roman" w:cs="Times New Roman"/>
          <w:b/>
          <w:bCs/>
          <w:i/>
          <w:iCs/>
          <w:sz w:val="28"/>
          <w:szCs w:val="28"/>
          <w:lang w:eastAsia="ru-RU"/>
        </w:rPr>
        <w:t xml:space="preserve"> + </w:t>
      </w:r>
      <w:proofErr w:type="spellStart"/>
      <w:r w:rsidRPr="00D13EE0">
        <w:rPr>
          <w:rFonts w:ascii="Times New Roman" w:eastAsia="Times New Roman" w:hAnsi="Times New Roman" w:cs="Times New Roman"/>
          <w:b/>
          <w:bCs/>
          <w:i/>
          <w:iCs/>
          <w:sz w:val="28"/>
          <w:szCs w:val="28"/>
          <w:lang w:val="en-US" w:eastAsia="ru-RU"/>
        </w:rPr>
        <w:t>E</w:t>
      </w:r>
      <w:r w:rsidRPr="00D13EE0">
        <w:rPr>
          <w:rFonts w:ascii="Times New Roman" w:eastAsia="Times New Roman" w:hAnsi="Times New Roman" w:cs="Times New Roman"/>
          <w:b/>
          <w:bCs/>
          <w:i/>
          <w:iCs/>
          <w:sz w:val="28"/>
          <w:szCs w:val="28"/>
          <w:vertAlign w:val="subscript"/>
          <w:lang w:val="en-US" w:eastAsia="ru-RU"/>
        </w:rPr>
        <w:t>i</w:t>
      </w:r>
      <w:proofErr w:type="spellEnd"/>
      <w:r w:rsidRPr="00D13EE0">
        <w:rPr>
          <w:rFonts w:ascii="Times New Roman" w:eastAsia="Times New Roman" w:hAnsi="Times New Roman" w:cs="Times New Roman"/>
          <w:sz w:val="28"/>
          <w:szCs w:val="28"/>
          <w:vertAlign w:val="subscript"/>
          <w:lang w:eastAsia="ru-RU"/>
        </w:rPr>
        <w:t xml:space="preserve"> </w:t>
      </w:r>
      <w:r w:rsidRPr="00D13EE0">
        <w:rPr>
          <w:rFonts w:ascii="Times New Roman" w:eastAsia="Times New Roman" w:hAnsi="Times New Roman" w:cs="Times New Roman"/>
          <w:sz w:val="28"/>
          <w:szCs w:val="28"/>
          <w:lang w:eastAsia="ru-RU"/>
        </w:rPr>
        <w:t xml:space="preserve">, где </w:t>
      </w:r>
      <w:r w:rsidRPr="00D13EE0">
        <w:rPr>
          <w:rFonts w:ascii="Times New Roman" w:eastAsia="Times New Roman" w:hAnsi="Times New Roman" w:cs="Times New Roman"/>
          <w:b/>
          <w:bCs/>
          <w:sz w:val="28"/>
          <w:szCs w:val="28"/>
          <w:lang w:eastAsia="ru-RU"/>
        </w:rPr>
        <w:t>E</w:t>
      </w:r>
      <w:proofErr w:type="spellStart"/>
      <w:r w:rsidRPr="00D13EE0">
        <w:rPr>
          <w:rFonts w:ascii="Times New Roman" w:eastAsia="Times New Roman" w:hAnsi="Times New Roman" w:cs="Times New Roman"/>
          <w:b/>
          <w:bCs/>
          <w:sz w:val="28"/>
          <w:szCs w:val="28"/>
          <w:vertAlign w:val="subscript"/>
          <w:lang w:val="en-US" w:eastAsia="ru-RU"/>
        </w:rPr>
        <w:t>i</w:t>
      </w:r>
      <w:proofErr w:type="spellEnd"/>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sz w:val="28"/>
          <w:szCs w:val="28"/>
          <w:lang w:eastAsia="ru-RU"/>
        </w:rPr>
        <w:t>- некоторая случайная ошибка измерения, состоящая из суммы возможных ошибок различного происхождения, значения и знака.</w:t>
      </w:r>
    </w:p>
    <w:p w:rsidR="0099299F" w:rsidRPr="00D13EE0" w:rsidRDefault="0099299F" w:rsidP="001D1F06">
      <w:pPr>
        <w:spacing w:before="0" w:beforeAutospacing="0" w:after="0" w:afterAutospacing="0"/>
        <w:ind w:firstLine="65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5. Случайные погрешности измерений распределены по нормальному закону. </w:t>
      </w:r>
    </w:p>
    <w:p w:rsidR="0099299F" w:rsidRPr="00D13EE0" w:rsidRDefault="0099299F" w:rsidP="001D1F06">
      <w:pPr>
        <w:spacing w:before="0" w:beforeAutospacing="0" w:after="0" w:afterAutospacing="0"/>
        <w:ind w:firstLine="65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6. Истинные и ошибочные компоненты измерений не </w:t>
      </w:r>
      <w:proofErr w:type="spellStart"/>
      <w:r w:rsidRPr="00D13EE0">
        <w:rPr>
          <w:rFonts w:ascii="Times New Roman" w:eastAsia="Times New Roman" w:hAnsi="Times New Roman" w:cs="Times New Roman"/>
          <w:sz w:val="28"/>
          <w:szCs w:val="28"/>
          <w:lang w:eastAsia="ru-RU"/>
        </w:rPr>
        <w:t>коррелируют</w:t>
      </w:r>
      <w:proofErr w:type="spellEnd"/>
      <w:r w:rsidRPr="00D13EE0">
        <w:rPr>
          <w:rFonts w:ascii="Times New Roman" w:eastAsia="Times New Roman" w:hAnsi="Times New Roman" w:cs="Times New Roman"/>
          <w:sz w:val="28"/>
          <w:szCs w:val="28"/>
          <w:lang w:eastAsia="ru-RU"/>
        </w:rPr>
        <w:t xml:space="preserve"> между собой.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Из четвертой и шестой аксиом вытекает седьмая аксиома.</w:t>
      </w:r>
    </w:p>
    <w:p w:rsidR="0099299F" w:rsidRPr="00D13EE0" w:rsidRDefault="0099299F" w:rsidP="001D1F06">
      <w:pPr>
        <w:spacing w:before="0" w:beforeAutospacing="0" w:after="0" w:afterAutospacing="0"/>
        <w:ind w:firstLine="65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7. Дисперсия тестовых баллов состоит из двух компонент</w:t>
      </w:r>
      <w:proofErr w:type="gramStart"/>
      <w:r w:rsidRPr="00D13EE0">
        <w:rPr>
          <w:rFonts w:ascii="Times New Roman" w:eastAsia="Times New Roman" w:hAnsi="Times New Roman" w:cs="Times New Roman"/>
          <w:sz w:val="28"/>
          <w:szCs w:val="28"/>
          <w:lang w:eastAsia="ru-RU"/>
        </w:rPr>
        <w:t>:</w:t>
      </w:r>
      <w:proofErr w:type="gramEnd"/>
    </w:p>
    <w:p w:rsidR="0099299F" w:rsidRPr="00D13EE0" w:rsidRDefault="0099299F" w:rsidP="001D1F06">
      <w:pPr>
        <w:spacing w:before="0" w:beforeAutospacing="0" w:after="0" w:afterAutospacing="0"/>
        <w:ind w:firstLine="652"/>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i/>
          <w:iCs/>
          <w:sz w:val="28"/>
          <w:szCs w:val="28"/>
          <w:lang w:eastAsia="ru-RU"/>
        </w:rPr>
        <w:t xml:space="preserve">2. </w:t>
      </w:r>
      <w:r w:rsidRPr="00D13EE0">
        <w:rPr>
          <w:rFonts w:ascii="Times New Roman" w:eastAsia="Times New Roman" w:hAnsi="Times New Roman" w:cs="Times New Roman"/>
          <w:b/>
          <w:bCs/>
          <w:i/>
          <w:iCs/>
          <w:sz w:val="28"/>
          <w:szCs w:val="28"/>
          <w:lang w:val="en-US" w:eastAsia="ru-RU"/>
        </w:rPr>
        <w:t>Latent</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Trait</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Theory</w:t>
      </w:r>
      <w:r w:rsidRPr="00D13EE0">
        <w:rPr>
          <w:rFonts w:ascii="Times New Roman" w:eastAsia="Times New Roman" w:hAnsi="Times New Roman" w:cs="Times New Roman"/>
          <w:sz w:val="28"/>
          <w:szCs w:val="28"/>
          <w:lang w:eastAsia="ru-RU"/>
        </w:rPr>
        <w:t xml:space="preserve"> (Теория измерения латентных качеств)</w:t>
      </w:r>
    </w:p>
    <w:p w:rsidR="0099299F" w:rsidRPr="00D13EE0" w:rsidRDefault="0099299F" w:rsidP="001D1F06">
      <w:pPr>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начале 40-х годов </w:t>
      </w:r>
      <w:proofErr w:type="spellStart"/>
      <w:r w:rsidRPr="00D13EE0">
        <w:rPr>
          <w:rFonts w:ascii="Times New Roman" w:eastAsia="Times New Roman" w:hAnsi="Times New Roman" w:cs="Times New Roman"/>
          <w:sz w:val="28"/>
          <w:szCs w:val="28"/>
          <w:lang w:eastAsia="ru-RU"/>
        </w:rPr>
        <w:t>D.N.Lawly</w:t>
      </w:r>
      <w:proofErr w:type="spellEnd"/>
      <w:r w:rsidRPr="00D13EE0">
        <w:rPr>
          <w:rFonts w:ascii="Times New Roman" w:eastAsia="Times New Roman" w:hAnsi="Times New Roman" w:cs="Times New Roman"/>
          <w:sz w:val="28"/>
          <w:szCs w:val="28"/>
          <w:lang w:eastAsia="ru-RU"/>
        </w:rPr>
        <w:t xml:space="preserve"> задался целью найти некое свойство, присущее заданию, которое было бы инвариантным (неизменяемым) относительно уровня подготовленности группы испытуемых. Таким свойством, как выяснилось, обладают так называемые </w:t>
      </w:r>
      <w:r w:rsidRPr="00D13EE0">
        <w:rPr>
          <w:rFonts w:ascii="Times New Roman" w:eastAsia="Times New Roman" w:hAnsi="Times New Roman" w:cs="Times New Roman"/>
          <w:i/>
          <w:iCs/>
          <w:sz w:val="28"/>
          <w:szCs w:val="28"/>
          <w:lang w:eastAsia="ru-RU"/>
        </w:rPr>
        <w:t>характеристические кривые тестовых заданий</w:t>
      </w:r>
      <w:r w:rsidRPr="00D13EE0">
        <w:rPr>
          <w:rFonts w:ascii="Times New Roman" w:eastAsia="Times New Roman" w:hAnsi="Times New Roman" w:cs="Times New Roman"/>
          <w:sz w:val="28"/>
          <w:szCs w:val="28"/>
          <w:lang w:eastAsia="ru-RU"/>
        </w:rPr>
        <w:t xml:space="preserve"> и </w:t>
      </w:r>
      <w:r w:rsidRPr="00D13EE0">
        <w:rPr>
          <w:rFonts w:ascii="Times New Roman" w:eastAsia="Times New Roman" w:hAnsi="Times New Roman" w:cs="Times New Roman"/>
          <w:i/>
          <w:iCs/>
          <w:sz w:val="28"/>
          <w:szCs w:val="28"/>
          <w:lang w:eastAsia="ru-RU"/>
        </w:rPr>
        <w:t>теста</w:t>
      </w:r>
      <w:r w:rsidRPr="00D13EE0">
        <w:rPr>
          <w:rFonts w:ascii="Times New Roman" w:eastAsia="Times New Roman" w:hAnsi="Times New Roman" w:cs="Times New Roman"/>
          <w:sz w:val="28"/>
          <w:szCs w:val="28"/>
          <w:lang w:eastAsia="ru-RU"/>
        </w:rPr>
        <w:t xml:space="preserve"> в целом. Автор стал рассматривать параметр крутизны кривой в качестве </w:t>
      </w:r>
      <w:r w:rsidRPr="00D13EE0">
        <w:rPr>
          <w:rFonts w:ascii="Times New Roman" w:eastAsia="Times New Roman" w:hAnsi="Times New Roman" w:cs="Times New Roman"/>
          <w:i/>
          <w:iCs/>
          <w:sz w:val="28"/>
          <w:szCs w:val="28"/>
          <w:lang w:eastAsia="ru-RU"/>
        </w:rPr>
        <w:t>меры способности дифференцировать</w:t>
      </w:r>
      <w:r w:rsidRPr="00D13EE0">
        <w:rPr>
          <w:rFonts w:ascii="Times New Roman" w:eastAsia="Times New Roman" w:hAnsi="Times New Roman" w:cs="Times New Roman"/>
          <w:sz w:val="28"/>
          <w:szCs w:val="28"/>
          <w:lang w:eastAsia="ru-RU"/>
        </w:rPr>
        <w:t xml:space="preserve"> студентов по </w:t>
      </w:r>
      <w:r w:rsidRPr="00D13EE0">
        <w:rPr>
          <w:rFonts w:ascii="Times New Roman" w:eastAsia="Times New Roman" w:hAnsi="Times New Roman" w:cs="Times New Roman"/>
          <w:i/>
          <w:iCs/>
          <w:sz w:val="28"/>
          <w:szCs w:val="28"/>
          <w:lang w:eastAsia="ru-RU"/>
        </w:rPr>
        <w:t>уровню их подготовленности</w:t>
      </w:r>
      <w:r w:rsidRPr="00D13EE0">
        <w:rPr>
          <w:rFonts w:ascii="Times New Roman" w:eastAsia="Times New Roman" w:hAnsi="Times New Roman" w:cs="Times New Roman"/>
          <w:sz w:val="28"/>
          <w:szCs w:val="28"/>
          <w:lang w:eastAsia="ru-RU"/>
        </w:rPr>
        <w:t xml:space="preserve">. Поскольку все без исключения, теории педагогических измерений направлены на оценку </w:t>
      </w:r>
      <w:r w:rsidRPr="00D13EE0">
        <w:rPr>
          <w:rFonts w:ascii="Times New Roman" w:eastAsia="Times New Roman" w:hAnsi="Times New Roman" w:cs="Times New Roman"/>
          <w:i/>
          <w:iCs/>
          <w:sz w:val="28"/>
          <w:szCs w:val="28"/>
          <w:lang w:eastAsia="ru-RU"/>
        </w:rPr>
        <w:t>истинных компонентов измерений</w:t>
      </w:r>
      <w:r w:rsidRPr="00D13EE0">
        <w:rPr>
          <w:rFonts w:ascii="Times New Roman" w:eastAsia="Times New Roman" w:hAnsi="Times New Roman" w:cs="Times New Roman"/>
          <w:sz w:val="28"/>
          <w:szCs w:val="28"/>
          <w:lang w:eastAsia="ru-RU"/>
        </w:rPr>
        <w:t xml:space="preserve"> латентных качеств, а также исходят из аксиомы устойчивого существования истинных компонентов измерения, то стало понятным, что название </w:t>
      </w:r>
      <w:r w:rsidRPr="00D13EE0">
        <w:rPr>
          <w:rFonts w:ascii="Times New Roman" w:eastAsia="Times New Roman" w:hAnsi="Times New Roman" w:cs="Times New Roman"/>
          <w:b/>
          <w:bCs/>
          <w:i/>
          <w:iCs/>
          <w:sz w:val="28"/>
          <w:szCs w:val="28"/>
          <w:lang w:val="en-US" w:eastAsia="ru-RU"/>
        </w:rPr>
        <w:t>Latent</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Trait</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Theory</w:t>
      </w:r>
      <w:r w:rsidRPr="00D13EE0">
        <w:rPr>
          <w:rFonts w:ascii="Times New Roman" w:eastAsia="Times New Roman" w:hAnsi="Times New Roman" w:cs="Times New Roman"/>
          <w:sz w:val="28"/>
          <w:szCs w:val="28"/>
          <w:lang w:eastAsia="ru-RU"/>
        </w:rPr>
        <w:t xml:space="preserve"> нельзя признать правильным.</w:t>
      </w:r>
    </w:p>
    <w:p w:rsidR="0099299F" w:rsidRPr="00D13EE0" w:rsidRDefault="0099299F" w:rsidP="001D1F06">
      <w:pPr>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Поэтому в последние годы стали применять второе название </w:t>
      </w:r>
      <w:r w:rsidRPr="00D13EE0">
        <w:rPr>
          <w:rFonts w:ascii="Times New Roman" w:eastAsia="Times New Roman" w:hAnsi="Times New Roman" w:cs="Times New Roman"/>
          <w:b/>
          <w:bCs/>
          <w:i/>
          <w:iCs/>
          <w:sz w:val="28"/>
          <w:szCs w:val="28"/>
          <w:lang w:val="en-US" w:eastAsia="ru-RU"/>
        </w:rPr>
        <w:t>Latent</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Trait</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Theory</w:t>
      </w:r>
      <w:r w:rsidRPr="00D13EE0">
        <w:rPr>
          <w:rFonts w:ascii="Times New Roman" w:eastAsia="Times New Roman" w:hAnsi="Times New Roman" w:cs="Times New Roman"/>
          <w:b/>
          <w:bCs/>
          <w:i/>
          <w:iCs/>
          <w:sz w:val="28"/>
          <w:szCs w:val="28"/>
          <w:lang w:eastAsia="ru-RU"/>
        </w:rPr>
        <w:t xml:space="preserve"> – </w:t>
      </w:r>
      <w:r w:rsidRPr="00D13EE0">
        <w:rPr>
          <w:rFonts w:ascii="Times New Roman" w:eastAsia="Times New Roman" w:hAnsi="Times New Roman" w:cs="Times New Roman"/>
          <w:b/>
          <w:bCs/>
          <w:i/>
          <w:iCs/>
          <w:sz w:val="28"/>
          <w:szCs w:val="28"/>
          <w:lang w:val="en-US" w:eastAsia="ru-RU"/>
        </w:rPr>
        <w:t>Item</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Response</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Theory</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b/>
          <w:bCs/>
          <w:i/>
          <w:iCs/>
          <w:sz w:val="28"/>
          <w:szCs w:val="28"/>
          <w:lang w:val="en-US" w:eastAsia="ru-RU"/>
        </w:rPr>
        <w:t>IRT</w:t>
      </w:r>
      <w:r w:rsidRPr="00D13EE0">
        <w:rPr>
          <w:rFonts w:ascii="Times New Roman" w:eastAsia="Times New Roman" w:hAnsi="Times New Roman" w:cs="Times New Roman"/>
          <w:b/>
          <w:bCs/>
          <w:i/>
          <w:iCs/>
          <w:sz w:val="28"/>
          <w:szCs w:val="28"/>
          <w:lang w:eastAsia="ru-RU"/>
        </w:rPr>
        <w:t xml:space="preserve">). </w:t>
      </w:r>
      <w:r w:rsidRPr="00D13EE0">
        <w:rPr>
          <w:rFonts w:ascii="Times New Roman" w:eastAsia="Times New Roman" w:hAnsi="Times New Roman" w:cs="Times New Roman"/>
          <w:sz w:val="28"/>
          <w:szCs w:val="28"/>
          <w:lang w:eastAsia="ru-RU"/>
        </w:rPr>
        <w:t xml:space="preserve">В современных публикациях эту теорию часто называют «современной теорией», хотя  сейчас существуют и другие </w:t>
      </w:r>
      <w:r w:rsidRPr="00D13EE0">
        <w:rPr>
          <w:rFonts w:ascii="Times New Roman" w:eastAsia="Times New Roman" w:hAnsi="Times New Roman" w:cs="Times New Roman"/>
          <w:sz w:val="28"/>
          <w:szCs w:val="28"/>
          <w:lang w:eastAsia="ru-RU"/>
        </w:rPr>
        <w:lastRenderedPageBreak/>
        <w:t>«современные теории» (</w:t>
      </w:r>
      <w:r w:rsidRPr="00D13EE0">
        <w:rPr>
          <w:rFonts w:ascii="Times New Roman" w:eastAsia="Times New Roman" w:hAnsi="Times New Roman" w:cs="Times New Roman"/>
          <w:sz w:val="28"/>
          <w:szCs w:val="28"/>
          <w:lang w:val="en-US" w:eastAsia="ru-RU"/>
        </w:rPr>
        <w:t>Random</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Sampling</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Theory</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Theory</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of</w:t>
      </w:r>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val="en-US" w:eastAsia="ru-RU"/>
        </w:rPr>
        <w:t>Generalizability</w:t>
      </w:r>
      <w:proofErr w:type="spellEnd"/>
      <w:r w:rsidRPr="00D13EE0">
        <w:rPr>
          <w:rFonts w:ascii="Times New Roman" w:eastAsia="Times New Roman" w:hAnsi="Times New Roman" w:cs="Times New Roman"/>
          <w:sz w:val="28"/>
          <w:szCs w:val="28"/>
          <w:lang w:eastAsia="ru-RU"/>
        </w:rPr>
        <w:t>), но практические преимущества некоторых положений  этой теории в области педагогических измерений последних лет трудно переоценить</w:t>
      </w:r>
    </w:p>
    <w:p w:rsidR="0099299F" w:rsidRPr="00D13EE0" w:rsidRDefault="0099299F" w:rsidP="001D1F06">
      <w:pPr>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Главным в </w:t>
      </w:r>
      <w:r w:rsidRPr="00D13EE0">
        <w:rPr>
          <w:rFonts w:ascii="Times New Roman" w:eastAsia="Times New Roman" w:hAnsi="Times New Roman" w:cs="Times New Roman"/>
          <w:b/>
          <w:bCs/>
          <w:sz w:val="28"/>
          <w:szCs w:val="28"/>
          <w:lang w:val="en-US" w:eastAsia="ru-RU"/>
        </w:rPr>
        <w:t>IRT</w:t>
      </w:r>
      <w:r w:rsidRPr="00D13EE0">
        <w:rPr>
          <w:rFonts w:ascii="Times New Roman" w:eastAsia="Times New Roman" w:hAnsi="Times New Roman" w:cs="Times New Roman"/>
          <w:sz w:val="28"/>
          <w:szCs w:val="28"/>
          <w:lang w:eastAsia="ru-RU"/>
        </w:rPr>
        <w:t xml:space="preserve"> являются утверждение о зависимости вероятности правильного ответа испытуемого от уровня подготовленности испытуемого и от параметров задания. Эту зависимость удобно представлять в виде </w:t>
      </w:r>
      <w:proofErr w:type="spellStart"/>
      <w:r w:rsidRPr="00D13EE0">
        <w:rPr>
          <w:rFonts w:ascii="Times New Roman" w:eastAsia="Times New Roman" w:hAnsi="Times New Roman" w:cs="Times New Roman"/>
          <w:i/>
          <w:iCs/>
          <w:sz w:val="28"/>
          <w:szCs w:val="28"/>
          <w:lang w:eastAsia="ru-RU"/>
        </w:rPr>
        <w:t>логистической</w:t>
      </w:r>
      <w:proofErr w:type="spellEnd"/>
      <w:r w:rsidRPr="00D13EE0">
        <w:rPr>
          <w:rFonts w:ascii="Times New Roman" w:eastAsia="Times New Roman" w:hAnsi="Times New Roman" w:cs="Times New Roman"/>
          <w:i/>
          <w:iCs/>
          <w:sz w:val="28"/>
          <w:szCs w:val="28"/>
          <w:lang w:eastAsia="ru-RU"/>
        </w:rPr>
        <w:t xml:space="preserve"> функции</w:t>
      </w:r>
      <w:r w:rsidRPr="00D13EE0">
        <w:rPr>
          <w:rFonts w:ascii="Times New Roman" w:eastAsia="Times New Roman" w:hAnsi="Times New Roman" w:cs="Times New Roman"/>
          <w:sz w:val="28"/>
          <w:szCs w:val="28"/>
          <w:lang w:eastAsia="ru-RU"/>
        </w:rPr>
        <w:t xml:space="preserve">. Числу рассматриваемых параметров ставится в соответствие одна из возможных моделей измерения. </w:t>
      </w:r>
    </w:p>
    <w:p w:rsidR="0099299F" w:rsidRPr="00D13EE0" w:rsidRDefault="0099299F" w:rsidP="001D1F06">
      <w:pPr>
        <w:spacing w:before="0" w:beforeAutospacing="0" w:after="0" w:afterAutospacing="0"/>
        <w:ind w:firstLine="72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Создатель </w:t>
      </w:r>
      <w:r w:rsidRPr="00D13EE0">
        <w:rPr>
          <w:rFonts w:ascii="Times New Roman" w:eastAsia="Times New Roman" w:hAnsi="Times New Roman" w:cs="Times New Roman"/>
          <w:b/>
          <w:bCs/>
          <w:sz w:val="28"/>
          <w:szCs w:val="28"/>
          <w:lang w:val="en-US" w:eastAsia="ru-RU"/>
        </w:rPr>
        <w:t>IRT</w:t>
      </w:r>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G.Rasch</w:t>
      </w:r>
      <w:proofErr w:type="spellEnd"/>
      <w:r w:rsidRPr="00D13EE0">
        <w:rPr>
          <w:rFonts w:ascii="Times New Roman" w:eastAsia="Times New Roman" w:hAnsi="Times New Roman" w:cs="Times New Roman"/>
          <w:sz w:val="28"/>
          <w:szCs w:val="28"/>
          <w:lang w:eastAsia="ru-RU"/>
        </w:rPr>
        <w:t xml:space="preserve"> попытался формализовать идею зависимости результатов сопряжения множества испытуемых с множеством заданий, используя матрицу тестовых данных. Подход </w:t>
      </w:r>
      <w:proofErr w:type="spellStart"/>
      <w:r w:rsidRPr="00D13EE0">
        <w:rPr>
          <w:rFonts w:ascii="Times New Roman" w:eastAsia="Times New Roman" w:hAnsi="Times New Roman" w:cs="Times New Roman"/>
          <w:sz w:val="28"/>
          <w:szCs w:val="28"/>
          <w:lang w:eastAsia="ru-RU"/>
        </w:rPr>
        <w:t>G.Rasch</w:t>
      </w:r>
      <w:proofErr w:type="spellEnd"/>
      <w:r w:rsidRPr="00D13EE0">
        <w:rPr>
          <w:rFonts w:ascii="Times New Roman" w:eastAsia="Times New Roman" w:hAnsi="Times New Roman" w:cs="Times New Roman"/>
          <w:sz w:val="28"/>
          <w:szCs w:val="28"/>
          <w:lang w:eastAsia="ru-RU"/>
        </w:rPr>
        <w:t xml:space="preserve"> был априорным, теоретическим, направленным на создание математической модели измерения и получения такой единицы педагогического измерения, с помощью которой можно было бы, </w:t>
      </w:r>
      <w:r w:rsidRPr="00D13EE0">
        <w:rPr>
          <w:rFonts w:ascii="Times New Roman" w:eastAsia="Times New Roman" w:hAnsi="Times New Roman" w:cs="Times New Roman"/>
          <w:i/>
          <w:iCs/>
          <w:sz w:val="28"/>
          <w:szCs w:val="28"/>
          <w:lang w:eastAsia="ru-RU"/>
        </w:rPr>
        <w:t>на одной шкале, сравнить уровень знаний студента с уровнем трудности задания</w:t>
      </w:r>
      <w:r w:rsidRPr="00D13EE0">
        <w:rPr>
          <w:rFonts w:ascii="Times New Roman" w:eastAsia="Times New Roman" w:hAnsi="Times New Roman" w:cs="Times New Roman"/>
          <w:sz w:val="28"/>
          <w:szCs w:val="28"/>
          <w:lang w:eastAsia="ru-RU"/>
        </w:rPr>
        <w:t xml:space="preserve">.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w:t>
      </w:r>
      <w:r w:rsidRPr="00D13EE0">
        <w:rPr>
          <w:rFonts w:ascii="Times New Roman" w:eastAsia="Times New Roman" w:hAnsi="Times New Roman" w:cs="Times New Roman"/>
          <w:b/>
          <w:bCs/>
          <w:sz w:val="28"/>
          <w:szCs w:val="28"/>
          <w:lang w:eastAsia="ru-RU"/>
        </w:rPr>
        <w:t>IRT</w:t>
      </w:r>
      <w:r w:rsidRPr="00D13EE0">
        <w:rPr>
          <w:rFonts w:ascii="Times New Roman" w:eastAsia="Times New Roman" w:hAnsi="Times New Roman" w:cs="Times New Roman"/>
          <w:sz w:val="28"/>
          <w:szCs w:val="28"/>
          <w:lang w:eastAsia="ru-RU"/>
        </w:rPr>
        <w:t xml:space="preserve"> ставится важный исследовательский вопрос - как соотносятся между собой эмпирически наблюдаемые результаты испытуемого (сырые баллы) </w:t>
      </w:r>
      <w:r w:rsidRPr="00D13EE0">
        <w:rPr>
          <w:rFonts w:ascii="Times New Roman" w:eastAsia="Times New Roman" w:hAnsi="Times New Roman" w:cs="Times New Roman"/>
          <w:noProof/>
          <w:sz w:val="28"/>
          <w:szCs w:val="28"/>
          <w:lang w:eastAsia="ru-RU"/>
        </w:rPr>
        <w:drawing>
          <wp:inline distT="0" distB="0" distL="0" distR="0">
            <wp:extent cx="203835" cy="227330"/>
            <wp:effectExtent l="1905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203835" cy="227330"/>
                    </a:xfrm>
                    <a:prstGeom prst="rect">
                      <a:avLst/>
                    </a:prstGeom>
                    <a:noFill/>
                    <a:ln w="9525">
                      <a:noFill/>
                      <a:miter lim="800000"/>
                      <a:headEnd/>
                      <a:tailEnd/>
                    </a:ln>
                  </pic:spPr>
                </pic:pic>
              </a:graphicData>
            </a:graphic>
          </wp:inline>
        </w:drawing>
      </w:r>
      <w:r w:rsidRPr="00D13EE0">
        <w:rPr>
          <w:rFonts w:ascii="Times New Roman" w:eastAsia="Times New Roman" w:hAnsi="Times New Roman" w:cs="Times New Roman"/>
          <w:sz w:val="28"/>
          <w:szCs w:val="28"/>
          <w:lang w:eastAsia="ru-RU"/>
        </w:rPr>
        <w:t xml:space="preserve"> с соответствующими значениями </w:t>
      </w:r>
      <w:r w:rsidRPr="00D13EE0">
        <w:rPr>
          <w:rFonts w:ascii="Times New Roman" w:eastAsia="Times New Roman" w:hAnsi="Times New Roman" w:cs="Times New Roman"/>
          <w:b/>
          <w:bCs/>
          <w:i/>
          <w:iCs/>
          <w:sz w:val="28"/>
          <w:szCs w:val="28"/>
          <w:lang w:eastAsia="ru-RU"/>
        </w:rPr>
        <w:t>θ</w:t>
      </w:r>
      <w:proofErr w:type="spellStart"/>
      <w:r w:rsidRPr="00D13EE0">
        <w:rPr>
          <w:rFonts w:ascii="Times New Roman" w:eastAsia="Times New Roman" w:hAnsi="Times New Roman" w:cs="Times New Roman"/>
          <w:b/>
          <w:bCs/>
          <w:i/>
          <w:iCs/>
          <w:sz w:val="28"/>
          <w:szCs w:val="28"/>
          <w:vertAlign w:val="subscript"/>
          <w:lang w:val="en-US" w:eastAsia="ru-RU"/>
        </w:rPr>
        <w:t>i</w:t>
      </w:r>
      <w:proofErr w:type="spellEnd"/>
      <w:r w:rsidRPr="00D13EE0">
        <w:rPr>
          <w:rFonts w:ascii="Times New Roman" w:eastAsia="Times New Roman" w:hAnsi="Times New Roman" w:cs="Times New Roman"/>
          <w:sz w:val="28"/>
          <w:szCs w:val="28"/>
          <w:lang w:eastAsia="ru-RU"/>
        </w:rPr>
        <w:t xml:space="preserve"> того же испытуемого на латентной переменной </w:t>
      </w:r>
      <w:r w:rsidRPr="00D13EE0">
        <w:rPr>
          <w:rFonts w:ascii="Times New Roman" w:eastAsia="Times New Roman" w:hAnsi="Times New Roman" w:cs="Times New Roman"/>
          <w:b/>
          <w:bCs/>
          <w:i/>
          <w:iCs/>
          <w:sz w:val="28"/>
          <w:szCs w:val="28"/>
          <w:lang w:eastAsia="ru-RU"/>
        </w:rPr>
        <w:t>θ</w:t>
      </w:r>
      <w:r w:rsidRPr="00D13EE0">
        <w:rPr>
          <w:rFonts w:ascii="Times New Roman" w:eastAsia="Times New Roman" w:hAnsi="Times New Roman" w:cs="Times New Roman"/>
          <w:b/>
          <w:bCs/>
          <w:sz w:val="28"/>
          <w:szCs w:val="28"/>
          <w:lang w:eastAsia="ru-RU"/>
        </w:rPr>
        <w:t>?</w:t>
      </w:r>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F.M.Lord</w:t>
      </w:r>
      <w:proofErr w:type="spellEnd"/>
      <w:r w:rsidRPr="00D13EE0">
        <w:rPr>
          <w:rFonts w:ascii="Times New Roman" w:eastAsia="Times New Roman" w:hAnsi="Times New Roman" w:cs="Times New Roman"/>
          <w:sz w:val="28"/>
          <w:szCs w:val="28"/>
          <w:lang w:eastAsia="ru-RU"/>
        </w:rPr>
        <w:t xml:space="preserve"> сделал вывод, что </w:t>
      </w:r>
      <w:r w:rsidRPr="00D13EE0">
        <w:rPr>
          <w:rFonts w:ascii="Times New Roman" w:eastAsia="Times New Roman" w:hAnsi="Times New Roman" w:cs="Times New Roman"/>
          <w:i/>
          <w:iCs/>
          <w:sz w:val="28"/>
          <w:szCs w:val="28"/>
          <w:lang w:eastAsia="ru-RU"/>
        </w:rPr>
        <w:t>линия регрессии</w:t>
      </w:r>
      <w:r w:rsidRPr="00D13EE0">
        <w:rPr>
          <w:rFonts w:ascii="Times New Roman" w:eastAsia="Times New Roman" w:hAnsi="Times New Roman" w:cs="Times New Roman"/>
          <w:sz w:val="28"/>
          <w:szCs w:val="28"/>
          <w:lang w:eastAsia="ru-RU"/>
        </w:rPr>
        <w:t xml:space="preserve"> тестового балла на </w:t>
      </w:r>
      <w:r w:rsidRPr="00D13EE0">
        <w:rPr>
          <w:rFonts w:ascii="Times New Roman" w:eastAsia="Times New Roman" w:hAnsi="Times New Roman" w:cs="Times New Roman"/>
          <w:i/>
          <w:iCs/>
          <w:sz w:val="28"/>
          <w:szCs w:val="28"/>
          <w:lang w:eastAsia="ru-RU"/>
        </w:rPr>
        <w:t>латентную переменную</w:t>
      </w:r>
      <w:r w:rsidRPr="00D13EE0">
        <w:rPr>
          <w:rFonts w:ascii="Times New Roman" w:eastAsia="Times New Roman" w:hAnsi="Times New Roman" w:cs="Times New Roman"/>
          <w:sz w:val="28"/>
          <w:szCs w:val="28"/>
          <w:lang w:eastAsia="ru-RU"/>
        </w:rPr>
        <w:t xml:space="preserve"> имеет, в общем случае, вид </w:t>
      </w:r>
      <w:proofErr w:type="spellStart"/>
      <w:r w:rsidRPr="00D13EE0">
        <w:rPr>
          <w:rFonts w:ascii="Times New Roman" w:eastAsia="Times New Roman" w:hAnsi="Times New Roman" w:cs="Times New Roman"/>
          <w:sz w:val="28"/>
          <w:szCs w:val="28"/>
          <w:lang w:eastAsia="ru-RU"/>
        </w:rPr>
        <w:t>логистической</w:t>
      </w:r>
      <w:proofErr w:type="spellEnd"/>
      <w:r w:rsidRPr="00D13EE0">
        <w:rPr>
          <w:rFonts w:ascii="Times New Roman" w:eastAsia="Times New Roman" w:hAnsi="Times New Roman" w:cs="Times New Roman"/>
          <w:sz w:val="28"/>
          <w:szCs w:val="28"/>
          <w:lang w:eastAsia="ru-RU"/>
        </w:rPr>
        <w:t xml:space="preserve"> функции, откуда можно понять, что тестовый и истинный баллы связаны нелинейно. В.А. Аванесов предложил новый перевод </w:t>
      </w:r>
      <w:r w:rsidRPr="00D13EE0">
        <w:rPr>
          <w:rFonts w:ascii="Times New Roman" w:eastAsia="Times New Roman" w:hAnsi="Times New Roman" w:cs="Times New Roman"/>
          <w:b/>
          <w:bCs/>
          <w:sz w:val="28"/>
          <w:szCs w:val="28"/>
          <w:lang w:val="en-US" w:eastAsia="ru-RU"/>
        </w:rPr>
        <w:t>IRT</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sz w:val="28"/>
          <w:szCs w:val="28"/>
          <w:lang w:eastAsia="ru-RU"/>
        </w:rPr>
        <w:t xml:space="preserve">на русский язык как </w:t>
      </w:r>
      <w:r w:rsidRPr="00D13EE0">
        <w:rPr>
          <w:rFonts w:ascii="Times New Roman" w:eastAsia="Times New Roman" w:hAnsi="Times New Roman" w:cs="Times New Roman"/>
          <w:i/>
          <w:iCs/>
          <w:sz w:val="28"/>
          <w:szCs w:val="28"/>
          <w:lang w:eastAsia="ru-RU"/>
        </w:rPr>
        <w:t>математическая теория тестовых заданий</w:t>
      </w:r>
    </w:p>
    <w:p w:rsidR="0099299F" w:rsidRPr="00D13EE0"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bookmarkStart w:id="20" w:name="_Toc117079856"/>
      <w:r w:rsidRPr="00D13EE0">
        <w:rPr>
          <w:rFonts w:ascii="Times New Roman" w:eastAsia="Times New Roman" w:hAnsi="Times New Roman" w:cs="Times New Roman"/>
          <w:sz w:val="28"/>
          <w:szCs w:val="28"/>
          <w:lang w:eastAsia="ru-RU"/>
        </w:rPr>
        <w:t>IV. Классификация теорий педагогических измерений по В.С. Аванесову:</w:t>
      </w:r>
      <w:bookmarkEnd w:id="20"/>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В.С. Аванесов предложил следующую классификацию сейчас уже многочисленных теорий педагогических измерений.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1. Общая теория педагогических измерений.</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Главным предметом такой теории должна быть </w:t>
      </w:r>
      <w:r w:rsidRPr="00D13EE0">
        <w:rPr>
          <w:rFonts w:ascii="Times New Roman" w:eastAsia="Times New Roman" w:hAnsi="Times New Roman" w:cs="Times New Roman"/>
          <w:i/>
          <w:iCs/>
          <w:sz w:val="28"/>
          <w:szCs w:val="28"/>
          <w:lang w:eastAsia="ru-RU"/>
        </w:rPr>
        <w:t>разработка понятийного аппарата теории педагогических измерений; изучение влияния заданий в тестовой форме</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i/>
          <w:iCs/>
          <w:sz w:val="28"/>
          <w:szCs w:val="28"/>
          <w:lang w:eastAsia="ru-RU"/>
        </w:rPr>
        <w:t>тестовых заданий</w:t>
      </w:r>
      <w:r w:rsidRPr="00D13EE0">
        <w:rPr>
          <w:rFonts w:ascii="Times New Roman" w:eastAsia="Times New Roman" w:hAnsi="Times New Roman" w:cs="Times New Roman"/>
          <w:sz w:val="28"/>
          <w:szCs w:val="28"/>
          <w:lang w:eastAsia="ru-RU"/>
        </w:rPr>
        <w:t xml:space="preserve"> и </w:t>
      </w:r>
      <w:r w:rsidRPr="00D13EE0">
        <w:rPr>
          <w:rFonts w:ascii="Times New Roman" w:eastAsia="Times New Roman" w:hAnsi="Times New Roman" w:cs="Times New Roman"/>
          <w:i/>
          <w:iCs/>
          <w:sz w:val="28"/>
          <w:szCs w:val="28"/>
          <w:lang w:eastAsia="ru-RU"/>
        </w:rPr>
        <w:t>тестов</w:t>
      </w:r>
      <w:r w:rsidRPr="00D13EE0">
        <w:rPr>
          <w:rFonts w:ascii="Times New Roman" w:eastAsia="Times New Roman" w:hAnsi="Times New Roman" w:cs="Times New Roman"/>
          <w:sz w:val="28"/>
          <w:szCs w:val="28"/>
          <w:lang w:eastAsia="ru-RU"/>
        </w:rPr>
        <w:t xml:space="preserve"> на активизацию учебного процесса.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Другие предметы общей теории - </w:t>
      </w:r>
      <w:r w:rsidRPr="00D13EE0">
        <w:rPr>
          <w:rFonts w:ascii="Times New Roman" w:eastAsia="Times New Roman" w:hAnsi="Times New Roman" w:cs="Times New Roman"/>
          <w:i/>
          <w:iCs/>
          <w:sz w:val="28"/>
          <w:szCs w:val="28"/>
          <w:lang w:eastAsia="ru-RU"/>
        </w:rPr>
        <w:t>разработка целей и задач педагогических измерений</w:t>
      </w:r>
      <w:r w:rsidRPr="00D13EE0">
        <w:rPr>
          <w:rFonts w:ascii="Times New Roman" w:eastAsia="Times New Roman" w:hAnsi="Times New Roman" w:cs="Times New Roman"/>
          <w:sz w:val="28"/>
          <w:szCs w:val="28"/>
          <w:lang w:eastAsia="ru-RU"/>
        </w:rPr>
        <w:t>; создание программ проведения массового тестирования, изучение их положительных и отрицательных воздействий на личность, общество и государство.</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К сугубо научным вопросам общей теории можно отнести </w:t>
      </w:r>
      <w:r w:rsidRPr="00D13EE0">
        <w:rPr>
          <w:rFonts w:ascii="Times New Roman" w:eastAsia="Times New Roman" w:hAnsi="Times New Roman" w:cs="Times New Roman"/>
          <w:i/>
          <w:iCs/>
          <w:sz w:val="28"/>
          <w:szCs w:val="28"/>
          <w:lang w:eastAsia="ru-RU"/>
        </w:rPr>
        <w:t>анализ понятий, положенных в основу измерений; анализ содержания заданий и теста в целом; разработка педагогических критериев эффективности и качества проводимых измерений.</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Попытки разработки общей теории педагогических измерений представлены в ряде публикаций. Некоторые построения </w:t>
      </w:r>
      <w:r w:rsidRPr="00D13EE0">
        <w:rPr>
          <w:rFonts w:ascii="Times New Roman" w:eastAsia="Times New Roman" w:hAnsi="Times New Roman" w:cs="Times New Roman"/>
          <w:i/>
          <w:iCs/>
          <w:sz w:val="28"/>
          <w:szCs w:val="28"/>
          <w:lang w:eastAsia="ru-RU"/>
        </w:rPr>
        <w:t>классической теории тестов</w:t>
      </w:r>
      <w:r w:rsidRPr="00D13EE0">
        <w:rPr>
          <w:rFonts w:ascii="Times New Roman" w:eastAsia="Times New Roman" w:hAnsi="Times New Roman" w:cs="Times New Roman"/>
          <w:sz w:val="28"/>
          <w:szCs w:val="28"/>
          <w:lang w:eastAsia="ru-RU"/>
        </w:rPr>
        <w:t xml:space="preserve"> могут считаться частью общей теории педагогических измерений.</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2. Частные педагогические теории</w:t>
      </w:r>
      <w:r w:rsidRPr="00D13EE0">
        <w:rPr>
          <w:rFonts w:ascii="Times New Roman" w:eastAsia="Times New Roman" w:hAnsi="Times New Roman" w:cs="Times New Roman"/>
          <w:sz w:val="28"/>
          <w:szCs w:val="28"/>
          <w:lang w:eastAsia="ru-RU"/>
        </w:rPr>
        <w:t>.</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 xml:space="preserve"> С общей теорией непосредственно связаны частные теории, например, логико-педагогическая </w:t>
      </w:r>
      <w:r w:rsidRPr="00D13EE0">
        <w:rPr>
          <w:rFonts w:ascii="Times New Roman" w:eastAsia="Times New Roman" w:hAnsi="Times New Roman" w:cs="Times New Roman"/>
          <w:i/>
          <w:iCs/>
          <w:sz w:val="28"/>
          <w:szCs w:val="28"/>
          <w:lang w:eastAsia="ru-RU"/>
        </w:rPr>
        <w:t>теория</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i/>
          <w:iCs/>
          <w:sz w:val="28"/>
          <w:szCs w:val="28"/>
          <w:lang w:eastAsia="ru-RU"/>
        </w:rPr>
        <w:t xml:space="preserve">композиции заданий в тестовой форме. </w:t>
      </w:r>
      <w:r w:rsidRPr="00D13EE0">
        <w:rPr>
          <w:rFonts w:ascii="Times New Roman" w:eastAsia="Times New Roman" w:hAnsi="Times New Roman" w:cs="Times New Roman"/>
          <w:sz w:val="28"/>
          <w:szCs w:val="28"/>
          <w:lang w:eastAsia="ru-RU"/>
        </w:rPr>
        <w:t>Это важно, поскольку</w:t>
      </w:r>
      <w:r w:rsidRPr="00D13EE0">
        <w:rPr>
          <w:rFonts w:ascii="Times New Roman" w:eastAsia="Times New Roman" w:hAnsi="Times New Roman" w:cs="Times New Roman"/>
          <w:i/>
          <w:iCs/>
          <w:sz w:val="28"/>
          <w:szCs w:val="28"/>
          <w:lang w:eastAsia="ru-RU"/>
        </w:rPr>
        <w:t xml:space="preserve"> </w:t>
      </w:r>
      <w:r w:rsidRPr="00D13EE0">
        <w:rPr>
          <w:rFonts w:ascii="Times New Roman" w:eastAsia="Times New Roman" w:hAnsi="Times New Roman" w:cs="Times New Roman"/>
          <w:sz w:val="28"/>
          <w:szCs w:val="28"/>
          <w:lang w:eastAsia="ru-RU"/>
        </w:rPr>
        <w:t xml:space="preserve">каждое </w:t>
      </w:r>
      <w:r w:rsidRPr="00D13EE0">
        <w:rPr>
          <w:rFonts w:ascii="Times New Roman" w:eastAsia="Times New Roman" w:hAnsi="Times New Roman" w:cs="Times New Roman"/>
          <w:i/>
          <w:iCs/>
          <w:sz w:val="28"/>
          <w:szCs w:val="28"/>
          <w:lang w:eastAsia="ru-RU"/>
        </w:rPr>
        <w:t>нарушение формы, содержания</w:t>
      </w:r>
      <w:r w:rsidRPr="00D13EE0">
        <w:rPr>
          <w:rFonts w:ascii="Times New Roman" w:eastAsia="Times New Roman" w:hAnsi="Times New Roman" w:cs="Times New Roman"/>
          <w:sz w:val="28"/>
          <w:szCs w:val="28"/>
          <w:lang w:eastAsia="ru-RU"/>
        </w:rPr>
        <w:t xml:space="preserve">, того и другого – источники </w:t>
      </w:r>
      <w:r w:rsidRPr="00D13EE0">
        <w:rPr>
          <w:rFonts w:ascii="Times New Roman" w:eastAsia="Times New Roman" w:hAnsi="Times New Roman" w:cs="Times New Roman"/>
          <w:i/>
          <w:iCs/>
          <w:sz w:val="28"/>
          <w:szCs w:val="28"/>
          <w:lang w:eastAsia="ru-RU"/>
        </w:rPr>
        <w:t>погрешностей измерения.</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b/>
          <w:bCs/>
          <w:sz w:val="28"/>
          <w:szCs w:val="28"/>
          <w:lang w:eastAsia="ru-RU"/>
        </w:rPr>
        <w:t xml:space="preserve">3. Общие </w:t>
      </w:r>
      <w:r w:rsidRPr="00D13EE0">
        <w:rPr>
          <w:rFonts w:ascii="Times New Roman" w:eastAsia="Times New Roman" w:hAnsi="Times New Roman" w:cs="Times New Roman"/>
          <w:b/>
          <w:bCs/>
          <w:i/>
          <w:iCs/>
          <w:sz w:val="28"/>
          <w:szCs w:val="28"/>
          <w:lang w:eastAsia="ru-RU"/>
        </w:rPr>
        <w:t>математические</w:t>
      </w:r>
      <w:r w:rsidRPr="00D13EE0">
        <w:rPr>
          <w:rFonts w:ascii="Times New Roman" w:eastAsia="Times New Roman" w:hAnsi="Times New Roman" w:cs="Times New Roman"/>
          <w:b/>
          <w:bCs/>
          <w:sz w:val="28"/>
          <w:szCs w:val="28"/>
          <w:lang w:eastAsia="ru-RU"/>
        </w:rPr>
        <w:t xml:space="preserve"> теории педагогического измерения</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(Random Sampling Theory; Theory</w:t>
      </w:r>
      <w:proofErr w:type="gramStart"/>
      <w:r w:rsidRPr="00D13EE0">
        <w:rPr>
          <w:rFonts w:ascii="Times New Roman" w:eastAsia="Times New Roman" w:hAnsi="Times New Roman" w:cs="Times New Roman"/>
          <w:sz w:val="28"/>
          <w:szCs w:val="28"/>
          <w:lang w:val="en-US" w:eastAsia="ru-RU"/>
        </w:rPr>
        <w:t>  of</w:t>
      </w:r>
      <w:proofErr w:type="gramEnd"/>
      <w:r w:rsidRPr="00D13EE0">
        <w:rPr>
          <w:rFonts w:ascii="Times New Roman" w:eastAsia="Times New Roman" w:hAnsi="Times New Roman" w:cs="Times New Roman"/>
          <w:sz w:val="28"/>
          <w:szCs w:val="28"/>
          <w:lang w:val="en-US" w:eastAsia="ru-RU"/>
        </w:rPr>
        <w:t xml:space="preserve"> </w:t>
      </w:r>
      <w:proofErr w:type="spellStart"/>
      <w:r w:rsidRPr="00D13EE0">
        <w:rPr>
          <w:rFonts w:ascii="Times New Roman" w:eastAsia="Times New Roman" w:hAnsi="Times New Roman" w:cs="Times New Roman"/>
          <w:sz w:val="28"/>
          <w:szCs w:val="28"/>
          <w:lang w:val="en-US" w:eastAsia="ru-RU"/>
        </w:rPr>
        <w:t>Generalizability</w:t>
      </w:r>
      <w:proofErr w:type="spellEnd"/>
      <w:r w:rsidRPr="00D13EE0">
        <w:rPr>
          <w:rFonts w:ascii="Times New Roman" w:eastAsia="Times New Roman" w:hAnsi="Times New Roman" w:cs="Times New Roman"/>
          <w:sz w:val="28"/>
          <w:szCs w:val="28"/>
          <w:lang w:val="en-US" w:eastAsia="ru-RU"/>
        </w:rPr>
        <w:t>)</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Общие теории педагогических измерений непосредственно связаны с общими математическими теориями педагогических измерений, поскольку конечным  результатом всех построений должно быть наиболее точное измерение </w:t>
      </w:r>
      <w:r w:rsidRPr="00D13EE0">
        <w:rPr>
          <w:rFonts w:ascii="Times New Roman" w:eastAsia="Times New Roman" w:hAnsi="Times New Roman" w:cs="Times New Roman"/>
          <w:i/>
          <w:iCs/>
          <w:sz w:val="28"/>
          <w:szCs w:val="28"/>
          <w:lang w:eastAsia="ru-RU"/>
        </w:rPr>
        <w:t>истинных баллов</w:t>
      </w:r>
      <w:r w:rsidRPr="00D13EE0">
        <w:rPr>
          <w:rFonts w:ascii="Times New Roman" w:eastAsia="Times New Roman" w:hAnsi="Times New Roman" w:cs="Times New Roman"/>
          <w:sz w:val="28"/>
          <w:szCs w:val="28"/>
          <w:lang w:eastAsia="ru-RU"/>
        </w:rPr>
        <w:t>. Для этого в математических теориях используются различные модели оценки этих баллов.</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частности, варианты  </w:t>
      </w:r>
      <w:r w:rsidRPr="00D13EE0">
        <w:rPr>
          <w:rFonts w:ascii="Times New Roman" w:eastAsia="Times New Roman" w:hAnsi="Times New Roman" w:cs="Times New Roman"/>
          <w:i/>
          <w:iCs/>
          <w:sz w:val="28"/>
          <w:szCs w:val="28"/>
          <w:lang w:eastAsia="ru-RU"/>
        </w:rPr>
        <w:t>классической теории тестов</w:t>
      </w:r>
      <w:r w:rsidRPr="00D13EE0">
        <w:rPr>
          <w:rFonts w:ascii="Times New Roman" w:eastAsia="Times New Roman" w:hAnsi="Times New Roman" w:cs="Times New Roman"/>
          <w:sz w:val="28"/>
          <w:szCs w:val="28"/>
          <w:lang w:eastAsia="ru-RU"/>
        </w:rPr>
        <w:t xml:space="preserve"> полезно рассматривать в связке с положениями </w:t>
      </w:r>
      <w:r w:rsidRPr="00D13EE0">
        <w:rPr>
          <w:rFonts w:ascii="Times New Roman" w:eastAsia="Times New Roman" w:hAnsi="Times New Roman" w:cs="Times New Roman"/>
          <w:i/>
          <w:iCs/>
          <w:sz w:val="28"/>
          <w:szCs w:val="28"/>
          <w:lang w:val="en-US" w:eastAsia="ru-RU"/>
        </w:rPr>
        <w:t>Random</w:t>
      </w:r>
      <w:r w:rsidRPr="00D13EE0">
        <w:rPr>
          <w:rFonts w:ascii="Times New Roman" w:eastAsia="Times New Roman" w:hAnsi="Times New Roman" w:cs="Times New Roman"/>
          <w:i/>
          <w:iCs/>
          <w:sz w:val="28"/>
          <w:szCs w:val="28"/>
          <w:lang w:eastAsia="ru-RU"/>
        </w:rPr>
        <w:t xml:space="preserve"> </w:t>
      </w:r>
      <w:r w:rsidRPr="00D13EE0">
        <w:rPr>
          <w:rFonts w:ascii="Times New Roman" w:eastAsia="Times New Roman" w:hAnsi="Times New Roman" w:cs="Times New Roman"/>
          <w:i/>
          <w:iCs/>
          <w:sz w:val="28"/>
          <w:szCs w:val="28"/>
          <w:lang w:val="en-US" w:eastAsia="ru-RU"/>
        </w:rPr>
        <w:t>Sampling</w:t>
      </w:r>
      <w:r w:rsidRPr="00D13EE0">
        <w:rPr>
          <w:rFonts w:ascii="Times New Roman" w:eastAsia="Times New Roman" w:hAnsi="Times New Roman" w:cs="Times New Roman"/>
          <w:i/>
          <w:iCs/>
          <w:sz w:val="28"/>
          <w:szCs w:val="28"/>
          <w:lang w:eastAsia="ru-RU"/>
        </w:rPr>
        <w:t xml:space="preserve"> </w:t>
      </w:r>
      <w:r w:rsidRPr="00D13EE0">
        <w:rPr>
          <w:rFonts w:ascii="Times New Roman" w:eastAsia="Times New Roman" w:hAnsi="Times New Roman" w:cs="Times New Roman"/>
          <w:i/>
          <w:iCs/>
          <w:sz w:val="28"/>
          <w:szCs w:val="28"/>
          <w:lang w:val="en-US" w:eastAsia="ru-RU"/>
        </w:rPr>
        <w:t>Theory</w:t>
      </w:r>
      <w:r w:rsidRPr="00D13EE0">
        <w:rPr>
          <w:rFonts w:ascii="Times New Roman" w:eastAsia="Times New Roman" w:hAnsi="Times New Roman" w:cs="Times New Roman"/>
          <w:i/>
          <w:iCs/>
          <w:sz w:val="28"/>
          <w:szCs w:val="28"/>
          <w:lang w:eastAsia="ru-RU"/>
        </w:rPr>
        <w:t xml:space="preserve"> и </w:t>
      </w:r>
      <w:r w:rsidRPr="00D13EE0">
        <w:rPr>
          <w:rFonts w:ascii="Times New Roman" w:eastAsia="Times New Roman" w:hAnsi="Times New Roman" w:cs="Times New Roman"/>
          <w:sz w:val="28"/>
          <w:szCs w:val="28"/>
          <w:lang w:eastAsia="ru-RU"/>
        </w:rPr>
        <w:t xml:space="preserve">более общей </w:t>
      </w:r>
      <w:r w:rsidRPr="00D13EE0">
        <w:rPr>
          <w:rFonts w:ascii="Times New Roman" w:eastAsia="Times New Roman" w:hAnsi="Times New Roman" w:cs="Times New Roman"/>
          <w:sz w:val="28"/>
          <w:szCs w:val="28"/>
          <w:lang w:val="en-US" w:eastAsia="ru-RU"/>
        </w:rPr>
        <w:t>Theory</w:t>
      </w:r>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of</w:t>
      </w:r>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val="en-US" w:eastAsia="ru-RU"/>
        </w:rPr>
        <w:t>Generalizability</w:t>
      </w:r>
      <w:proofErr w:type="spellEnd"/>
      <w:r w:rsidRPr="00D13EE0">
        <w:rPr>
          <w:rFonts w:ascii="Times New Roman" w:eastAsia="Times New Roman" w:hAnsi="Times New Roman" w:cs="Times New Roman"/>
          <w:sz w:val="28"/>
          <w:szCs w:val="28"/>
          <w:lang w:eastAsia="ru-RU"/>
        </w:rPr>
        <w:t xml:space="preserve"> (</w:t>
      </w:r>
      <w:r w:rsidRPr="00D13EE0">
        <w:rPr>
          <w:rFonts w:ascii="Times New Roman" w:eastAsia="Times New Roman" w:hAnsi="Times New Roman" w:cs="Times New Roman"/>
          <w:sz w:val="28"/>
          <w:szCs w:val="28"/>
          <w:lang w:val="en-US" w:eastAsia="ru-RU"/>
        </w:rPr>
        <w:t>Dependability</w:t>
      </w:r>
      <w:r w:rsidRPr="00D13EE0">
        <w:rPr>
          <w:rFonts w:ascii="Times New Roman" w:eastAsia="Times New Roman" w:hAnsi="Times New Roman" w:cs="Times New Roman"/>
          <w:sz w:val="28"/>
          <w:szCs w:val="28"/>
          <w:lang w:eastAsia="ru-RU"/>
        </w:rPr>
        <w:t>), учитывая их общую опору на статистические теории индуктивного вывода.</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4. Специальные математические теории педагогического измерения (</w:t>
      </w:r>
      <w:r w:rsidRPr="00D13EE0">
        <w:rPr>
          <w:rFonts w:ascii="Times New Roman" w:eastAsia="Times New Roman" w:hAnsi="Times New Roman" w:cs="Times New Roman"/>
          <w:b/>
          <w:bCs/>
          <w:sz w:val="28"/>
          <w:szCs w:val="28"/>
          <w:lang w:val="en-US" w:eastAsia="ru-RU"/>
        </w:rPr>
        <w:t>Item</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b/>
          <w:bCs/>
          <w:sz w:val="28"/>
          <w:szCs w:val="28"/>
          <w:lang w:val="en-US" w:eastAsia="ru-RU"/>
        </w:rPr>
        <w:t>Analysis</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b/>
          <w:bCs/>
          <w:sz w:val="28"/>
          <w:szCs w:val="28"/>
          <w:lang w:val="en-US" w:eastAsia="ru-RU"/>
        </w:rPr>
        <w:t>Item</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b/>
          <w:bCs/>
          <w:sz w:val="28"/>
          <w:szCs w:val="28"/>
          <w:lang w:val="en-US" w:eastAsia="ru-RU"/>
        </w:rPr>
        <w:t>Response</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b/>
          <w:bCs/>
          <w:sz w:val="28"/>
          <w:szCs w:val="28"/>
          <w:lang w:val="en-US" w:eastAsia="ru-RU"/>
        </w:rPr>
        <w:t>Theory</w:t>
      </w:r>
      <w:r w:rsidRPr="00D13EE0">
        <w:rPr>
          <w:rFonts w:ascii="Times New Roman" w:eastAsia="Times New Roman" w:hAnsi="Times New Roman" w:cs="Times New Roman"/>
          <w:b/>
          <w:bCs/>
          <w:sz w:val="28"/>
          <w:szCs w:val="28"/>
          <w:lang w:eastAsia="ru-RU"/>
        </w:rPr>
        <w:t>)</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К ним можно отнести частную математико-педагогическую </w:t>
      </w:r>
      <w:r w:rsidRPr="00D13EE0">
        <w:rPr>
          <w:rFonts w:ascii="Times New Roman" w:eastAsia="Times New Roman" w:hAnsi="Times New Roman" w:cs="Times New Roman"/>
          <w:i/>
          <w:iCs/>
          <w:sz w:val="28"/>
          <w:szCs w:val="28"/>
          <w:lang w:eastAsia="ru-RU"/>
        </w:rPr>
        <w:t>теорию тестовых заданий</w:t>
      </w:r>
      <w:r w:rsidRPr="00D13EE0">
        <w:rPr>
          <w:rFonts w:ascii="Times New Roman" w:eastAsia="Times New Roman" w:hAnsi="Times New Roman" w:cs="Times New Roman"/>
          <w:sz w:val="28"/>
          <w:szCs w:val="28"/>
          <w:lang w:eastAsia="ru-RU"/>
        </w:rPr>
        <w:t xml:space="preserve">, в которую целесообразно включить </w:t>
      </w:r>
      <w:r w:rsidRPr="00D13EE0">
        <w:rPr>
          <w:rFonts w:ascii="Times New Roman" w:eastAsia="Times New Roman" w:hAnsi="Times New Roman" w:cs="Times New Roman"/>
          <w:i/>
          <w:iCs/>
          <w:sz w:val="28"/>
          <w:szCs w:val="28"/>
          <w:lang w:eastAsia="ru-RU"/>
        </w:rPr>
        <w:t>часть положений  классической теории тестов</w:t>
      </w:r>
      <w:r w:rsidRPr="00D13EE0">
        <w:rPr>
          <w:rFonts w:ascii="Times New Roman" w:eastAsia="Times New Roman" w:hAnsi="Times New Roman" w:cs="Times New Roman"/>
          <w:sz w:val="28"/>
          <w:szCs w:val="28"/>
          <w:lang w:eastAsia="ru-RU"/>
        </w:rPr>
        <w:t xml:space="preserve">, известной на Западе под названием </w:t>
      </w:r>
      <w:r w:rsidRPr="00D13EE0">
        <w:rPr>
          <w:rFonts w:ascii="Times New Roman" w:eastAsia="Times New Roman" w:hAnsi="Times New Roman" w:cs="Times New Roman"/>
          <w:b/>
          <w:bCs/>
          <w:sz w:val="28"/>
          <w:szCs w:val="28"/>
          <w:lang w:eastAsia="ru-RU"/>
        </w:rPr>
        <w:t>«</w:t>
      </w:r>
      <w:r w:rsidRPr="00D13EE0">
        <w:rPr>
          <w:rFonts w:ascii="Times New Roman" w:eastAsia="Times New Roman" w:hAnsi="Times New Roman" w:cs="Times New Roman"/>
          <w:b/>
          <w:bCs/>
          <w:sz w:val="28"/>
          <w:szCs w:val="28"/>
          <w:lang w:val="en-US" w:eastAsia="ru-RU"/>
        </w:rPr>
        <w:t>Item</w:t>
      </w:r>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b/>
          <w:bCs/>
          <w:sz w:val="28"/>
          <w:szCs w:val="28"/>
          <w:lang w:val="en-US" w:eastAsia="ru-RU"/>
        </w:rPr>
        <w:t>Analysis</w:t>
      </w:r>
      <w:r w:rsidRPr="00D13EE0">
        <w:rPr>
          <w:rFonts w:ascii="Times New Roman" w:eastAsia="Times New Roman" w:hAnsi="Times New Roman" w:cs="Times New Roman"/>
          <w:b/>
          <w:bCs/>
          <w:sz w:val="28"/>
          <w:szCs w:val="28"/>
          <w:lang w:eastAsia="ru-RU"/>
        </w:rPr>
        <w:t>»</w:t>
      </w:r>
      <w:r w:rsidRPr="00D13EE0">
        <w:rPr>
          <w:rFonts w:ascii="Times New Roman" w:eastAsia="Times New Roman" w:hAnsi="Times New Roman" w:cs="Times New Roman"/>
          <w:sz w:val="28"/>
          <w:szCs w:val="28"/>
          <w:lang w:eastAsia="ru-RU"/>
        </w:rPr>
        <w:t xml:space="preserve">, а также постулаты, модели и вычислительные методы </w:t>
      </w:r>
      <w:r w:rsidRPr="00D13EE0">
        <w:rPr>
          <w:rFonts w:ascii="Times New Roman" w:eastAsia="Times New Roman" w:hAnsi="Times New Roman" w:cs="Times New Roman"/>
          <w:b/>
          <w:bCs/>
          <w:sz w:val="28"/>
          <w:szCs w:val="28"/>
          <w:lang w:val="en-US" w:eastAsia="ru-RU"/>
        </w:rPr>
        <w:t>IRT</w:t>
      </w:r>
      <w:r w:rsidRPr="00D13EE0">
        <w:rPr>
          <w:rFonts w:ascii="Times New Roman" w:eastAsia="Times New Roman" w:hAnsi="Times New Roman" w:cs="Times New Roman"/>
          <w:b/>
          <w:bCs/>
          <w:sz w:val="28"/>
          <w:szCs w:val="28"/>
          <w:lang w:eastAsia="ru-RU"/>
        </w:rPr>
        <w:t>.</w:t>
      </w:r>
    </w:p>
    <w:p w:rsidR="001D1F06" w:rsidRDefault="001D1F06" w:rsidP="00D13EE0">
      <w:pPr>
        <w:spacing w:before="0" w:beforeAutospacing="0" w:after="0" w:afterAutospacing="0"/>
        <w:ind w:left="540" w:firstLine="0"/>
        <w:jc w:val="left"/>
        <w:rPr>
          <w:rFonts w:ascii="Times New Roman" w:eastAsia="Times New Roman" w:hAnsi="Times New Roman" w:cs="Times New Roman"/>
          <w:b/>
          <w:sz w:val="28"/>
          <w:szCs w:val="28"/>
          <w:lang w:eastAsia="ru-RU"/>
        </w:rPr>
      </w:pPr>
      <w:bookmarkStart w:id="21" w:name="_Toc117079857"/>
    </w:p>
    <w:p w:rsidR="0099299F" w:rsidRPr="001D1F06" w:rsidRDefault="0099299F" w:rsidP="00D13EE0">
      <w:pPr>
        <w:spacing w:before="0" w:beforeAutospacing="0" w:after="0" w:afterAutospacing="0"/>
        <w:ind w:left="540" w:firstLine="0"/>
        <w:jc w:val="left"/>
        <w:rPr>
          <w:rFonts w:ascii="Times New Roman" w:eastAsia="Times New Roman" w:hAnsi="Times New Roman" w:cs="Times New Roman"/>
          <w:b/>
          <w:sz w:val="28"/>
          <w:szCs w:val="28"/>
          <w:lang w:eastAsia="ru-RU"/>
        </w:rPr>
      </w:pPr>
      <w:r w:rsidRPr="001D1F06">
        <w:rPr>
          <w:rFonts w:ascii="Times New Roman" w:eastAsia="Times New Roman" w:hAnsi="Times New Roman" w:cs="Times New Roman"/>
          <w:b/>
          <w:sz w:val="28"/>
          <w:szCs w:val="28"/>
          <w:lang w:eastAsia="ru-RU"/>
        </w:rPr>
        <w:t>Литература к главе 3</w:t>
      </w:r>
      <w:bookmarkEnd w:id="21"/>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1. В.С. Аванесов “Педагогическое измерение латентных качеств”, “Педагогическая диагностика”, 2003 , №4.</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В.С. Аванесов “Основы педагогической теории измерений”, “Педагогические измерения”, 2004, №1.</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М.Б. </w:t>
      </w:r>
      <w:proofErr w:type="spellStart"/>
      <w:r w:rsidRPr="00D13EE0">
        <w:rPr>
          <w:rFonts w:ascii="Times New Roman" w:eastAsia="Times New Roman" w:hAnsi="Times New Roman" w:cs="Times New Roman"/>
          <w:sz w:val="28"/>
          <w:szCs w:val="28"/>
          <w:lang w:eastAsia="ru-RU"/>
        </w:rPr>
        <w:t>Челышкова</w:t>
      </w:r>
      <w:proofErr w:type="spellEnd"/>
      <w:r w:rsidRPr="00D13EE0">
        <w:rPr>
          <w:rFonts w:ascii="Times New Roman" w:eastAsia="Times New Roman" w:hAnsi="Times New Roman" w:cs="Times New Roman"/>
          <w:sz w:val="28"/>
          <w:szCs w:val="28"/>
          <w:lang w:eastAsia="ru-RU"/>
        </w:rPr>
        <w:t xml:space="preserve"> “Теория и практика конструирования педагогических тестов”, М. Логос, 2002.</w:t>
      </w:r>
    </w:p>
    <w:p w:rsidR="0099299F" w:rsidRPr="00D13EE0" w:rsidRDefault="0099299F" w:rsidP="00D13EE0">
      <w:pPr>
        <w:spacing w:before="0" w:beforeAutospacing="0" w:after="0" w:afterAutospacing="0"/>
        <w:ind w:left="540" w:hanging="36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z w:val="28"/>
          <w:szCs w:val="28"/>
          <w:lang w:val="en-US" w:eastAsia="ru-RU"/>
        </w:rPr>
        <w:t xml:space="preserve">4. Lord F.M., </w:t>
      </w:r>
      <w:proofErr w:type="spellStart"/>
      <w:r w:rsidRPr="00D13EE0">
        <w:rPr>
          <w:rFonts w:ascii="Times New Roman" w:eastAsia="Times New Roman" w:hAnsi="Times New Roman" w:cs="Times New Roman"/>
          <w:sz w:val="28"/>
          <w:szCs w:val="28"/>
          <w:lang w:val="en-US" w:eastAsia="ru-RU"/>
        </w:rPr>
        <w:t>Novick</w:t>
      </w:r>
      <w:proofErr w:type="spellEnd"/>
      <w:r w:rsidRPr="00D13EE0">
        <w:rPr>
          <w:rFonts w:ascii="Times New Roman" w:eastAsia="Times New Roman" w:hAnsi="Times New Roman" w:cs="Times New Roman"/>
          <w:sz w:val="28"/>
          <w:szCs w:val="28"/>
          <w:lang w:val="en-US" w:eastAsia="ru-RU"/>
        </w:rPr>
        <w:t xml:space="preserve"> M. “Statistical Theories of Mental Test</w:t>
      </w:r>
      <w:proofErr w:type="gramStart"/>
      <w:r w:rsidRPr="00D13EE0">
        <w:rPr>
          <w:rFonts w:ascii="Times New Roman" w:eastAsia="Times New Roman" w:hAnsi="Times New Roman" w:cs="Times New Roman"/>
          <w:sz w:val="28"/>
          <w:szCs w:val="28"/>
          <w:lang w:val="en-US" w:eastAsia="ru-RU"/>
        </w:rPr>
        <w:t>  Scores</w:t>
      </w:r>
      <w:proofErr w:type="gramEnd"/>
      <w:r w:rsidRPr="00D13EE0">
        <w:rPr>
          <w:rFonts w:ascii="Times New Roman" w:eastAsia="Times New Roman" w:hAnsi="Times New Roman" w:cs="Times New Roman"/>
          <w:sz w:val="28"/>
          <w:szCs w:val="28"/>
          <w:lang w:val="en-US" w:eastAsia="ru-RU"/>
        </w:rPr>
        <w:t>”, Addison-Wesley Publ. Co. 1968 Reading Mass.</w:t>
      </w:r>
    </w:p>
    <w:p w:rsidR="0099299F" w:rsidRPr="0099299F" w:rsidRDefault="0099299F" w:rsidP="00D13EE0">
      <w:pPr>
        <w:spacing w:before="0" w:beforeAutospacing="0" w:after="0" w:afterAutospacing="0"/>
        <w:ind w:firstLine="0"/>
        <w:jc w:val="left"/>
        <w:rPr>
          <w:rFonts w:ascii="Times New Roman" w:eastAsia="Times New Roman" w:hAnsi="Times New Roman" w:cs="Times New Roman"/>
          <w:sz w:val="24"/>
          <w:szCs w:val="24"/>
          <w:lang w:val="en-US" w:eastAsia="ru-RU"/>
        </w:rPr>
      </w:pPr>
      <w:r w:rsidRPr="00D13EE0">
        <w:rPr>
          <w:rFonts w:ascii="Times New Roman" w:eastAsia="Times New Roman" w:hAnsi="Times New Roman" w:cs="Times New Roman"/>
          <w:b/>
          <w:bCs/>
          <w:sz w:val="28"/>
          <w:szCs w:val="28"/>
          <w:lang w:val="en-US" w:eastAsia="ru-RU"/>
        </w:rPr>
        <w:br w:type="page"/>
      </w:r>
      <w:r w:rsidRPr="0099299F">
        <w:rPr>
          <w:rFonts w:ascii="Times New Roman" w:eastAsia="Times New Roman" w:hAnsi="Times New Roman" w:cs="Times New Roman"/>
          <w:b/>
          <w:bCs/>
          <w:sz w:val="20"/>
          <w:szCs w:val="20"/>
          <w:lang w:val="en-US" w:eastAsia="ru-RU"/>
        </w:rPr>
        <w:lastRenderedPageBreak/>
        <w:t> </w:t>
      </w:r>
      <w:r w:rsidRPr="0099299F">
        <w:rPr>
          <w:rFonts w:ascii="Times New Roman" w:eastAsia="Times New Roman" w:hAnsi="Times New Roman" w:cs="Times New Roman"/>
          <w:sz w:val="24"/>
          <w:szCs w:val="24"/>
          <w:lang w:val="en-US" w:eastAsia="ru-RU"/>
        </w:rPr>
        <w:t xml:space="preserve"> </w:t>
      </w:r>
    </w:p>
    <w:p w:rsidR="0099299F" w:rsidRPr="00D13EE0" w:rsidRDefault="0099299F" w:rsidP="00D13EE0">
      <w:pPr>
        <w:spacing w:before="0" w:beforeAutospacing="0" w:after="0" w:afterAutospacing="0"/>
        <w:ind w:left="540" w:firstLine="0"/>
        <w:jc w:val="left"/>
        <w:outlineLvl w:val="0"/>
        <w:rPr>
          <w:rFonts w:ascii="Times New Roman" w:eastAsia="Times New Roman" w:hAnsi="Times New Roman" w:cs="Times New Roman"/>
          <w:b/>
          <w:bCs/>
          <w:kern w:val="36"/>
          <w:sz w:val="28"/>
          <w:szCs w:val="28"/>
          <w:lang w:eastAsia="ru-RU"/>
        </w:rPr>
      </w:pPr>
      <w:bookmarkStart w:id="22" w:name="_Toc117079858"/>
      <w:r w:rsidRPr="00D13EE0">
        <w:rPr>
          <w:rFonts w:ascii="Times New Roman" w:eastAsia="Times New Roman" w:hAnsi="Times New Roman" w:cs="Times New Roman"/>
          <w:b/>
          <w:bCs/>
          <w:kern w:val="36"/>
          <w:sz w:val="28"/>
          <w:szCs w:val="28"/>
          <w:lang w:eastAsia="ru-RU"/>
        </w:rPr>
        <w:t>Глава 4. Основные психометрические характеристики тестов</w:t>
      </w:r>
      <w:bookmarkEnd w:id="22"/>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bookmarkStart w:id="23" w:name="_Toc115513897"/>
      <w:r w:rsidRPr="00D13EE0">
        <w:rPr>
          <w:rFonts w:ascii="Times New Roman" w:eastAsia="Times New Roman" w:hAnsi="Times New Roman" w:cs="Times New Roman"/>
          <w:color w:val="000000"/>
          <w:sz w:val="28"/>
          <w:szCs w:val="28"/>
          <w:lang w:eastAsia="ru-RU"/>
        </w:rPr>
        <w:t xml:space="preserve">К основным психометрическим характеристикам тестов относятся, в первую очередь, </w:t>
      </w: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и надежность. </w:t>
      </w:r>
      <w:bookmarkEnd w:id="23"/>
    </w:p>
    <w:p w:rsidR="0099299F" w:rsidRPr="00784494" w:rsidRDefault="0099299F" w:rsidP="00784494">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24" w:name="_Toc117079859"/>
      <w:r w:rsidRPr="00784494">
        <w:rPr>
          <w:rFonts w:ascii="Times New Roman" w:eastAsia="Times New Roman" w:hAnsi="Times New Roman" w:cs="Times New Roman"/>
          <w:b/>
          <w:i/>
          <w:sz w:val="28"/>
          <w:szCs w:val="28"/>
          <w:lang w:eastAsia="ru-RU"/>
        </w:rPr>
        <w:t xml:space="preserve">4.1. </w:t>
      </w:r>
      <w:proofErr w:type="spellStart"/>
      <w:r w:rsidRPr="00784494">
        <w:rPr>
          <w:rFonts w:ascii="Times New Roman" w:eastAsia="Times New Roman" w:hAnsi="Times New Roman" w:cs="Times New Roman"/>
          <w:b/>
          <w:i/>
          <w:sz w:val="28"/>
          <w:szCs w:val="28"/>
          <w:lang w:eastAsia="ru-RU"/>
        </w:rPr>
        <w:t>Валидность</w:t>
      </w:r>
      <w:bookmarkEnd w:id="24"/>
      <w:proofErr w:type="spellEnd"/>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 это свойство теста измерять именно то, для чего он предназначен.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Например, мы можем определить что «знание математики» соответствует высоким баллам, полученным по математическим тестам. Но если все задания состоят из простых арифметических задач, то тест будет определять, насколько человек быстро считает. Таким образом, важно понимание того насколько рабочее определение измеряемой величины соответствует концептуальному определению.</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В общем случае, достичь </w:t>
      </w:r>
      <w:proofErr w:type="gramStart"/>
      <w:r w:rsidRPr="00D13EE0">
        <w:rPr>
          <w:rFonts w:ascii="Times New Roman" w:eastAsia="Times New Roman" w:hAnsi="Times New Roman" w:cs="Times New Roman"/>
          <w:color w:val="000000"/>
          <w:sz w:val="28"/>
          <w:szCs w:val="28"/>
          <w:lang w:eastAsia="ru-RU"/>
        </w:rPr>
        <w:t>абсолютной</w:t>
      </w:r>
      <w:proofErr w:type="gramEnd"/>
      <w:r w:rsidRPr="00D13EE0">
        <w:rPr>
          <w:rFonts w:ascii="Times New Roman" w:eastAsia="Times New Roman" w:hAnsi="Times New Roman" w:cs="Times New Roman"/>
          <w:color w:val="000000"/>
          <w:sz w:val="28"/>
          <w:szCs w:val="28"/>
          <w:lang w:eastAsia="ru-RU"/>
        </w:rPr>
        <w:t xml:space="preserve"> </w:t>
      </w:r>
      <w:proofErr w:type="spellStart"/>
      <w:r w:rsidRPr="00D13EE0">
        <w:rPr>
          <w:rFonts w:ascii="Times New Roman" w:eastAsia="Times New Roman" w:hAnsi="Times New Roman" w:cs="Times New Roman"/>
          <w:color w:val="000000"/>
          <w:sz w:val="28"/>
          <w:szCs w:val="28"/>
          <w:lang w:eastAsia="ru-RU"/>
        </w:rPr>
        <w:t>валидности</w:t>
      </w:r>
      <w:proofErr w:type="spellEnd"/>
      <w:r w:rsidRPr="00D13EE0">
        <w:rPr>
          <w:rFonts w:ascii="Times New Roman" w:eastAsia="Times New Roman" w:hAnsi="Times New Roman" w:cs="Times New Roman"/>
          <w:color w:val="000000"/>
          <w:sz w:val="28"/>
          <w:szCs w:val="28"/>
          <w:lang w:eastAsia="ru-RU"/>
        </w:rPr>
        <w:t xml:space="preserve"> нельзя. Можно лишь пытаться максимально улучшить </w:t>
      </w: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в каждом конкретном случае, исходя из критериев, значимых для этого случая.</w:t>
      </w:r>
    </w:p>
    <w:p w:rsidR="0099299F" w:rsidRPr="00D13EE0" w:rsidRDefault="0099299F" w:rsidP="001D1F06">
      <w:pPr>
        <w:spacing w:before="0" w:beforeAutospacing="0" w:after="0" w:afterAutospacing="0"/>
        <w:ind w:firstLine="0"/>
        <w:outlineLvl w:val="2"/>
        <w:rPr>
          <w:rFonts w:ascii="Times New Roman" w:eastAsia="Times New Roman" w:hAnsi="Times New Roman" w:cs="Times New Roman"/>
          <w:b/>
          <w:bCs/>
          <w:sz w:val="28"/>
          <w:szCs w:val="28"/>
          <w:lang w:eastAsia="ru-RU"/>
        </w:rPr>
      </w:pPr>
      <w:bookmarkStart w:id="25" w:name="_Toc117079860"/>
      <w:r w:rsidRPr="00D13EE0">
        <w:rPr>
          <w:rFonts w:ascii="Times New Roman" w:eastAsia="Times New Roman" w:hAnsi="Times New Roman" w:cs="Times New Roman"/>
          <w:b/>
          <w:bCs/>
          <w:sz w:val="28"/>
          <w:szCs w:val="28"/>
          <w:lang w:eastAsia="ru-RU"/>
        </w:rPr>
        <w:t xml:space="preserve">Существуют разные типы и виды </w:t>
      </w:r>
      <w:proofErr w:type="spellStart"/>
      <w:r w:rsidRPr="00D13EE0">
        <w:rPr>
          <w:rFonts w:ascii="Times New Roman" w:eastAsia="Times New Roman" w:hAnsi="Times New Roman" w:cs="Times New Roman"/>
          <w:b/>
          <w:bCs/>
          <w:sz w:val="28"/>
          <w:szCs w:val="28"/>
          <w:lang w:eastAsia="ru-RU"/>
        </w:rPr>
        <w:t>валидности</w:t>
      </w:r>
      <w:proofErr w:type="spellEnd"/>
      <w:r w:rsidRPr="00D13EE0">
        <w:rPr>
          <w:rFonts w:ascii="Times New Roman" w:eastAsia="Times New Roman" w:hAnsi="Times New Roman" w:cs="Times New Roman"/>
          <w:b/>
          <w:bCs/>
          <w:sz w:val="28"/>
          <w:szCs w:val="28"/>
          <w:lang w:eastAsia="ru-RU"/>
        </w:rPr>
        <w:t>:</w:t>
      </w:r>
      <w:bookmarkEnd w:id="25"/>
      <w:r w:rsidRPr="00D13EE0">
        <w:rPr>
          <w:rFonts w:ascii="Times New Roman" w:eastAsia="Times New Roman" w:hAnsi="Times New Roman" w:cs="Times New Roman"/>
          <w:b/>
          <w:bCs/>
          <w:sz w:val="28"/>
          <w:szCs w:val="28"/>
          <w:lang w:eastAsia="ru-RU"/>
        </w:rPr>
        <w:t xml:space="preserve">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b/>
          <w:bCs/>
          <w:color w:val="000000"/>
          <w:sz w:val="28"/>
          <w:szCs w:val="28"/>
          <w:lang w:eastAsia="ru-RU"/>
        </w:rPr>
        <w:t>Практическая</w:t>
      </w:r>
      <w:proofErr w:type="gramEnd"/>
      <w:r w:rsidRPr="00D13EE0">
        <w:rPr>
          <w:rFonts w:ascii="Times New Roman" w:eastAsia="Times New Roman" w:hAnsi="Times New Roman" w:cs="Times New Roman"/>
          <w:b/>
          <w:bCs/>
          <w:color w:val="000000"/>
          <w:sz w:val="28"/>
          <w:szCs w:val="28"/>
          <w:lang w:eastAsia="ru-RU"/>
        </w:rPr>
        <w:t xml:space="preserve"> </w:t>
      </w:r>
      <w:proofErr w:type="spellStart"/>
      <w:r w:rsidRPr="00D13EE0">
        <w:rPr>
          <w:rFonts w:ascii="Times New Roman" w:eastAsia="Times New Roman" w:hAnsi="Times New Roman" w:cs="Times New Roman"/>
          <w:b/>
          <w:bCs/>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характеризует тест не столько со стороны его психологического содержания, сколько с точки зрения его ценности в отношении достижения определенной практической цели (прогнозирования, диагностики). Выделяют подтипы </w:t>
      </w:r>
      <w:proofErr w:type="gramStart"/>
      <w:r w:rsidRPr="00D13EE0">
        <w:rPr>
          <w:rFonts w:ascii="Times New Roman" w:eastAsia="Times New Roman" w:hAnsi="Times New Roman" w:cs="Times New Roman"/>
          <w:color w:val="000000"/>
          <w:sz w:val="28"/>
          <w:szCs w:val="28"/>
          <w:lang w:eastAsia="ru-RU"/>
        </w:rPr>
        <w:t>практической</w:t>
      </w:r>
      <w:proofErr w:type="gramEnd"/>
      <w:r w:rsidRPr="00D13EE0">
        <w:rPr>
          <w:rFonts w:ascii="Times New Roman" w:eastAsia="Times New Roman" w:hAnsi="Times New Roman" w:cs="Times New Roman"/>
          <w:color w:val="000000"/>
          <w:sz w:val="28"/>
          <w:szCs w:val="28"/>
          <w:lang w:eastAsia="ru-RU"/>
        </w:rPr>
        <w:t xml:space="preserve"> </w:t>
      </w:r>
      <w:proofErr w:type="spellStart"/>
      <w:r w:rsidRPr="00D13EE0">
        <w:rPr>
          <w:rFonts w:ascii="Times New Roman" w:eastAsia="Times New Roman" w:hAnsi="Times New Roman" w:cs="Times New Roman"/>
          <w:color w:val="000000"/>
          <w:sz w:val="28"/>
          <w:szCs w:val="28"/>
          <w:lang w:eastAsia="ru-RU"/>
        </w:rPr>
        <w:t>валидности</w:t>
      </w:r>
      <w:proofErr w:type="spellEnd"/>
      <w:r w:rsidRPr="00D13EE0">
        <w:rPr>
          <w:rFonts w:ascii="Times New Roman" w:eastAsia="Times New Roman" w:hAnsi="Times New Roman" w:cs="Times New Roman"/>
          <w:color w:val="000000"/>
          <w:sz w:val="28"/>
          <w:szCs w:val="28"/>
          <w:lang w:eastAsia="ru-RU"/>
        </w:rPr>
        <w:t xml:space="preserve">: прогностическая и совпадающая. Тест </w:t>
      </w:r>
      <w:proofErr w:type="gramStart"/>
      <w:r w:rsidRPr="00D13EE0">
        <w:rPr>
          <w:rFonts w:ascii="Times New Roman" w:eastAsia="Times New Roman" w:hAnsi="Times New Roman" w:cs="Times New Roman"/>
          <w:color w:val="000000"/>
          <w:sz w:val="28"/>
          <w:szCs w:val="28"/>
          <w:lang w:eastAsia="ru-RU"/>
        </w:rPr>
        <w:t>с</w:t>
      </w:r>
      <w:proofErr w:type="gramEnd"/>
      <w:r w:rsidRPr="00D13EE0">
        <w:rPr>
          <w:rFonts w:ascii="Times New Roman" w:eastAsia="Times New Roman" w:hAnsi="Times New Roman" w:cs="Times New Roman"/>
          <w:color w:val="000000"/>
          <w:sz w:val="28"/>
          <w:szCs w:val="28"/>
          <w:lang w:eastAsia="ru-RU"/>
        </w:rPr>
        <w:t xml:space="preserve"> </w:t>
      </w:r>
      <w:proofErr w:type="gramStart"/>
      <w:r w:rsidRPr="00D13EE0">
        <w:rPr>
          <w:rFonts w:ascii="Times New Roman" w:eastAsia="Times New Roman" w:hAnsi="Times New Roman" w:cs="Times New Roman"/>
          <w:color w:val="000000"/>
          <w:sz w:val="28"/>
          <w:szCs w:val="28"/>
          <w:lang w:eastAsia="ru-RU"/>
        </w:rPr>
        <w:t>высокой</w:t>
      </w:r>
      <w:proofErr w:type="gramEnd"/>
      <w:r w:rsidRPr="00D13EE0">
        <w:rPr>
          <w:rFonts w:ascii="Times New Roman" w:eastAsia="Times New Roman" w:hAnsi="Times New Roman" w:cs="Times New Roman"/>
          <w:color w:val="000000"/>
          <w:sz w:val="28"/>
          <w:szCs w:val="28"/>
          <w:lang w:eastAsia="ru-RU"/>
        </w:rPr>
        <w:t xml:space="preserve"> прогностической </w:t>
      </w:r>
      <w:proofErr w:type="spellStart"/>
      <w:r w:rsidRPr="00D13EE0">
        <w:rPr>
          <w:rFonts w:ascii="Times New Roman" w:eastAsia="Times New Roman" w:hAnsi="Times New Roman" w:cs="Times New Roman"/>
          <w:color w:val="000000"/>
          <w:sz w:val="28"/>
          <w:szCs w:val="28"/>
          <w:lang w:eastAsia="ru-RU"/>
        </w:rPr>
        <w:t>валидностью</w:t>
      </w:r>
      <w:proofErr w:type="spellEnd"/>
      <w:r w:rsidRPr="00D13EE0">
        <w:rPr>
          <w:rFonts w:ascii="Times New Roman" w:eastAsia="Times New Roman" w:hAnsi="Times New Roman" w:cs="Times New Roman"/>
          <w:color w:val="000000"/>
          <w:sz w:val="28"/>
          <w:szCs w:val="28"/>
          <w:lang w:eastAsia="ru-RU"/>
        </w:rPr>
        <w:t xml:space="preserve"> позволяет сделать прогноз, насколько успешно испытуемый будет выполнять определенную деятельность впоследствии. Тест с </w:t>
      </w:r>
      <w:proofErr w:type="gramStart"/>
      <w:r w:rsidRPr="00D13EE0">
        <w:rPr>
          <w:rFonts w:ascii="Times New Roman" w:eastAsia="Times New Roman" w:hAnsi="Times New Roman" w:cs="Times New Roman"/>
          <w:color w:val="000000"/>
          <w:sz w:val="28"/>
          <w:szCs w:val="28"/>
          <w:lang w:eastAsia="ru-RU"/>
        </w:rPr>
        <w:t>высокой</w:t>
      </w:r>
      <w:proofErr w:type="gramEnd"/>
      <w:r w:rsidRPr="00D13EE0">
        <w:rPr>
          <w:rFonts w:ascii="Times New Roman" w:eastAsia="Times New Roman" w:hAnsi="Times New Roman" w:cs="Times New Roman"/>
          <w:color w:val="000000"/>
          <w:sz w:val="28"/>
          <w:szCs w:val="28"/>
          <w:lang w:eastAsia="ru-RU"/>
        </w:rPr>
        <w:t xml:space="preserve"> совпадающей </w:t>
      </w:r>
      <w:proofErr w:type="spellStart"/>
      <w:r w:rsidRPr="00D13EE0">
        <w:rPr>
          <w:rFonts w:ascii="Times New Roman" w:eastAsia="Times New Roman" w:hAnsi="Times New Roman" w:cs="Times New Roman"/>
          <w:color w:val="000000"/>
          <w:sz w:val="28"/>
          <w:szCs w:val="28"/>
          <w:lang w:eastAsia="ru-RU"/>
        </w:rPr>
        <w:t>валидностью</w:t>
      </w:r>
      <w:proofErr w:type="spellEnd"/>
      <w:r w:rsidRPr="00D13EE0">
        <w:rPr>
          <w:rFonts w:ascii="Times New Roman" w:eastAsia="Times New Roman" w:hAnsi="Times New Roman" w:cs="Times New Roman"/>
          <w:color w:val="000000"/>
          <w:sz w:val="28"/>
          <w:szCs w:val="28"/>
          <w:lang w:eastAsia="ru-RU"/>
        </w:rPr>
        <w:t xml:space="preserve"> позволяет ответить на вопрос: "Какова вероятность того, что индивид Х обладает свойством</w:t>
      </w:r>
      <w:proofErr w:type="gramStart"/>
      <w:r w:rsidRPr="00D13EE0">
        <w:rPr>
          <w:rFonts w:ascii="Times New Roman" w:eastAsia="Times New Roman" w:hAnsi="Times New Roman" w:cs="Times New Roman"/>
          <w:color w:val="000000"/>
          <w:sz w:val="28"/>
          <w:szCs w:val="28"/>
          <w:lang w:eastAsia="ru-RU"/>
        </w:rPr>
        <w:t xml:space="preserve"> У</w:t>
      </w:r>
      <w:proofErr w:type="gramEnd"/>
      <w:r w:rsidRPr="00D13EE0">
        <w:rPr>
          <w:rFonts w:ascii="Times New Roman" w:eastAsia="Times New Roman" w:hAnsi="Times New Roman" w:cs="Times New Roman"/>
          <w:color w:val="000000"/>
          <w:sz w:val="28"/>
          <w:szCs w:val="28"/>
          <w:lang w:eastAsia="ru-RU"/>
        </w:rPr>
        <w:t xml:space="preserve"> в настоящий момент времени?"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b/>
          <w:bCs/>
          <w:color w:val="000000"/>
          <w:sz w:val="28"/>
          <w:szCs w:val="28"/>
          <w:lang w:eastAsia="ru-RU"/>
        </w:rPr>
        <w:t>Валидность</w:t>
      </w:r>
      <w:proofErr w:type="spellEnd"/>
      <w:r w:rsidRPr="00D13EE0">
        <w:rPr>
          <w:rFonts w:ascii="Times New Roman" w:eastAsia="Times New Roman" w:hAnsi="Times New Roman" w:cs="Times New Roman"/>
          <w:b/>
          <w:bCs/>
          <w:color w:val="000000"/>
          <w:sz w:val="28"/>
          <w:szCs w:val="28"/>
          <w:lang w:eastAsia="ru-RU"/>
        </w:rPr>
        <w:t xml:space="preserve"> по объему</w:t>
      </w:r>
      <w:r w:rsidRPr="00D13EE0">
        <w:rPr>
          <w:rFonts w:ascii="Times New Roman" w:eastAsia="Times New Roman" w:hAnsi="Times New Roman" w:cs="Times New Roman"/>
          <w:color w:val="000000"/>
          <w:sz w:val="28"/>
          <w:szCs w:val="28"/>
          <w:lang w:eastAsia="ru-RU"/>
        </w:rPr>
        <w:t xml:space="preserve"> отражает степень, в какой объем теста выборочно репрезентирует тот класс ситуаций или учебного материала, относительно которого должны быть сделаны выводы. </w:t>
      </w: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по объему показывает, в каком объеме, в какой мере знание чего-либо отражено в методике.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color w:val="000000"/>
          <w:sz w:val="28"/>
          <w:szCs w:val="28"/>
          <w:lang w:eastAsia="ru-RU"/>
        </w:rPr>
        <w:t xml:space="preserve">Оценочная </w:t>
      </w:r>
      <w:proofErr w:type="spellStart"/>
      <w:r w:rsidRPr="00D13EE0">
        <w:rPr>
          <w:rFonts w:ascii="Times New Roman" w:eastAsia="Times New Roman" w:hAnsi="Times New Roman" w:cs="Times New Roman"/>
          <w:b/>
          <w:bCs/>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выражает степень корреляции (соответствия) между показателями, полученными испытуемыми по данному методу, и оценками измерительного свойства со стороны экспертов. Например, при </w:t>
      </w:r>
      <w:proofErr w:type="spellStart"/>
      <w:r w:rsidRPr="00D13EE0">
        <w:rPr>
          <w:rFonts w:ascii="Times New Roman" w:eastAsia="Times New Roman" w:hAnsi="Times New Roman" w:cs="Times New Roman"/>
          <w:color w:val="000000"/>
          <w:sz w:val="28"/>
          <w:szCs w:val="28"/>
          <w:lang w:eastAsia="ru-RU"/>
        </w:rPr>
        <w:t>валидизации</w:t>
      </w:r>
      <w:proofErr w:type="spellEnd"/>
      <w:r w:rsidRPr="00D13EE0">
        <w:rPr>
          <w:rFonts w:ascii="Times New Roman" w:eastAsia="Times New Roman" w:hAnsi="Times New Roman" w:cs="Times New Roman"/>
          <w:color w:val="000000"/>
          <w:sz w:val="28"/>
          <w:szCs w:val="28"/>
          <w:lang w:eastAsia="ru-RU"/>
        </w:rPr>
        <w:t xml:space="preserve"> (проверке теста на </w:t>
      </w: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тестов оценки знаний школьников в качестве экспертов обычно выступают учителя.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color w:val="000000"/>
          <w:sz w:val="28"/>
          <w:szCs w:val="28"/>
          <w:lang w:eastAsia="ru-RU"/>
        </w:rPr>
        <w:t xml:space="preserve">Внешняя </w:t>
      </w:r>
      <w:proofErr w:type="spellStart"/>
      <w:r w:rsidRPr="00D13EE0">
        <w:rPr>
          <w:rFonts w:ascii="Times New Roman" w:eastAsia="Times New Roman" w:hAnsi="Times New Roman" w:cs="Times New Roman"/>
          <w:b/>
          <w:bCs/>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означает, что впечатление, которое создается при знакомстве с сугубо внешней стороной тестирования, соответствует заявленному содержанию метода. Это наименее важный аспект </w:t>
      </w:r>
      <w:proofErr w:type="spellStart"/>
      <w:r w:rsidRPr="00D13EE0">
        <w:rPr>
          <w:rFonts w:ascii="Times New Roman" w:eastAsia="Times New Roman" w:hAnsi="Times New Roman" w:cs="Times New Roman"/>
          <w:color w:val="000000"/>
          <w:sz w:val="28"/>
          <w:szCs w:val="28"/>
          <w:lang w:eastAsia="ru-RU"/>
        </w:rPr>
        <w:t>валидности</w:t>
      </w:r>
      <w:proofErr w:type="spellEnd"/>
      <w:r w:rsidRPr="00D13EE0">
        <w:rPr>
          <w:rFonts w:ascii="Times New Roman" w:eastAsia="Times New Roman" w:hAnsi="Times New Roman" w:cs="Times New Roman"/>
          <w:color w:val="000000"/>
          <w:sz w:val="28"/>
          <w:szCs w:val="28"/>
          <w:lang w:eastAsia="ru-RU"/>
        </w:rPr>
        <w:t xml:space="preserve">, так как требует дополнительной проверки </w:t>
      </w:r>
      <w:proofErr w:type="spellStart"/>
      <w:r w:rsidRPr="00D13EE0">
        <w:rPr>
          <w:rFonts w:ascii="Times New Roman" w:eastAsia="Times New Roman" w:hAnsi="Times New Roman" w:cs="Times New Roman"/>
          <w:color w:val="000000"/>
          <w:sz w:val="28"/>
          <w:szCs w:val="28"/>
          <w:lang w:eastAsia="ru-RU"/>
        </w:rPr>
        <w:t>валидности</w:t>
      </w:r>
      <w:proofErr w:type="spellEnd"/>
      <w:r w:rsidRPr="00D13EE0">
        <w:rPr>
          <w:rFonts w:ascii="Times New Roman" w:eastAsia="Times New Roman" w:hAnsi="Times New Roman" w:cs="Times New Roman"/>
          <w:color w:val="000000"/>
          <w:sz w:val="28"/>
          <w:szCs w:val="28"/>
          <w:lang w:eastAsia="ru-RU"/>
        </w:rPr>
        <w:t xml:space="preserve"> другими методами.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В некоторых случаях исследователи специально ухудшают </w:t>
      </w:r>
      <w:proofErr w:type="gramStart"/>
      <w:r w:rsidRPr="00D13EE0">
        <w:rPr>
          <w:rFonts w:ascii="Times New Roman" w:eastAsia="Times New Roman" w:hAnsi="Times New Roman" w:cs="Times New Roman"/>
          <w:color w:val="000000"/>
          <w:sz w:val="28"/>
          <w:szCs w:val="28"/>
          <w:lang w:eastAsia="ru-RU"/>
        </w:rPr>
        <w:t>внешнюю</w:t>
      </w:r>
      <w:proofErr w:type="gramEnd"/>
      <w:r w:rsidRPr="00D13EE0">
        <w:rPr>
          <w:rFonts w:ascii="Times New Roman" w:eastAsia="Times New Roman" w:hAnsi="Times New Roman" w:cs="Times New Roman"/>
          <w:color w:val="000000"/>
          <w:sz w:val="28"/>
          <w:szCs w:val="28"/>
          <w:lang w:eastAsia="ru-RU"/>
        </w:rPr>
        <w:t xml:space="preserve"> </w:t>
      </w: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например, для измерения социально нежелательных характеристик (таких как расизм). В практическом плане, следует быть осторожным относительно тестов, которые должны были бы измерять одну величину, но </w:t>
      </w:r>
      <w:r w:rsidRPr="00D13EE0">
        <w:rPr>
          <w:rFonts w:ascii="Times New Roman" w:eastAsia="Times New Roman" w:hAnsi="Times New Roman" w:cs="Times New Roman"/>
          <w:color w:val="000000"/>
          <w:sz w:val="28"/>
          <w:szCs w:val="28"/>
          <w:lang w:eastAsia="ru-RU"/>
        </w:rPr>
        <w:lastRenderedPageBreak/>
        <w:t>кажется, что измеряют нечто другое. Например, знание латинских названий различных видов растений не говорит о том, что человек знает латынь.</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Внутренняя </w:t>
      </w:r>
      <w:proofErr w:type="spellStart"/>
      <w:r w:rsidRPr="00D13EE0">
        <w:rPr>
          <w:rFonts w:ascii="Times New Roman" w:eastAsia="Times New Roman" w:hAnsi="Times New Roman" w:cs="Times New Roman"/>
          <w:b/>
          <w:bCs/>
          <w:sz w:val="28"/>
          <w:szCs w:val="28"/>
          <w:lang w:eastAsia="ru-RU"/>
        </w:rPr>
        <w:t>валидность</w:t>
      </w:r>
      <w:proofErr w:type="spellEnd"/>
      <w:r w:rsidRPr="00D13EE0">
        <w:rPr>
          <w:rFonts w:ascii="Times New Roman" w:eastAsia="Times New Roman" w:hAnsi="Times New Roman" w:cs="Times New Roman"/>
          <w:sz w:val="28"/>
          <w:szCs w:val="28"/>
          <w:lang w:eastAsia="ru-RU"/>
        </w:rPr>
        <w:t xml:space="preserve"> – это необходимое условие возможности интерпретации результатов теста, она спрашивает: «Не изменились ли условия эксперимента в данном случае?»</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784494">
      <w:pPr>
        <w:spacing w:before="0" w:beforeAutospacing="0" w:after="0" w:afterAutospacing="0"/>
        <w:ind w:firstLine="0"/>
        <w:jc w:val="center"/>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Факторы ухудшающие </w:t>
      </w:r>
      <w:proofErr w:type="gramStart"/>
      <w:r w:rsidRPr="00D13EE0">
        <w:rPr>
          <w:rFonts w:ascii="Times New Roman" w:eastAsia="Times New Roman" w:hAnsi="Times New Roman" w:cs="Times New Roman"/>
          <w:sz w:val="28"/>
          <w:szCs w:val="28"/>
          <w:lang w:eastAsia="ru-RU"/>
        </w:rPr>
        <w:t>внутреннюю</w:t>
      </w:r>
      <w:proofErr w:type="gram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валидность</w:t>
      </w:r>
      <w:proofErr w:type="spellEnd"/>
      <w:r w:rsidRPr="00D13EE0">
        <w:rPr>
          <w:rFonts w:ascii="Times New Roman" w:eastAsia="Times New Roman" w:hAnsi="Times New Roman" w:cs="Times New Roman"/>
          <w:sz w:val="28"/>
          <w:szCs w:val="28"/>
          <w:lang w:eastAsia="ru-RU"/>
        </w:rPr>
        <w:t>:</w:t>
      </w:r>
    </w:p>
    <w:p w:rsidR="0099299F" w:rsidRPr="00784494" w:rsidRDefault="0099299F" w:rsidP="00784494">
      <w:pPr>
        <w:pStyle w:val="a7"/>
        <w:numPr>
          <w:ilvl w:val="0"/>
          <w:numId w:val="8"/>
        </w:numPr>
        <w:spacing w:before="0" w:beforeAutospacing="0" w:after="0" w:afterAutospacing="0"/>
        <w:ind w:left="601" w:hanging="601"/>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История: некое событие произошло между первым и вторым измерением в дополнение к экспериментальным переменным.</w:t>
      </w:r>
    </w:p>
    <w:p w:rsidR="0099299F" w:rsidRPr="00784494" w:rsidRDefault="0099299F" w:rsidP="00784494">
      <w:pPr>
        <w:pStyle w:val="a7"/>
        <w:numPr>
          <w:ilvl w:val="0"/>
          <w:numId w:val="8"/>
        </w:numPr>
        <w:spacing w:before="0" w:beforeAutospacing="0" w:after="0" w:afterAutospacing="0"/>
        <w:ind w:left="601" w:hanging="601"/>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Развитие: процесс внутри испытуемых, как функция от времени (не специфический к частным событиям), например, взросление, усиление чувства голода, усталость и т.д.</w:t>
      </w:r>
    </w:p>
    <w:p w:rsidR="0099299F" w:rsidRPr="00784494" w:rsidRDefault="0099299F" w:rsidP="00784494">
      <w:pPr>
        <w:pStyle w:val="a7"/>
        <w:numPr>
          <w:ilvl w:val="0"/>
          <w:numId w:val="8"/>
        </w:numPr>
        <w:spacing w:before="0" w:beforeAutospacing="0" w:after="0" w:afterAutospacing="0"/>
        <w:ind w:left="601" w:hanging="601"/>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Тестирование: эффект первого тестирования влияет на баллы второго.</w:t>
      </w:r>
    </w:p>
    <w:p w:rsidR="0099299F" w:rsidRPr="00784494" w:rsidRDefault="0099299F" w:rsidP="00784494">
      <w:pPr>
        <w:pStyle w:val="a7"/>
        <w:numPr>
          <w:ilvl w:val="0"/>
          <w:numId w:val="8"/>
        </w:numPr>
        <w:spacing w:before="0" w:beforeAutospacing="0" w:after="0" w:afterAutospacing="0"/>
        <w:ind w:left="601" w:hanging="601"/>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Инструменты: изменение в наблюдателях или способах получения баллов могут влиять на наблюдаемые величины.</w:t>
      </w:r>
    </w:p>
    <w:p w:rsidR="0099299F" w:rsidRPr="00784494" w:rsidRDefault="0099299F" w:rsidP="00784494">
      <w:pPr>
        <w:pStyle w:val="a7"/>
        <w:numPr>
          <w:ilvl w:val="0"/>
          <w:numId w:val="8"/>
        </w:numPr>
        <w:spacing w:before="0" w:beforeAutospacing="0" w:after="0" w:afterAutospacing="0"/>
        <w:ind w:left="601" w:hanging="601"/>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Статистическая регрессия: в случае, если работа идет с группами, отобранными на основе экстремальных значений балов.</w:t>
      </w:r>
    </w:p>
    <w:p w:rsidR="0099299F" w:rsidRPr="00784494" w:rsidRDefault="0099299F" w:rsidP="00784494">
      <w:pPr>
        <w:pStyle w:val="a7"/>
        <w:numPr>
          <w:ilvl w:val="0"/>
          <w:numId w:val="8"/>
        </w:numPr>
        <w:spacing w:before="0" w:beforeAutospacing="0" w:after="0" w:afterAutospacing="0"/>
        <w:ind w:left="601" w:hanging="601"/>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Выбор: смещение, возникающее в результате дифференцированного выбора респондентов в пары для сравнения.</w:t>
      </w:r>
    </w:p>
    <w:p w:rsidR="0099299F" w:rsidRPr="00784494" w:rsidRDefault="0099299F" w:rsidP="00784494">
      <w:pPr>
        <w:pStyle w:val="a7"/>
        <w:numPr>
          <w:ilvl w:val="0"/>
          <w:numId w:val="8"/>
        </w:numPr>
        <w:spacing w:before="0" w:beforeAutospacing="0" w:after="0" w:afterAutospacing="0"/>
        <w:ind w:left="601" w:hanging="601"/>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Выбывание: дифференциальная потеря респондентов из сравниваемых групп.</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b/>
          <w:bCs/>
          <w:sz w:val="28"/>
          <w:szCs w:val="28"/>
          <w:lang w:eastAsia="ru-RU"/>
        </w:rPr>
        <w:t>Валидность</w:t>
      </w:r>
      <w:proofErr w:type="spellEnd"/>
      <w:r w:rsidRPr="00D13EE0">
        <w:rPr>
          <w:rFonts w:ascii="Times New Roman" w:eastAsia="Times New Roman" w:hAnsi="Times New Roman" w:cs="Times New Roman"/>
          <w:b/>
          <w:bCs/>
          <w:sz w:val="28"/>
          <w:szCs w:val="28"/>
          <w:lang w:eastAsia="ru-RU"/>
        </w:rPr>
        <w:t xml:space="preserve"> генерализации (репрезентативность),</w:t>
      </w:r>
      <w:r w:rsidRPr="00D13EE0">
        <w:rPr>
          <w:rFonts w:ascii="Times New Roman" w:eastAsia="Times New Roman" w:hAnsi="Times New Roman" w:cs="Times New Roman"/>
          <w:sz w:val="28"/>
          <w:szCs w:val="28"/>
          <w:lang w:eastAsia="ru-RU"/>
        </w:rPr>
        <w:t xml:space="preserve"> задает вопрос о том, на кого мы можем распространить результаты эксперимента.</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Факторы ухудшающие </w:t>
      </w:r>
      <w:proofErr w:type="gramStart"/>
      <w:r w:rsidRPr="00D13EE0">
        <w:rPr>
          <w:rFonts w:ascii="Times New Roman" w:eastAsia="Times New Roman" w:hAnsi="Times New Roman" w:cs="Times New Roman"/>
          <w:sz w:val="28"/>
          <w:szCs w:val="28"/>
          <w:lang w:eastAsia="ru-RU"/>
        </w:rPr>
        <w:t>репрезентативную</w:t>
      </w:r>
      <w:proofErr w:type="gram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валидность</w:t>
      </w:r>
      <w:proofErr w:type="spellEnd"/>
      <w:r w:rsidRPr="00D13EE0">
        <w:rPr>
          <w:rFonts w:ascii="Times New Roman" w:eastAsia="Times New Roman" w:hAnsi="Times New Roman" w:cs="Times New Roman"/>
          <w:sz w:val="28"/>
          <w:szCs w:val="28"/>
          <w:lang w:eastAsia="ru-RU"/>
        </w:rPr>
        <w:t>:</w:t>
      </w:r>
    </w:p>
    <w:p w:rsidR="0099299F" w:rsidRPr="00784494" w:rsidRDefault="0099299F" w:rsidP="00784494">
      <w:pPr>
        <w:pStyle w:val="a7"/>
        <w:numPr>
          <w:ilvl w:val="0"/>
          <w:numId w:val="11"/>
        </w:numPr>
        <w:spacing w:before="0" w:beforeAutospacing="0" w:after="0" w:afterAutospacing="0"/>
        <w:ind w:left="720"/>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Реагирующий или взаимодействующий эффект тестирования: значения первого теста могут возрасти.</w:t>
      </w:r>
    </w:p>
    <w:p w:rsidR="0099299F" w:rsidRPr="00784494" w:rsidRDefault="0099299F" w:rsidP="00784494">
      <w:pPr>
        <w:pStyle w:val="a7"/>
        <w:numPr>
          <w:ilvl w:val="0"/>
          <w:numId w:val="11"/>
        </w:numPr>
        <w:spacing w:before="0" w:beforeAutospacing="0" w:after="0" w:afterAutospacing="0"/>
        <w:ind w:left="720"/>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Эффект взаимодействия смещения выбора и экспериментальных переменных.</w:t>
      </w:r>
    </w:p>
    <w:p w:rsidR="0099299F" w:rsidRPr="00784494" w:rsidRDefault="0099299F" w:rsidP="00784494">
      <w:pPr>
        <w:pStyle w:val="a7"/>
        <w:numPr>
          <w:ilvl w:val="0"/>
          <w:numId w:val="11"/>
        </w:numPr>
        <w:spacing w:before="0" w:beforeAutospacing="0" w:after="0" w:afterAutospacing="0"/>
        <w:ind w:left="720"/>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 xml:space="preserve">Эффект экспериментальной подготовки, который будет препятствовать распространению результата на людей, которые тестируются в </w:t>
      </w:r>
      <w:proofErr w:type="spellStart"/>
      <w:r w:rsidRPr="00784494">
        <w:rPr>
          <w:rFonts w:ascii="Times New Roman" w:eastAsia="Times New Roman" w:hAnsi="Times New Roman" w:cs="Times New Roman"/>
          <w:sz w:val="28"/>
          <w:szCs w:val="28"/>
          <w:lang w:eastAsia="ru-RU"/>
        </w:rPr>
        <w:t>не-экспериментальном</w:t>
      </w:r>
      <w:proofErr w:type="spellEnd"/>
      <w:r w:rsidRPr="00784494">
        <w:rPr>
          <w:rFonts w:ascii="Times New Roman" w:eastAsia="Times New Roman" w:hAnsi="Times New Roman" w:cs="Times New Roman"/>
          <w:sz w:val="28"/>
          <w:szCs w:val="28"/>
          <w:lang w:eastAsia="ru-RU"/>
        </w:rPr>
        <w:t xml:space="preserve"> окружении.</w:t>
      </w:r>
    </w:p>
    <w:p w:rsidR="0099299F" w:rsidRPr="00784494" w:rsidRDefault="0099299F" w:rsidP="00784494">
      <w:pPr>
        <w:pStyle w:val="a7"/>
        <w:numPr>
          <w:ilvl w:val="0"/>
          <w:numId w:val="11"/>
        </w:numPr>
        <w:spacing w:before="0" w:beforeAutospacing="0" w:after="0" w:afterAutospacing="0"/>
        <w:ind w:left="720"/>
        <w:rPr>
          <w:rFonts w:ascii="Times New Roman" w:eastAsia="Times New Roman" w:hAnsi="Times New Roman" w:cs="Times New Roman"/>
          <w:sz w:val="28"/>
          <w:szCs w:val="28"/>
          <w:lang w:eastAsia="ru-RU"/>
        </w:rPr>
      </w:pPr>
      <w:r w:rsidRPr="00784494">
        <w:rPr>
          <w:rFonts w:ascii="Times New Roman" w:eastAsia="Times New Roman" w:hAnsi="Times New Roman" w:cs="Times New Roman"/>
          <w:sz w:val="28"/>
          <w:szCs w:val="28"/>
          <w:lang w:eastAsia="ru-RU"/>
        </w:rPr>
        <w:t>Эффект многократной обработки, когда эффект предыдущих тестов не стирается.</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b/>
          <w:bCs/>
          <w:color w:val="000000"/>
          <w:sz w:val="28"/>
          <w:szCs w:val="28"/>
          <w:lang w:eastAsia="ru-RU"/>
        </w:rPr>
        <w:t>Валидность</w:t>
      </w:r>
      <w:proofErr w:type="spellEnd"/>
      <w:r w:rsidRPr="00D13EE0">
        <w:rPr>
          <w:rFonts w:ascii="Times New Roman" w:eastAsia="Times New Roman" w:hAnsi="Times New Roman" w:cs="Times New Roman"/>
          <w:b/>
          <w:bCs/>
          <w:color w:val="000000"/>
          <w:sz w:val="28"/>
          <w:szCs w:val="28"/>
          <w:lang w:eastAsia="ru-RU"/>
        </w:rPr>
        <w:t xml:space="preserve"> критерия</w:t>
      </w:r>
      <w:r w:rsidRPr="00D13EE0">
        <w:rPr>
          <w:rFonts w:ascii="Times New Roman" w:eastAsia="Times New Roman" w:hAnsi="Times New Roman" w:cs="Times New Roman"/>
          <w:color w:val="000000"/>
          <w:sz w:val="28"/>
          <w:szCs w:val="28"/>
          <w:lang w:eastAsia="ru-RU"/>
        </w:rPr>
        <w:t xml:space="preserve"> состоит из двух частей:</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Совместная </w:t>
      </w: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«Есть ли какая-либо связь между мерой и другими проявлениями свойства, которого этот тест должен измерить?»</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             </w:t>
      </w:r>
      <w:proofErr w:type="spellStart"/>
      <w:r w:rsidRPr="00D13EE0">
        <w:rPr>
          <w:rFonts w:ascii="Times New Roman" w:eastAsia="Times New Roman" w:hAnsi="Times New Roman" w:cs="Times New Roman"/>
          <w:color w:val="000000"/>
          <w:sz w:val="28"/>
          <w:szCs w:val="28"/>
          <w:lang w:eastAsia="ru-RU"/>
        </w:rPr>
        <w:t>Предиктивная</w:t>
      </w:r>
      <w:proofErr w:type="spellEnd"/>
      <w:r w:rsidRPr="00D13EE0">
        <w:rPr>
          <w:rFonts w:ascii="Times New Roman" w:eastAsia="Times New Roman" w:hAnsi="Times New Roman" w:cs="Times New Roman"/>
          <w:color w:val="000000"/>
          <w:sz w:val="28"/>
          <w:szCs w:val="28"/>
          <w:lang w:eastAsia="ru-RU"/>
        </w:rPr>
        <w:t xml:space="preserve"> </w:t>
      </w: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«Предсказывает ли тест уровень развития данной конкретной способности?»</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gramStart"/>
      <w:r w:rsidRPr="00D13EE0">
        <w:rPr>
          <w:rFonts w:ascii="Times New Roman" w:eastAsia="Times New Roman" w:hAnsi="Times New Roman" w:cs="Times New Roman"/>
          <w:b/>
          <w:bCs/>
          <w:color w:val="000000"/>
          <w:sz w:val="28"/>
          <w:szCs w:val="28"/>
          <w:lang w:eastAsia="ru-RU"/>
        </w:rPr>
        <w:t>Относительная</w:t>
      </w:r>
      <w:proofErr w:type="gramEnd"/>
      <w:r w:rsidRPr="00D13EE0">
        <w:rPr>
          <w:rFonts w:ascii="Times New Roman" w:eastAsia="Times New Roman" w:hAnsi="Times New Roman" w:cs="Times New Roman"/>
          <w:b/>
          <w:bCs/>
          <w:color w:val="000000"/>
          <w:sz w:val="28"/>
          <w:szCs w:val="28"/>
          <w:lang w:eastAsia="ru-RU"/>
        </w:rPr>
        <w:t xml:space="preserve"> </w:t>
      </w:r>
      <w:proofErr w:type="spellStart"/>
      <w:r w:rsidRPr="00D13EE0">
        <w:rPr>
          <w:rFonts w:ascii="Times New Roman" w:eastAsia="Times New Roman" w:hAnsi="Times New Roman" w:cs="Times New Roman"/>
          <w:b/>
          <w:bCs/>
          <w:color w:val="000000"/>
          <w:sz w:val="28"/>
          <w:szCs w:val="28"/>
          <w:lang w:eastAsia="ru-RU"/>
        </w:rPr>
        <w:t>валидность</w:t>
      </w:r>
      <w:proofErr w:type="spellEnd"/>
      <w:r w:rsidRPr="00D13EE0">
        <w:rPr>
          <w:rFonts w:ascii="Times New Roman" w:eastAsia="Times New Roman" w:hAnsi="Times New Roman" w:cs="Times New Roman"/>
          <w:b/>
          <w:bCs/>
          <w:color w:val="000000"/>
          <w:sz w:val="28"/>
          <w:szCs w:val="28"/>
          <w:lang w:eastAsia="ru-RU"/>
        </w:rPr>
        <w:t>:</w:t>
      </w:r>
      <w:r w:rsidRPr="00D13EE0">
        <w:rPr>
          <w:rFonts w:ascii="Times New Roman" w:eastAsia="Times New Roman" w:hAnsi="Times New Roman" w:cs="Times New Roman"/>
          <w:color w:val="000000"/>
          <w:sz w:val="28"/>
          <w:szCs w:val="28"/>
          <w:lang w:eastAsia="ru-RU"/>
        </w:rPr>
        <w:t xml:space="preserve"> важно знать насколько результаты данного теста соответствуют результатам аналогичных тестов, которые измеряют то же или близкое свойство.</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lastRenderedPageBreak/>
        <w:t>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b/>
          <w:bCs/>
          <w:color w:val="000000"/>
          <w:sz w:val="28"/>
          <w:szCs w:val="28"/>
          <w:lang w:eastAsia="ru-RU"/>
        </w:rPr>
        <w:t>Дискриминантная</w:t>
      </w:r>
      <w:proofErr w:type="spellEnd"/>
      <w:r w:rsidRPr="00D13EE0">
        <w:rPr>
          <w:rFonts w:ascii="Times New Roman" w:eastAsia="Times New Roman" w:hAnsi="Times New Roman" w:cs="Times New Roman"/>
          <w:b/>
          <w:bCs/>
          <w:color w:val="000000"/>
          <w:sz w:val="28"/>
          <w:szCs w:val="28"/>
          <w:lang w:eastAsia="ru-RU"/>
        </w:rPr>
        <w:t xml:space="preserve"> </w:t>
      </w:r>
      <w:proofErr w:type="spellStart"/>
      <w:r w:rsidRPr="00D13EE0">
        <w:rPr>
          <w:rFonts w:ascii="Times New Roman" w:eastAsia="Times New Roman" w:hAnsi="Times New Roman" w:cs="Times New Roman"/>
          <w:b/>
          <w:bCs/>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xml:space="preserve">: важно показать, что мера не измерят то, что не предполагалось измерять, то есть </w:t>
      </w:r>
      <w:proofErr w:type="spellStart"/>
      <w:r w:rsidRPr="00D13EE0">
        <w:rPr>
          <w:rFonts w:ascii="Times New Roman" w:eastAsia="Times New Roman" w:hAnsi="Times New Roman" w:cs="Times New Roman"/>
          <w:color w:val="000000"/>
          <w:sz w:val="28"/>
          <w:szCs w:val="28"/>
          <w:lang w:eastAsia="ru-RU"/>
        </w:rPr>
        <w:t>дискриминантна</w:t>
      </w:r>
      <w:proofErr w:type="spellEnd"/>
      <w:r w:rsidRPr="00D13EE0">
        <w:rPr>
          <w:rFonts w:ascii="Times New Roman" w:eastAsia="Times New Roman" w:hAnsi="Times New Roman" w:cs="Times New Roman"/>
          <w:color w:val="000000"/>
          <w:sz w:val="28"/>
          <w:szCs w:val="28"/>
          <w:lang w:eastAsia="ru-RU"/>
        </w:rPr>
        <w:t>.</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Например, можно говорить о </w:t>
      </w:r>
      <w:proofErr w:type="spellStart"/>
      <w:r w:rsidRPr="00D13EE0">
        <w:rPr>
          <w:rFonts w:ascii="Times New Roman" w:eastAsia="Times New Roman" w:hAnsi="Times New Roman" w:cs="Times New Roman"/>
          <w:color w:val="000000"/>
          <w:sz w:val="28"/>
          <w:szCs w:val="28"/>
          <w:lang w:eastAsia="ru-RU"/>
        </w:rPr>
        <w:t>дискриминантной</w:t>
      </w:r>
      <w:proofErr w:type="spellEnd"/>
      <w:r w:rsidRPr="00D13EE0">
        <w:rPr>
          <w:rFonts w:ascii="Times New Roman" w:eastAsia="Times New Roman" w:hAnsi="Times New Roman" w:cs="Times New Roman"/>
          <w:color w:val="000000"/>
          <w:sz w:val="28"/>
          <w:szCs w:val="28"/>
          <w:lang w:eastAsia="ru-RU"/>
        </w:rPr>
        <w:t xml:space="preserve"> </w:t>
      </w:r>
      <w:proofErr w:type="spellStart"/>
      <w:r w:rsidRPr="00D13EE0">
        <w:rPr>
          <w:rFonts w:ascii="Times New Roman" w:eastAsia="Times New Roman" w:hAnsi="Times New Roman" w:cs="Times New Roman"/>
          <w:color w:val="000000"/>
          <w:sz w:val="28"/>
          <w:szCs w:val="28"/>
          <w:lang w:eastAsia="ru-RU"/>
        </w:rPr>
        <w:t>валидности</w:t>
      </w:r>
      <w:proofErr w:type="spellEnd"/>
      <w:r w:rsidRPr="00D13EE0">
        <w:rPr>
          <w:rFonts w:ascii="Times New Roman" w:eastAsia="Times New Roman" w:hAnsi="Times New Roman" w:cs="Times New Roman"/>
          <w:color w:val="000000"/>
          <w:sz w:val="28"/>
          <w:szCs w:val="28"/>
          <w:lang w:eastAsia="ru-RU"/>
        </w:rPr>
        <w:t>, если есть низкая корреляция между результатами теста на скорость чтения и теста на определяющие факторы мотивации, так как способность к чтению не имеет отношения к мотивации.</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w:t>
      </w:r>
    </w:p>
    <w:p w:rsidR="0099299F" w:rsidRPr="00D13EE0" w:rsidRDefault="0099299F" w:rsidP="001D1F06">
      <w:pPr>
        <w:spacing w:before="0" w:beforeAutospacing="0" w:after="0" w:afterAutospacing="0"/>
        <w:ind w:firstLine="0"/>
        <w:outlineLvl w:val="2"/>
        <w:rPr>
          <w:rFonts w:ascii="Times New Roman" w:eastAsia="Times New Roman" w:hAnsi="Times New Roman" w:cs="Times New Roman"/>
          <w:b/>
          <w:bCs/>
          <w:sz w:val="28"/>
          <w:szCs w:val="28"/>
          <w:lang w:eastAsia="ru-RU"/>
        </w:rPr>
      </w:pPr>
      <w:bookmarkStart w:id="26" w:name="_Toc117079861"/>
      <w:r w:rsidRPr="00D13EE0">
        <w:rPr>
          <w:rFonts w:ascii="Times New Roman" w:eastAsia="Times New Roman" w:hAnsi="Times New Roman" w:cs="Times New Roman"/>
          <w:b/>
          <w:bCs/>
          <w:sz w:val="28"/>
          <w:szCs w:val="28"/>
          <w:lang w:eastAsia="ru-RU"/>
        </w:rPr>
        <w:t xml:space="preserve">Источники </w:t>
      </w:r>
      <w:proofErr w:type="gramStart"/>
      <w:r w:rsidRPr="00D13EE0">
        <w:rPr>
          <w:rFonts w:ascii="Times New Roman" w:eastAsia="Times New Roman" w:hAnsi="Times New Roman" w:cs="Times New Roman"/>
          <w:b/>
          <w:bCs/>
          <w:sz w:val="28"/>
          <w:szCs w:val="28"/>
          <w:lang w:eastAsia="ru-RU"/>
        </w:rPr>
        <w:t>плохой</w:t>
      </w:r>
      <w:proofErr w:type="gramEnd"/>
      <w:r w:rsidRPr="00D13EE0">
        <w:rPr>
          <w:rFonts w:ascii="Times New Roman" w:eastAsia="Times New Roman" w:hAnsi="Times New Roman" w:cs="Times New Roman"/>
          <w:b/>
          <w:bCs/>
          <w:sz w:val="28"/>
          <w:szCs w:val="28"/>
          <w:lang w:eastAsia="ru-RU"/>
        </w:rPr>
        <w:t xml:space="preserve"> </w:t>
      </w:r>
      <w:proofErr w:type="spellStart"/>
      <w:r w:rsidRPr="00D13EE0">
        <w:rPr>
          <w:rFonts w:ascii="Times New Roman" w:eastAsia="Times New Roman" w:hAnsi="Times New Roman" w:cs="Times New Roman"/>
          <w:b/>
          <w:bCs/>
          <w:sz w:val="28"/>
          <w:szCs w:val="28"/>
          <w:lang w:eastAsia="ru-RU"/>
        </w:rPr>
        <w:t>валидности</w:t>
      </w:r>
      <w:proofErr w:type="spellEnd"/>
      <w:r w:rsidRPr="00D13EE0">
        <w:rPr>
          <w:rFonts w:ascii="Times New Roman" w:eastAsia="Times New Roman" w:hAnsi="Times New Roman" w:cs="Times New Roman"/>
          <w:b/>
          <w:bCs/>
          <w:sz w:val="28"/>
          <w:szCs w:val="28"/>
          <w:lang w:eastAsia="ru-RU"/>
        </w:rPr>
        <w:t>:</w:t>
      </w:r>
      <w:bookmarkEnd w:id="26"/>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1. Плохая надежность теста</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2. Ответы на вопросы = психологическая ориентация или предубеждения против данного ответа:</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2.1. Уступчивость: тенденция соглашаться, то есть говорить «Да». Следует составлять вопросы.</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2.2. Социальная желательность: тенденция показывать себя в лучшем свете. Следует составлять тесты, где социальная желательность не очень заметна.</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2.3. </w:t>
      </w:r>
      <w:proofErr w:type="gramStart"/>
      <w:r w:rsidRPr="00D13EE0">
        <w:rPr>
          <w:rFonts w:ascii="Times New Roman" w:eastAsia="Times New Roman" w:hAnsi="Times New Roman" w:cs="Times New Roman"/>
          <w:color w:val="000000"/>
          <w:sz w:val="28"/>
          <w:szCs w:val="28"/>
          <w:lang w:eastAsia="ru-RU"/>
        </w:rPr>
        <w:t>Ухудшение: намеренно говорить «Нет», если это принесет какую-нибудь «награду» (например, внимание, компенсацию, социальную помощь и т.д.)</w:t>
      </w:r>
      <w:proofErr w:type="gramEnd"/>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3. Смещение:</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1.1  Культурное смещение: имеет ли данное свойство одинаковое значение в разных культурах? Как различные вопросы интерпретируются людьми разных культур? Содержание теста (</w:t>
      </w:r>
      <w:proofErr w:type="gramStart"/>
      <w:r w:rsidRPr="00D13EE0">
        <w:rPr>
          <w:rFonts w:ascii="Times New Roman" w:eastAsia="Times New Roman" w:hAnsi="Times New Roman" w:cs="Times New Roman"/>
          <w:color w:val="000000"/>
          <w:sz w:val="28"/>
          <w:szCs w:val="28"/>
          <w:lang w:eastAsia="ru-RU"/>
        </w:rPr>
        <w:t>внешняя</w:t>
      </w:r>
      <w:proofErr w:type="gramEnd"/>
      <w:r w:rsidRPr="00D13EE0">
        <w:rPr>
          <w:rFonts w:ascii="Times New Roman" w:eastAsia="Times New Roman" w:hAnsi="Times New Roman" w:cs="Times New Roman"/>
          <w:color w:val="000000"/>
          <w:sz w:val="28"/>
          <w:szCs w:val="28"/>
          <w:lang w:eastAsia="ru-RU"/>
        </w:rPr>
        <w:t xml:space="preserve"> </w:t>
      </w:r>
      <w:proofErr w:type="spellStart"/>
      <w:r w:rsidRPr="00D13EE0">
        <w:rPr>
          <w:rFonts w:ascii="Times New Roman" w:eastAsia="Times New Roman" w:hAnsi="Times New Roman" w:cs="Times New Roman"/>
          <w:color w:val="000000"/>
          <w:sz w:val="28"/>
          <w:szCs w:val="28"/>
          <w:lang w:eastAsia="ru-RU"/>
        </w:rPr>
        <w:t>валидность</w:t>
      </w:r>
      <w:proofErr w:type="spellEnd"/>
      <w:r w:rsidRPr="00D13EE0">
        <w:rPr>
          <w:rFonts w:ascii="Times New Roman" w:eastAsia="Times New Roman" w:hAnsi="Times New Roman" w:cs="Times New Roman"/>
          <w:color w:val="000000"/>
          <w:sz w:val="28"/>
          <w:szCs w:val="28"/>
          <w:lang w:eastAsia="ru-RU"/>
        </w:rPr>
        <w:t>) может быть разной для людей разных культур.</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1.2   Смещение по половому признаку также может быть возможным.</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1.3   Тестовое смещение:</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1.3.1  Смещение в измерениях возникает, если тест делает систематическую ошибку в измерении данного свойства. Например, считается, что многие тесты </w:t>
      </w:r>
      <w:r w:rsidRPr="00D13EE0">
        <w:rPr>
          <w:rFonts w:ascii="Times New Roman" w:eastAsia="Times New Roman" w:hAnsi="Times New Roman" w:cs="Times New Roman"/>
          <w:color w:val="000000"/>
          <w:sz w:val="28"/>
          <w:szCs w:val="28"/>
          <w:lang w:val="en-US" w:eastAsia="ru-RU"/>
        </w:rPr>
        <w:t>IQ</w:t>
      </w:r>
      <w:r w:rsidRPr="00D13EE0">
        <w:rPr>
          <w:rFonts w:ascii="Times New Roman" w:eastAsia="Times New Roman" w:hAnsi="Times New Roman" w:cs="Times New Roman"/>
          <w:color w:val="000000"/>
          <w:sz w:val="28"/>
          <w:szCs w:val="28"/>
          <w:lang w:eastAsia="ru-RU"/>
        </w:rPr>
        <w:t xml:space="preserve"> хороши для основной средней массы населения, но не для представителей национальных меньшинств, ведущих отличный образ жизни. Если тест проводится методом интервью, то возникает смещение в направлении хорошо выглядящих экзаменуемых.</w:t>
      </w:r>
    </w:p>
    <w:p w:rsidR="00784494" w:rsidRDefault="0099299F" w:rsidP="00784494">
      <w:pPr>
        <w:spacing w:before="0" w:beforeAutospacing="0" w:after="0" w:afterAutospacing="0"/>
        <w:rPr>
          <w:rFonts w:ascii="Times New Roman" w:eastAsia="Times New Roman" w:hAnsi="Times New Roman" w:cs="Times New Roman"/>
          <w:color w:val="000000"/>
          <w:sz w:val="28"/>
          <w:szCs w:val="28"/>
          <w:lang w:eastAsia="ru-RU"/>
        </w:rPr>
      </w:pPr>
      <w:r w:rsidRPr="00D13EE0">
        <w:rPr>
          <w:rFonts w:ascii="Times New Roman" w:eastAsia="Times New Roman" w:hAnsi="Times New Roman" w:cs="Times New Roman"/>
          <w:color w:val="000000"/>
          <w:sz w:val="28"/>
          <w:szCs w:val="28"/>
          <w:lang w:eastAsia="ru-RU"/>
        </w:rPr>
        <w:t>1.3.2  Смещение в предпосылках возникает, когда тест делает систематическую ошибку в предсказании некоторого значения или критерия. Также тест может быть хорош только для некоторых групп людей. Например, тест, составленный мужчинами, может не очень хорошо оценивать значение данной характеристики у женщин.</w:t>
      </w:r>
    </w:p>
    <w:p w:rsidR="00784494" w:rsidRDefault="00784494" w:rsidP="00784494">
      <w:pPr>
        <w:spacing w:before="0" w:beforeAutospacing="0" w:after="0" w:afterAutospacing="0"/>
        <w:rPr>
          <w:rFonts w:ascii="Times New Roman" w:eastAsia="Times New Roman" w:hAnsi="Times New Roman" w:cs="Times New Roman"/>
          <w:color w:val="000000"/>
          <w:sz w:val="28"/>
          <w:szCs w:val="28"/>
          <w:lang w:eastAsia="ru-RU"/>
        </w:rPr>
      </w:pP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xml:space="preserve">Эффективная методика может быть создана, если она прошла все этапы </w:t>
      </w:r>
      <w:proofErr w:type="spellStart"/>
      <w:r w:rsidRPr="00D13EE0">
        <w:rPr>
          <w:rFonts w:ascii="Times New Roman" w:eastAsia="Times New Roman" w:hAnsi="Times New Roman" w:cs="Times New Roman"/>
          <w:color w:val="000000"/>
          <w:sz w:val="28"/>
          <w:szCs w:val="28"/>
          <w:lang w:eastAsia="ru-RU"/>
        </w:rPr>
        <w:t>валидации</w:t>
      </w:r>
      <w:proofErr w:type="spellEnd"/>
      <w:r w:rsidRPr="00D13EE0">
        <w:rPr>
          <w:rFonts w:ascii="Times New Roman" w:eastAsia="Times New Roman" w:hAnsi="Times New Roman" w:cs="Times New Roman"/>
          <w:color w:val="000000"/>
          <w:sz w:val="28"/>
          <w:szCs w:val="28"/>
          <w:lang w:eastAsia="ru-RU"/>
        </w:rPr>
        <w:t xml:space="preserve">, то есть когда приняты меры для придания ей как содержательной </w:t>
      </w:r>
      <w:proofErr w:type="spellStart"/>
      <w:r w:rsidRPr="00D13EE0">
        <w:rPr>
          <w:rFonts w:ascii="Times New Roman" w:eastAsia="Times New Roman" w:hAnsi="Times New Roman" w:cs="Times New Roman"/>
          <w:color w:val="000000"/>
          <w:sz w:val="28"/>
          <w:szCs w:val="28"/>
          <w:lang w:eastAsia="ru-RU"/>
        </w:rPr>
        <w:t>валидности</w:t>
      </w:r>
      <w:proofErr w:type="spellEnd"/>
      <w:r w:rsidRPr="00D13EE0">
        <w:rPr>
          <w:rFonts w:ascii="Times New Roman" w:eastAsia="Times New Roman" w:hAnsi="Times New Roman" w:cs="Times New Roman"/>
          <w:color w:val="000000"/>
          <w:sz w:val="28"/>
          <w:szCs w:val="28"/>
          <w:lang w:eastAsia="ru-RU"/>
        </w:rPr>
        <w:t xml:space="preserve">, так и практической.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 </w:t>
      </w:r>
    </w:p>
    <w:p w:rsidR="00784494" w:rsidRDefault="00784494" w:rsidP="001D1F06">
      <w:pPr>
        <w:spacing w:before="0" w:beforeAutospacing="0" w:after="0" w:afterAutospacing="0"/>
        <w:ind w:firstLine="0"/>
        <w:outlineLvl w:val="3"/>
        <w:rPr>
          <w:rFonts w:ascii="Times New Roman" w:eastAsia="Times New Roman" w:hAnsi="Times New Roman" w:cs="Times New Roman"/>
          <w:b/>
          <w:bCs/>
          <w:sz w:val="28"/>
          <w:szCs w:val="28"/>
          <w:lang w:eastAsia="ru-RU"/>
        </w:rPr>
      </w:pPr>
    </w:p>
    <w:p w:rsidR="00784494" w:rsidRDefault="00784494" w:rsidP="001D1F06">
      <w:pPr>
        <w:spacing w:before="0" w:beforeAutospacing="0" w:after="0" w:afterAutospacing="0"/>
        <w:ind w:firstLine="0"/>
        <w:outlineLvl w:val="3"/>
        <w:rPr>
          <w:rFonts w:ascii="Times New Roman" w:eastAsia="Times New Roman" w:hAnsi="Times New Roman" w:cs="Times New Roman"/>
          <w:b/>
          <w:bCs/>
          <w:sz w:val="28"/>
          <w:szCs w:val="28"/>
          <w:lang w:eastAsia="ru-RU"/>
        </w:rPr>
      </w:pPr>
    </w:p>
    <w:p w:rsidR="00784494" w:rsidRDefault="0099299F" w:rsidP="00784494">
      <w:pPr>
        <w:spacing w:before="0" w:beforeAutospacing="0" w:after="0" w:afterAutospacing="0"/>
        <w:ind w:firstLine="708"/>
        <w:outlineLvl w:val="3"/>
        <w:rPr>
          <w:rFonts w:ascii="Times New Roman" w:eastAsia="Times New Roman" w:hAnsi="Times New Roman" w:cs="Times New Roman"/>
          <w:b/>
          <w:bCs/>
          <w:sz w:val="28"/>
          <w:szCs w:val="28"/>
          <w:lang w:eastAsia="ru-RU"/>
        </w:rPr>
      </w:pPr>
      <w:proofErr w:type="spellStart"/>
      <w:r w:rsidRPr="00D13EE0">
        <w:rPr>
          <w:rFonts w:ascii="Times New Roman" w:eastAsia="Times New Roman" w:hAnsi="Times New Roman" w:cs="Times New Roman"/>
          <w:b/>
          <w:bCs/>
          <w:sz w:val="28"/>
          <w:szCs w:val="28"/>
          <w:lang w:eastAsia="ru-RU"/>
        </w:rPr>
        <w:lastRenderedPageBreak/>
        <w:t>Валидизация</w:t>
      </w:r>
      <w:proofErr w:type="spellEnd"/>
    </w:p>
    <w:p w:rsidR="0099299F" w:rsidRPr="00D13EE0" w:rsidRDefault="0099299F" w:rsidP="00784494">
      <w:pPr>
        <w:spacing w:before="0" w:beforeAutospacing="0" w:after="0" w:afterAutospacing="0"/>
        <w:ind w:firstLine="708"/>
        <w:outlineLvl w:val="3"/>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color w:val="000000"/>
          <w:sz w:val="28"/>
          <w:szCs w:val="28"/>
          <w:lang w:eastAsia="ru-RU"/>
        </w:rPr>
        <w:t xml:space="preserve">Несколько простых способов улучшить </w:t>
      </w:r>
      <w:proofErr w:type="spellStart"/>
      <w:r w:rsidRPr="00D13EE0">
        <w:rPr>
          <w:rFonts w:ascii="Times New Roman" w:eastAsia="Times New Roman" w:hAnsi="Times New Roman" w:cs="Times New Roman"/>
          <w:b/>
          <w:bCs/>
          <w:color w:val="000000"/>
          <w:sz w:val="28"/>
          <w:szCs w:val="28"/>
          <w:lang w:eastAsia="ru-RU"/>
        </w:rPr>
        <w:t>валидность</w:t>
      </w:r>
      <w:proofErr w:type="spellEnd"/>
      <w:r w:rsidRPr="00D13EE0">
        <w:rPr>
          <w:rFonts w:ascii="Times New Roman" w:eastAsia="Times New Roman" w:hAnsi="Times New Roman" w:cs="Times New Roman"/>
          <w:b/>
          <w:bCs/>
          <w:color w:val="000000"/>
          <w:sz w:val="28"/>
          <w:szCs w:val="28"/>
          <w:lang w:eastAsia="ru-RU"/>
        </w:rPr>
        <w:t xml:space="preserve"> теста:</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1. Необходимо четко определить, что вы собираетесь измерять. Напишите, какие результаты вы ожидаете получить. Если вы не можете описать это, то вы не можете и измерить это.</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2. Протестируйте тест при помощи классической или современной теории тестирования и отбросьте или измените выбивающиеся вопросы (</w:t>
      </w:r>
      <w:proofErr w:type="gramStart"/>
      <w:r w:rsidRPr="00D13EE0">
        <w:rPr>
          <w:rFonts w:ascii="Times New Roman" w:eastAsia="Times New Roman" w:hAnsi="Times New Roman" w:cs="Times New Roman"/>
          <w:color w:val="000000"/>
          <w:sz w:val="28"/>
          <w:szCs w:val="28"/>
          <w:lang w:eastAsia="ru-RU"/>
        </w:rPr>
        <w:t>см</w:t>
      </w:r>
      <w:proofErr w:type="gramEnd"/>
      <w:r w:rsidRPr="00D13EE0">
        <w:rPr>
          <w:rFonts w:ascii="Times New Roman" w:eastAsia="Times New Roman" w:hAnsi="Times New Roman" w:cs="Times New Roman"/>
          <w:color w:val="000000"/>
          <w:sz w:val="28"/>
          <w:szCs w:val="28"/>
          <w:lang w:eastAsia="ru-RU"/>
        </w:rPr>
        <w:t>. приложение пункт 7.1).</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color w:val="000000"/>
          <w:sz w:val="28"/>
          <w:szCs w:val="28"/>
          <w:lang w:eastAsia="ru-RU"/>
        </w:rPr>
        <w:t>3. Сравните результаты теста со всеми доступными вам данными.</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xml:space="preserve">Методы </w:t>
      </w:r>
      <w:proofErr w:type="spellStart"/>
      <w:r w:rsidRPr="00D13EE0">
        <w:rPr>
          <w:rFonts w:ascii="Times New Roman" w:eastAsia="Times New Roman" w:hAnsi="Times New Roman" w:cs="Times New Roman"/>
          <w:b/>
          <w:bCs/>
          <w:sz w:val="28"/>
          <w:szCs w:val="28"/>
          <w:lang w:eastAsia="ru-RU"/>
        </w:rPr>
        <w:t>валидизации</w:t>
      </w:r>
      <w:proofErr w:type="spellEnd"/>
      <w:r w:rsidRPr="00D13EE0">
        <w:rPr>
          <w:rFonts w:ascii="Times New Roman" w:eastAsia="Times New Roman" w:hAnsi="Times New Roman" w:cs="Times New Roman"/>
          <w:b/>
          <w:bCs/>
          <w:sz w:val="28"/>
          <w:szCs w:val="28"/>
          <w:lang w:eastAsia="ru-RU"/>
        </w:rPr>
        <w:t>:</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Есть три основных метода </w:t>
      </w:r>
      <w:proofErr w:type="spellStart"/>
      <w:r w:rsidRPr="00D13EE0">
        <w:rPr>
          <w:rFonts w:ascii="Times New Roman" w:eastAsia="Times New Roman" w:hAnsi="Times New Roman" w:cs="Times New Roman"/>
          <w:sz w:val="28"/>
          <w:szCs w:val="28"/>
          <w:lang w:eastAsia="ru-RU"/>
        </w:rPr>
        <w:t>валидизации</w:t>
      </w:r>
      <w:proofErr w:type="spellEnd"/>
      <w:r w:rsidRPr="00D13EE0">
        <w:rPr>
          <w:rFonts w:ascii="Times New Roman" w:eastAsia="Times New Roman" w:hAnsi="Times New Roman" w:cs="Times New Roman"/>
          <w:sz w:val="28"/>
          <w:szCs w:val="28"/>
          <w:lang w:eastAsia="ru-RU"/>
        </w:rPr>
        <w:t xml:space="preserve"> теста. Ни одному из них нельзя отдать предпочтение, так как выбор, какой метод использовать, определяется конкретной задачей.</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D13EE0" w:rsidRDefault="0099299F" w:rsidP="00784494">
      <w:pPr>
        <w:spacing w:before="0" w:beforeAutospacing="0" w:after="0" w:afterAutospacing="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b/>
          <w:bCs/>
          <w:sz w:val="28"/>
          <w:szCs w:val="28"/>
          <w:lang w:eastAsia="ru-RU"/>
        </w:rPr>
        <w:t>Валидизация</w:t>
      </w:r>
      <w:proofErr w:type="spellEnd"/>
      <w:r w:rsidRPr="00D13EE0">
        <w:rPr>
          <w:rFonts w:ascii="Times New Roman" w:eastAsia="Times New Roman" w:hAnsi="Times New Roman" w:cs="Times New Roman"/>
          <w:b/>
          <w:bCs/>
          <w:sz w:val="28"/>
          <w:szCs w:val="28"/>
          <w:lang w:eastAsia="ru-RU"/>
        </w:rPr>
        <w:t xml:space="preserve">, </w:t>
      </w:r>
      <w:proofErr w:type="gramStart"/>
      <w:r w:rsidRPr="00D13EE0">
        <w:rPr>
          <w:rFonts w:ascii="Times New Roman" w:eastAsia="Times New Roman" w:hAnsi="Times New Roman" w:cs="Times New Roman"/>
          <w:b/>
          <w:bCs/>
          <w:sz w:val="28"/>
          <w:szCs w:val="28"/>
          <w:lang w:eastAsia="ru-RU"/>
        </w:rPr>
        <w:t>основанная</w:t>
      </w:r>
      <w:proofErr w:type="gramEnd"/>
      <w:r w:rsidRPr="00D13EE0">
        <w:rPr>
          <w:rFonts w:ascii="Times New Roman" w:eastAsia="Times New Roman" w:hAnsi="Times New Roman" w:cs="Times New Roman"/>
          <w:b/>
          <w:bCs/>
          <w:sz w:val="28"/>
          <w:szCs w:val="28"/>
          <w:lang w:eastAsia="ru-RU"/>
        </w:rPr>
        <w:t xml:space="preserve"> на критерии:</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Метод требует демонстрации корреляции или другой статистической связи между тестовым баллом и уровнем выполнения «работы» (например, решением математических задач). Другими словами, люди с высоким тестовым баллом имеют тенденцию лучше выполнять работу, чем люди с более низким тестовым баллом. Если критерий для сравнения нам известен во время проведения теста, то это называется совместной </w:t>
      </w:r>
      <w:proofErr w:type="spellStart"/>
      <w:r w:rsidRPr="00D13EE0">
        <w:rPr>
          <w:rFonts w:ascii="Times New Roman" w:eastAsia="Times New Roman" w:hAnsi="Times New Roman" w:cs="Times New Roman"/>
          <w:sz w:val="28"/>
          <w:szCs w:val="28"/>
          <w:lang w:eastAsia="ru-RU"/>
        </w:rPr>
        <w:t>валидностью</w:t>
      </w:r>
      <w:proofErr w:type="spellEnd"/>
      <w:r w:rsidRPr="00D13EE0">
        <w:rPr>
          <w:rFonts w:ascii="Times New Roman" w:eastAsia="Times New Roman" w:hAnsi="Times New Roman" w:cs="Times New Roman"/>
          <w:sz w:val="28"/>
          <w:szCs w:val="28"/>
          <w:lang w:eastAsia="ru-RU"/>
        </w:rPr>
        <w:t xml:space="preserve">, а если значения критерия проявляются в более позднее время, то это </w:t>
      </w:r>
      <w:proofErr w:type="spellStart"/>
      <w:r w:rsidRPr="00D13EE0">
        <w:rPr>
          <w:rFonts w:ascii="Times New Roman" w:eastAsia="Times New Roman" w:hAnsi="Times New Roman" w:cs="Times New Roman"/>
          <w:sz w:val="28"/>
          <w:szCs w:val="28"/>
          <w:lang w:eastAsia="ru-RU"/>
        </w:rPr>
        <w:t>предиктивная</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валидность</w:t>
      </w:r>
      <w:proofErr w:type="spellEnd"/>
      <w:r w:rsidRPr="00D13EE0">
        <w:rPr>
          <w:rFonts w:ascii="Times New Roman" w:eastAsia="Times New Roman" w:hAnsi="Times New Roman" w:cs="Times New Roman"/>
          <w:sz w:val="28"/>
          <w:szCs w:val="28"/>
          <w:lang w:eastAsia="ru-RU"/>
        </w:rPr>
        <w:t xml:space="preserve">. Например, соответствие последующей успеваемости студента с баллом вступительных экзаменов – это </w:t>
      </w:r>
      <w:proofErr w:type="spellStart"/>
      <w:r w:rsidRPr="00D13EE0">
        <w:rPr>
          <w:rFonts w:ascii="Times New Roman" w:eastAsia="Times New Roman" w:hAnsi="Times New Roman" w:cs="Times New Roman"/>
          <w:sz w:val="28"/>
          <w:szCs w:val="28"/>
          <w:lang w:eastAsia="ru-RU"/>
        </w:rPr>
        <w:t>предиктивная</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валидность</w:t>
      </w:r>
      <w:proofErr w:type="spellEnd"/>
      <w:r w:rsidRPr="00D13EE0">
        <w:rPr>
          <w:rFonts w:ascii="Times New Roman" w:eastAsia="Times New Roman" w:hAnsi="Times New Roman" w:cs="Times New Roman"/>
          <w:sz w:val="28"/>
          <w:szCs w:val="28"/>
          <w:lang w:eastAsia="ru-RU"/>
        </w:rPr>
        <w:t xml:space="preserve">, а согласованность с этим баллом результатов школьных выпускных экзаменов – совместная </w:t>
      </w:r>
      <w:proofErr w:type="spellStart"/>
      <w:r w:rsidRPr="00D13EE0">
        <w:rPr>
          <w:rFonts w:ascii="Times New Roman" w:eastAsia="Times New Roman" w:hAnsi="Times New Roman" w:cs="Times New Roman"/>
          <w:sz w:val="28"/>
          <w:szCs w:val="28"/>
          <w:lang w:eastAsia="ru-RU"/>
        </w:rPr>
        <w:t>валидность</w:t>
      </w:r>
      <w:proofErr w:type="spellEnd"/>
      <w:r w:rsidRPr="00D13EE0">
        <w:rPr>
          <w:rFonts w:ascii="Times New Roman" w:eastAsia="Times New Roman" w:hAnsi="Times New Roman" w:cs="Times New Roman"/>
          <w:sz w:val="28"/>
          <w:szCs w:val="28"/>
          <w:lang w:eastAsia="ru-RU"/>
        </w:rPr>
        <w:t>.</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sz w:val="28"/>
          <w:szCs w:val="28"/>
          <w:lang w:eastAsia="ru-RU"/>
        </w:rPr>
        <w:t>Валидность</w:t>
      </w:r>
      <w:proofErr w:type="spell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основанная</w:t>
      </w:r>
      <w:proofErr w:type="gramEnd"/>
      <w:r w:rsidRPr="00D13EE0">
        <w:rPr>
          <w:rFonts w:ascii="Times New Roman" w:eastAsia="Times New Roman" w:hAnsi="Times New Roman" w:cs="Times New Roman"/>
          <w:sz w:val="28"/>
          <w:szCs w:val="28"/>
          <w:lang w:eastAsia="ru-RU"/>
        </w:rPr>
        <w:t xml:space="preserve"> на критерии измеряется коэффициентом </w:t>
      </w:r>
      <w:proofErr w:type="spellStart"/>
      <w:r w:rsidRPr="00D13EE0">
        <w:rPr>
          <w:rFonts w:ascii="Times New Roman" w:eastAsia="Times New Roman" w:hAnsi="Times New Roman" w:cs="Times New Roman"/>
          <w:sz w:val="28"/>
          <w:szCs w:val="28"/>
          <w:lang w:eastAsia="ru-RU"/>
        </w:rPr>
        <w:t>валидности</w:t>
      </w:r>
      <w:proofErr w:type="spellEnd"/>
      <w:r w:rsidRPr="00D13EE0">
        <w:rPr>
          <w:rFonts w:ascii="Times New Roman" w:eastAsia="Times New Roman" w:hAnsi="Times New Roman" w:cs="Times New Roman"/>
          <w:sz w:val="28"/>
          <w:szCs w:val="28"/>
          <w:lang w:eastAsia="ru-RU"/>
        </w:rPr>
        <w:t>. Это число между 0 и 1, которое степень близости «</w:t>
      </w:r>
      <w:r w:rsidRPr="00D13EE0">
        <w:rPr>
          <w:rFonts w:ascii="Times New Roman" w:eastAsia="Times New Roman" w:hAnsi="Times New Roman" w:cs="Times New Roman"/>
          <w:sz w:val="28"/>
          <w:szCs w:val="28"/>
          <w:lang w:val="en-US" w:eastAsia="ru-RU"/>
        </w:rPr>
        <w:t>r</w:t>
      </w:r>
      <w:r w:rsidRPr="00D13EE0">
        <w:rPr>
          <w:rFonts w:ascii="Times New Roman" w:eastAsia="Times New Roman" w:hAnsi="Times New Roman" w:cs="Times New Roman"/>
          <w:sz w:val="28"/>
          <w:szCs w:val="28"/>
          <w:lang w:eastAsia="ru-RU"/>
        </w:rPr>
        <w:t xml:space="preserve">» между тестом и мерой выполнения «работы» (критерием). Чем больше значение коэффициента, тем более вы можете в предсказаниях, основанных на тестовом балле. Тем ни менее, один тест никогда не может полностью предсказать степень исполнения «работы», так как слишком </w:t>
      </w:r>
      <w:proofErr w:type="gramStart"/>
      <w:r w:rsidRPr="00D13EE0">
        <w:rPr>
          <w:rFonts w:ascii="Times New Roman" w:eastAsia="Times New Roman" w:hAnsi="Times New Roman" w:cs="Times New Roman"/>
          <w:sz w:val="28"/>
          <w:szCs w:val="28"/>
          <w:lang w:eastAsia="ru-RU"/>
        </w:rPr>
        <w:t>много различных факторов влияют</w:t>
      </w:r>
      <w:proofErr w:type="gramEnd"/>
      <w:r w:rsidRPr="00D13EE0">
        <w:rPr>
          <w:rFonts w:ascii="Times New Roman" w:eastAsia="Times New Roman" w:hAnsi="Times New Roman" w:cs="Times New Roman"/>
          <w:sz w:val="28"/>
          <w:szCs w:val="28"/>
          <w:lang w:eastAsia="ru-RU"/>
        </w:rPr>
        <w:t xml:space="preserve"> на успех в «работе». Поэтому коэффициент </w:t>
      </w:r>
      <w:proofErr w:type="spellStart"/>
      <w:r w:rsidRPr="00D13EE0">
        <w:rPr>
          <w:rFonts w:ascii="Times New Roman" w:eastAsia="Times New Roman" w:hAnsi="Times New Roman" w:cs="Times New Roman"/>
          <w:sz w:val="28"/>
          <w:szCs w:val="28"/>
          <w:lang w:eastAsia="ru-RU"/>
        </w:rPr>
        <w:t>валидности</w:t>
      </w:r>
      <w:proofErr w:type="spellEnd"/>
      <w:r w:rsidRPr="00D13EE0">
        <w:rPr>
          <w:rFonts w:ascii="Times New Roman" w:eastAsia="Times New Roman" w:hAnsi="Times New Roman" w:cs="Times New Roman"/>
          <w:sz w:val="28"/>
          <w:szCs w:val="28"/>
          <w:lang w:eastAsia="ru-RU"/>
        </w:rPr>
        <w:t>, в отличи</w:t>
      </w:r>
      <w:proofErr w:type="gramStart"/>
      <w:r w:rsidRPr="00D13EE0">
        <w:rPr>
          <w:rFonts w:ascii="Times New Roman" w:eastAsia="Times New Roman" w:hAnsi="Times New Roman" w:cs="Times New Roman"/>
          <w:sz w:val="28"/>
          <w:szCs w:val="28"/>
          <w:lang w:eastAsia="ru-RU"/>
        </w:rPr>
        <w:t>и</w:t>
      </w:r>
      <w:proofErr w:type="gramEnd"/>
      <w:r w:rsidRPr="00D13EE0">
        <w:rPr>
          <w:rFonts w:ascii="Times New Roman" w:eastAsia="Times New Roman" w:hAnsi="Times New Roman" w:cs="Times New Roman"/>
          <w:sz w:val="28"/>
          <w:szCs w:val="28"/>
          <w:lang w:eastAsia="ru-RU"/>
        </w:rPr>
        <w:t xml:space="preserve"> от коэффициентов надежности, редко превышает </w:t>
      </w:r>
      <w:r w:rsidRPr="00D13EE0">
        <w:rPr>
          <w:rFonts w:ascii="Times New Roman" w:eastAsia="Times New Roman" w:hAnsi="Times New Roman" w:cs="Times New Roman"/>
          <w:sz w:val="28"/>
          <w:szCs w:val="28"/>
          <w:lang w:val="en-US" w:eastAsia="ru-RU"/>
        </w:rPr>
        <w:t>r</w:t>
      </w:r>
      <w:r w:rsidRPr="00D13EE0">
        <w:rPr>
          <w:rFonts w:ascii="Times New Roman" w:eastAsia="Times New Roman" w:hAnsi="Times New Roman" w:cs="Times New Roman"/>
          <w:sz w:val="28"/>
          <w:szCs w:val="28"/>
          <w:lang w:eastAsia="ru-RU"/>
        </w:rPr>
        <w:t xml:space="preserve"> = 0.40.</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tbl>
      <w:tblPr>
        <w:tblW w:w="0" w:type="auto"/>
        <w:tblCellMar>
          <w:left w:w="0" w:type="dxa"/>
          <w:right w:w="0" w:type="dxa"/>
        </w:tblCellMar>
        <w:tblLook w:val="04A0"/>
      </w:tblPr>
      <w:tblGrid>
        <w:gridCol w:w="4785"/>
        <w:gridCol w:w="4786"/>
      </w:tblGrid>
      <w:tr w:rsidR="0099299F" w:rsidRPr="00D13EE0" w:rsidTr="0099299F">
        <w:tc>
          <w:tcPr>
            <w:tcW w:w="9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Интерпретация значений коэффициента </w:t>
            </w:r>
            <w:proofErr w:type="spellStart"/>
            <w:r w:rsidRPr="00D13EE0">
              <w:rPr>
                <w:rFonts w:ascii="Times New Roman" w:eastAsia="Times New Roman" w:hAnsi="Times New Roman" w:cs="Times New Roman"/>
                <w:sz w:val="28"/>
                <w:szCs w:val="28"/>
                <w:lang w:eastAsia="ru-RU"/>
              </w:rPr>
              <w:t>валидности</w:t>
            </w:r>
            <w:proofErr w:type="spellEnd"/>
          </w:p>
        </w:tc>
      </w:tr>
      <w:tr w:rsidR="0099299F" w:rsidRPr="00D13EE0" w:rsidTr="0099299F">
        <w:tc>
          <w:tcPr>
            <w:tcW w:w="478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Значение коэффициента</w:t>
            </w:r>
          </w:p>
        </w:tc>
        <w:tc>
          <w:tcPr>
            <w:tcW w:w="4786"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Интерпретация</w:t>
            </w:r>
          </w:p>
        </w:tc>
      </w:tr>
      <w:tr w:rsidR="0099299F" w:rsidRPr="00D13EE0" w:rsidTr="0099299F">
        <w:tc>
          <w:tcPr>
            <w:tcW w:w="478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Выше 0.35</w:t>
            </w:r>
          </w:p>
        </w:tc>
        <w:tc>
          <w:tcPr>
            <w:tcW w:w="4786"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Очень хорошая</w:t>
            </w:r>
          </w:p>
        </w:tc>
      </w:tr>
      <w:tr w:rsidR="0099299F" w:rsidRPr="00D13EE0" w:rsidTr="0099299F">
        <w:tc>
          <w:tcPr>
            <w:tcW w:w="478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0.21-0.35</w:t>
            </w:r>
          </w:p>
        </w:tc>
        <w:tc>
          <w:tcPr>
            <w:tcW w:w="4786"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Можно использовать</w:t>
            </w:r>
          </w:p>
        </w:tc>
      </w:tr>
      <w:tr w:rsidR="0099299F" w:rsidRPr="00D13EE0" w:rsidTr="0099299F">
        <w:tc>
          <w:tcPr>
            <w:tcW w:w="478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0.11-0.20</w:t>
            </w:r>
          </w:p>
        </w:tc>
        <w:tc>
          <w:tcPr>
            <w:tcW w:w="4786"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Можно использовать в зависимости от обстоятельств</w:t>
            </w:r>
          </w:p>
        </w:tc>
      </w:tr>
      <w:tr w:rsidR="0099299F" w:rsidRPr="00D13EE0" w:rsidTr="0099299F">
        <w:tc>
          <w:tcPr>
            <w:tcW w:w="478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ниже 0.11</w:t>
            </w:r>
          </w:p>
        </w:tc>
        <w:tc>
          <w:tcPr>
            <w:tcW w:w="4786"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Не следует использовать</w:t>
            </w:r>
          </w:p>
        </w:tc>
      </w:tr>
    </w:tbl>
    <w:p w:rsidR="0099299F" w:rsidRPr="00D13EE0" w:rsidRDefault="0099299F" w:rsidP="00D13EE0">
      <w:pPr>
        <w:spacing w:before="0" w:beforeAutospacing="0" w:after="0" w:afterAutospacing="0"/>
        <w:ind w:left="540"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
    <w:p w:rsidR="0099299F" w:rsidRPr="001D1F06" w:rsidRDefault="0099299F" w:rsidP="00784494">
      <w:pPr>
        <w:spacing w:before="0" w:beforeAutospacing="0" w:after="0" w:afterAutospacing="0"/>
        <w:rPr>
          <w:rFonts w:ascii="Times New Roman" w:eastAsia="Times New Roman" w:hAnsi="Times New Roman" w:cs="Times New Roman"/>
          <w:sz w:val="28"/>
          <w:szCs w:val="28"/>
          <w:lang w:eastAsia="ru-RU"/>
        </w:rPr>
      </w:pPr>
      <w:proofErr w:type="spellStart"/>
      <w:r w:rsidRPr="001D1F06">
        <w:rPr>
          <w:rFonts w:ascii="Times New Roman" w:eastAsia="Times New Roman" w:hAnsi="Times New Roman" w:cs="Times New Roman"/>
          <w:sz w:val="28"/>
          <w:szCs w:val="28"/>
          <w:lang w:eastAsia="ru-RU"/>
        </w:rPr>
        <w:lastRenderedPageBreak/>
        <w:t>Валидность</w:t>
      </w:r>
      <w:proofErr w:type="spellEnd"/>
      <w:r w:rsidRPr="001D1F06">
        <w:rPr>
          <w:rFonts w:ascii="Times New Roman" w:eastAsia="Times New Roman" w:hAnsi="Times New Roman" w:cs="Times New Roman"/>
          <w:sz w:val="28"/>
          <w:szCs w:val="28"/>
          <w:lang w:eastAsia="ru-RU"/>
        </w:rPr>
        <w:t xml:space="preserve"> от 0.21 до 0.35 наиболее </w:t>
      </w:r>
      <w:proofErr w:type="gramStart"/>
      <w:r w:rsidRPr="001D1F06">
        <w:rPr>
          <w:rFonts w:ascii="Times New Roman" w:eastAsia="Times New Roman" w:hAnsi="Times New Roman" w:cs="Times New Roman"/>
          <w:sz w:val="28"/>
          <w:szCs w:val="28"/>
          <w:lang w:eastAsia="ru-RU"/>
        </w:rPr>
        <w:t>типична</w:t>
      </w:r>
      <w:proofErr w:type="gramEnd"/>
      <w:r w:rsidRPr="001D1F06">
        <w:rPr>
          <w:rFonts w:ascii="Times New Roman" w:eastAsia="Times New Roman" w:hAnsi="Times New Roman" w:cs="Times New Roman"/>
          <w:sz w:val="28"/>
          <w:szCs w:val="28"/>
          <w:lang w:eastAsia="ru-RU"/>
        </w:rPr>
        <w:t xml:space="preserve"> для одиночного теста. </w:t>
      </w: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для системы тестов, вероятно, будет больше, так как вы используете несколько инструментов для измерения различных аспектов успешного выполнения «работы». </w:t>
      </w:r>
    </w:p>
    <w:p w:rsidR="0099299F" w:rsidRPr="001D1F06" w:rsidRDefault="0099299F" w:rsidP="00784494">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 Дополнительно, эмпирические доводы в поддержку </w:t>
      </w:r>
      <w:proofErr w:type="spellStart"/>
      <w:r w:rsidRPr="001D1F06">
        <w:rPr>
          <w:rFonts w:ascii="Times New Roman" w:eastAsia="Times New Roman" w:hAnsi="Times New Roman" w:cs="Times New Roman"/>
          <w:sz w:val="28"/>
          <w:szCs w:val="28"/>
          <w:lang w:eastAsia="ru-RU"/>
        </w:rPr>
        <w:t>валидности</w:t>
      </w:r>
      <w:proofErr w:type="spellEnd"/>
      <w:r w:rsidRPr="001D1F06">
        <w:rPr>
          <w:rFonts w:ascii="Times New Roman" w:eastAsia="Times New Roman" w:hAnsi="Times New Roman" w:cs="Times New Roman"/>
          <w:sz w:val="28"/>
          <w:szCs w:val="28"/>
          <w:lang w:eastAsia="ru-RU"/>
        </w:rPr>
        <w:t xml:space="preserve">, </w:t>
      </w:r>
      <w:proofErr w:type="gramStart"/>
      <w:r w:rsidRPr="001D1F06">
        <w:rPr>
          <w:rFonts w:ascii="Times New Roman" w:eastAsia="Times New Roman" w:hAnsi="Times New Roman" w:cs="Times New Roman"/>
          <w:sz w:val="28"/>
          <w:szCs w:val="28"/>
          <w:lang w:eastAsia="ru-RU"/>
        </w:rPr>
        <w:t>основанной</w:t>
      </w:r>
      <w:proofErr w:type="gramEnd"/>
      <w:r w:rsidRPr="001D1F06">
        <w:rPr>
          <w:rFonts w:ascii="Times New Roman" w:eastAsia="Times New Roman" w:hAnsi="Times New Roman" w:cs="Times New Roman"/>
          <w:sz w:val="28"/>
          <w:szCs w:val="28"/>
          <w:lang w:eastAsia="ru-RU"/>
        </w:rPr>
        <w:t xml:space="preserve"> на критерии должны включать сравнение значений изучаемого теста и значений внешних критериев, например, школьных оценок, значений других тестов или оценок учителей.</w:t>
      </w:r>
    </w:p>
    <w:p w:rsidR="0099299F" w:rsidRPr="001D1F06" w:rsidRDefault="0099299F" w:rsidP="00784494">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Также, для самопроверки полезно задать следующие вопросы:</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 Какие критерии были использованы для оценки </w:t>
      </w:r>
      <w:proofErr w:type="spellStart"/>
      <w:r w:rsidRPr="001D1F06">
        <w:rPr>
          <w:rFonts w:ascii="Times New Roman" w:eastAsia="Times New Roman" w:hAnsi="Times New Roman" w:cs="Times New Roman"/>
          <w:sz w:val="28"/>
          <w:szCs w:val="28"/>
          <w:lang w:eastAsia="ru-RU"/>
        </w:rPr>
        <w:t>валидности</w:t>
      </w:r>
      <w:proofErr w:type="spellEnd"/>
      <w:r w:rsidRPr="001D1F06">
        <w:rPr>
          <w:rFonts w:ascii="Times New Roman" w:eastAsia="Times New Roman" w:hAnsi="Times New Roman" w:cs="Times New Roman"/>
          <w:sz w:val="28"/>
          <w:szCs w:val="28"/>
          <w:lang w:eastAsia="ru-RU"/>
        </w:rPr>
        <w:t>? По какой причине были выбраны именно эти способы измерения?</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Является ли распределение баллов по критерию адекватным?</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 Какова точность теста? Насколько точны предсказания для </w:t>
      </w:r>
      <w:proofErr w:type="gramStart"/>
      <w:r w:rsidRPr="001D1F06">
        <w:rPr>
          <w:rFonts w:ascii="Times New Roman" w:eastAsia="Times New Roman" w:hAnsi="Times New Roman" w:cs="Times New Roman"/>
          <w:sz w:val="28"/>
          <w:szCs w:val="28"/>
          <w:lang w:eastAsia="ru-RU"/>
        </w:rPr>
        <w:t>экзаменуемых</w:t>
      </w:r>
      <w:proofErr w:type="gramEnd"/>
      <w:r w:rsidRPr="001D1F06">
        <w:rPr>
          <w:rFonts w:ascii="Times New Roman" w:eastAsia="Times New Roman" w:hAnsi="Times New Roman" w:cs="Times New Roman"/>
          <w:sz w:val="28"/>
          <w:szCs w:val="28"/>
          <w:lang w:eastAsia="ru-RU"/>
        </w:rPr>
        <w:t xml:space="preserve"> с баллами, близкими к критическим?</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784494">
      <w:pPr>
        <w:spacing w:before="0" w:beforeAutospacing="0" w:after="0" w:afterAutospacing="0"/>
        <w:ind w:firstLine="708"/>
        <w:rPr>
          <w:rFonts w:ascii="Times New Roman" w:eastAsia="Times New Roman" w:hAnsi="Times New Roman" w:cs="Times New Roman"/>
          <w:sz w:val="28"/>
          <w:szCs w:val="28"/>
          <w:lang w:eastAsia="ru-RU"/>
        </w:rPr>
      </w:pPr>
      <w:proofErr w:type="spellStart"/>
      <w:r w:rsidRPr="001D1F06">
        <w:rPr>
          <w:rFonts w:ascii="Times New Roman" w:eastAsia="Times New Roman" w:hAnsi="Times New Roman" w:cs="Times New Roman"/>
          <w:b/>
          <w:bCs/>
          <w:sz w:val="28"/>
          <w:szCs w:val="28"/>
          <w:lang w:eastAsia="ru-RU"/>
        </w:rPr>
        <w:t>Валидизация</w:t>
      </w:r>
      <w:proofErr w:type="spellEnd"/>
      <w:r w:rsidRPr="001D1F06">
        <w:rPr>
          <w:rFonts w:ascii="Times New Roman" w:eastAsia="Times New Roman" w:hAnsi="Times New Roman" w:cs="Times New Roman"/>
          <w:b/>
          <w:bCs/>
          <w:sz w:val="28"/>
          <w:szCs w:val="28"/>
          <w:lang w:eastAsia="ru-RU"/>
        </w:rPr>
        <w:t xml:space="preserve">, </w:t>
      </w:r>
      <w:proofErr w:type="gramStart"/>
      <w:r w:rsidRPr="001D1F06">
        <w:rPr>
          <w:rFonts w:ascii="Times New Roman" w:eastAsia="Times New Roman" w:hAnsi="Times New Roman" w:cs="Times New Roman"/>
          <w:b/>
          <w:bCs/>
          <w:sz w:val="28"/>
          <w:szCs w:val="28"/>
          <w:lang w:eastAsia="ru-RU"/>
        </w:rPr>
        <w:t>основанная</w:t>
      </w:r>
      <w:proofErr w:type="gramEnd"/>
      <w:r w:rsidRPr="001D1F06">
        <w:rPr>
          <w:rFonts w:ascii="Times New Roman" w:eastAsia="Times New Roman" w:hAnsi="Times New Roman" w:cs="Times New Roman"/>
          <w:b/>
          <w:bCs/>
          <w:sz w:val="28"/>
          <w:szCs w:val="28"/>
          <w:lang w:eastAsia="ru-RU"/>
        </w:rPr>
        <w:t xml:space="preserve"> на содержании:</w:t>
      </w:r>
    </w:p>
    <w:p w:rsidR="0099299F" w:rsidRPr="001D1F06" w:rsidRDefault="0099299F" w:rsidP="00784494">
      <w:pPr>
        <w:spacing w:before="0" w:beforeAutospacing="0" w:after="0" w:afterAutospacing="0"/>
        <w:ind w:firstLine="708"/>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Метод требует демонстрации того, что вопросы тест измеряют величины, существенные для определения значения данного признака. Например, тест на скорость печатания на клавиатуре будет иметь высокую </w:t>
      </w: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для подбора людей на должность секретаря, так как, предполагается, что эта работа требует частого использования клавиатуры. Тем ни менее, если работа требует набора текста только изредка, тот же самый тест будет иметь маленькую </w:t>
      </w: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содержания. В общем случае, </w:t>
      </w: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w:t>
      </w:r>
      <w:proofErr w:type="gramStart"/>
      <w:r w:rsidRPr="001D1F06">
        <w:rPr>
          <w:rFonts w:ascii="Times New Roman" w:eastAsia="Times New Roman" w:hAnsi="Times New Roman" w:cs="Times New Roman"/>
          <w:sz w:val="28"/>
          <w:szCs w:val="28"/>
          <w:lang w:eastAsia="ru-RU"/>
        </w:rPr>
        <w:t>основанная</w:t>
      </w:r>
      <w:proofErr w:type="gramEnd"/>
      <w:r w:rsidRPr="001D1F06">
        <w:rPr>
          <w:rFonts w:ascii="Times New Roman" w:eastAsia="Times New Roman" w:hAnsi="Times New Roman" w:cs="Times New Roman"/>
          <w:sz w:val="28"/>
          <w:szCs w:val="28"/>
          <w:lang w:eastAsia="ru-RU"/>
        </w:rPr>
        <w:t xml:space="preserve"> на содержании не применяется для измерения способности к обучению и общих способностей решения проблем.</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784494">
      <w:pPr>
        <w:spacing w:before="0" w:beforeAutospacing="0" w:after="0" w:afterAutospacing="0"/>
        <w:ind w:firstLine="708"/>
        <w:rPr>
          <w:rFonts w:ascii="Times New Roman" w:eastAsia="Times New Roman" w:hAnsi="Times New Roman" w:cs="Times New Roman"/>
          <w:sz w:val="28"/>
          <w:szCs w:val="28"/>
          <w:lang w:eastAsia="ru-RU"/>
        </w:rPr>
      </w:pP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w:t>
      </w:r>
      <w:proofErr w:type="gramStart"/>
      <w:r w:rsidRPr="001D1F06">
        <w:rPr>
          <w:rFonts w:ascii="Times New Roman" w:eastAsia="Times New Roman" w:hAnsi="Times New Roman" w:cs="Times New Roman"/>
          <w:sz w:val="28"/>
          <w:szCs w:val="28"/>
          <w:lang w:eastAsia="ru-RU"/>
        </w:rPr>
        <w:t>основанная</w:t>
      </w:r>
      <w:proofErr w:type="gramEnd"/>
      <w:r w:rsidRPr="001D1F06">
        <w:rPr>
          <w:rFonts w:ascii="Times New Roman" w:eastAsia="Times New Roman" w:hAnsi="Times New Roman" w:cs="Times New Roman"/>
          <w:sz w:val="28"/>
          <w:szCs w:val="28"/>
          <w:lang w:eastAsia="ru-RU"/>
        </w:rPr>
        <w:t xml:space="preserve"> на содержании, часто оценивается проверкой плана и процедур, использованных при составлении теста:</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Соответствует ли процедура рациональному методу, который гарантирует соответствующее содержание?</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Гарантирует ли процедура то, что данная подборка вопросов будет проявлять соответствующие характеристики?</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Насколько близко содержание к тому содержанию, которое вы собирались измерить?</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784494">
      <w:pPr>
        <w:spacing w:before="0" w:beforeAutospacing="0" w:after="0" w:afterAutospacing="0"/>
        <w:ind w:firstLine="708"/>
        <w:rPr>
          <w:rFonts w:ascii="Times New Roman" w:eastAsia="Times New Roman" w:hAnsi="Times New Roman" w:cs="Times New Roman"/>
          <w:sz w:val="28"/>
          <w:szCs w:val="28"/>
          <w:lang w:eastAsia="ru-RU"/>
        </w:rPr>
      </w:pPr>
      <w:proofErr w:type="spellStart"/>
      <w:r w:rsidRPr="001D1F06">
        <w:rPr>
          <w:rFonts w:ascii="Times New Roman" w:eastAsia="Times New Roman" w:hAnsi="Times New Roman" w:cs="Times New Roman"/>
          <w:b/>
          <w:bCs/>
          <w:sz w:val="28"/>
          <w:szCs w:val="28"/>
          <w:lang w:eastAsia="ru-RU"/>
        </w:rPr>
        <w:t>Валидизация</w:t>
      </w:r>
      <w:proofErr w:type="spellEnd"/>
      <w:r w:rsidRPr="001D1F06">
        <w:rPr>
          <w:rFonts w:ascii="Times New Roman" w:eastAsia="Times New Roman" w:hAnsi="Times New Roman" w:cs="Times New Roman"/>
          <w:b/>
          <w:bCs/>
          <w:sz w:val="28"/>
          <w:szCs w:val="28"/>
          <w:lang w:eastAsia="ru-RU"/>
        </w:rPr>
        <w:t xml:space="preserve">, </w:t>
      </w:r>
      <w:proofErr w:type="gramStart"/>
      <w:r w:rsidRPr="001D1F06">
        <w:rPr>
          <w:rFonts w:ascii="Times New Roman" w:eastAsia="Times New Roman" w:hAnsi="Times New Roman" w:cs="Times New Roman"/>
          <w:b/>
          <w:bCs/>
          <w:sz w:val="28"/>
          <w:szCs w:val="28"/>
          <w:lang w:eastAsia="ru-RU"/>
        </w:rPr>
        <w:t>основанная</w:t>
      </w:r>
      <w:proofErr w:type="gramEnd"/>
      <w:r w:rsidRPr="001D1F06">
        <w:rPr>
          <w:rFonts w:ascii="Times New Roman" w:eastAsia="Times New Roman" w:hAnsi="Times New Roman" w:cs="Times New Roman"/>
          <w:b/>
          <w:bCs/>
          <w:sz w:val="28"/>
          <w:szCs w:val="28"/>
          <w:lang w:eastAsia="ru-RU"/>
        </w:rPr>
        <w:t xml:space="preserve"> на свойстве:</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Метод требует демонстрации того, что тест измеряет свойство или характеристику, для которой он и предназначен. Этот метод часто применяется для тестов, которые меряют абстрактные величины. Например, </w:t>
      </w: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основанная на свойстве, может быть использована, когда школа оценивает «</w:t>
      </w:r>
      <w:proofErr w:type="spellStart"/>
      <w:r w:rsidRPr="001D1F06">
        <w:rPr>
          <w:rFonts w:ascii="Times New Roman" w:eastAsia="Times New Roman" w:hAnsi="Times New Roman" w:cs="Times New Roman"/>
          <w:sz w:val="28"/>
          <w:szCs w:val="28"/>
          <w:lang w:eastAsia="ru-RU"/>
        </w:rPr>
        <w:t>хорошесть</w:t>
      </w:r>
      <w:proofErr w:type="spellEnd"/>
      <w:r w:rsidRPr="001D1F06">
        <w:rPr>
          <w:rFonts w:ascii="Times New Roman" w:eastAsia="Times New Roman" w:hAnsi="Times New Roman" w:cs="Times New Roman"/>
          <w:sz w:val="28"/>
          <w:szCs w:val="28"/>
          <w:lang w:eastAsia="ru-RU"/>
        </w:rPr>
        <w:t>» учеников. В данном случае, «</w:t>
      </w:r>
      <w:proofErr w:type="spellStart"/>
      <w:r w:rsidRPr="001D1F06">
        <w:rPr>
          <w:rFonts w:ascii="Times New Roman" w:eastAsia="Times New Roman" w:hAnsi="Times New Roman" w:cs="Times New Roman"/>
          <w:sz w:val="28"/>
          <w:szCs w:val="28"/>
          <w:lang w:eastAsia="ru-RU"/>
        </w:rPr>
        <w:t>хорошесть</w:t>
      </w:r>
      <w:proofErr w:type="spellEnd"/>
      <w:r w:rsidRPr="001D1F06">
        <w:rPr>
          <w:rFonts w:ascii="Times New Roman" w:eastAsia="Times New Roman" w:hAnsi="Times New Roman" w:cs="Times New Roman"/>
          <w:sz w:val="28"/>
          <w:szCs w:val="28"/>
          <w:lang w:eastAsia="ru-RU"/>
        </w:rPr>
        <w:t xml:space="preserve">» - не некая наблюдаемая величина, а концепция, созданная, чтобы объяснить возможное поведение учеников в будущем. Чтобы продемонстрировать, что тест имеет </w:t>
      </w:r>
      <w:proofErr w:type="gramStart"/>
      <w:r w:rsidRPr="001D1F06">
        <w:rPr>
          <w:rFonts w:ascii="Times New Roman" w:eastAsia="Times New Roman" w:hAnsi="Times New Roman" w:cs="Times New Roman"/>
          <w:sz w:val="28"/>
          <w:szCs w:val="28"/>
          <w:lang w:eastAsia="ru-RU"/>
        </w:rPr>
        <w:t>хорошую</w:t>
      </w:r>
      <w:proofErr w:type="gramEnd"/>
      <w:r w:rsidRPr="001D1F06">
        <w:rPr>
          <w:rFonts w:ascii="Times New Roman" w:eastAsia="Times New Roman" w:hAnsi="Times New Roman" w:cs="Times New Roman"/>
          <w:sz w:val="28"/>
          <w:szCs w:val="28"/>
          <w:lang w:eastAsia="ru-RU"/>
        </w:rPr>
        <w:t xml:space="preserve"> </w:t>
      </w: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основанную на свойстве, школе будет необходимо показать, что, </w:t>
      </w:r>
      <w:r w:rsidRPr="001D1F06">
        <w:rPr>
          <w:rFonts w:ascii="Times New Roman" w:eastAsia="Times New Roman" w:hAnsi="Times New Roman" w:cs="Times New Roman"/>
          <w:sz w:val="28"/>
          <w:szCs w:val="28"/>
          <w:lang w:eastAsia="ru-RU"/>
        </w:rPr>
        <w:lastRenderedPageBreak/>
        <w:t>во-первых, тест действительно измеряет это свойство и, во-вторых, это свойство связано с хорошей успеваемостью учеников.</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основанная на свойстве, часто используется для измерения психологических черт личности, например, интеллигентность, самосознание или </w:t>
      </w:r>
      <w:proofErr w:type="spellStart"/>
      <w:r w:rsidRPr="001D1F06">
        <w:rPr>
          <w:rFonts w:ascii="Times New Roman" w:eastAsia="Times New Roman" w:hAnsi="Times New Roman" w:cs="Times New Roman"/>
          <w:sz w:val="28"/>
          <w:szCs w:val="28"/>
          <w:lang w:eastAsia="ru-RU"/>
        </w:rPr>
        <w:t>креативность</w:t>
      </w:r>
      <w:proofErr w:type="spellEnd"/>
      <w:r w:rsidRPr="001D1F06">
        <w:rPr>
          <w:rFonts w:ascii="Times New Roman" w:eastAsia="Times New Roman" w:hAnsi="Times New Roman" w:cs="Times New Roman"/>
          <w:sz w:val="28"/>
          <w:szCs w:val="28"/>
          <w:lang w:eastAsia="ru-RU"/>
        </w:rPr>
        <w:t xml:space="preserve">. Есть несколько способов проверить </w:t>
      </w: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w:t>
      </w:r>
      <w:proofErr w:type="gramStart"/>
      <w:r w:rsidRPr="001D1F06">
        <w:rPr>
          <w:rFonts w:ascii="Times New Roman" w:eastAsia="Times New Roman" w:hAnsi="Times New Roman" w:cs="Times New Roman"/>
          <w:sz w:val="28"/>
          <w:szCs w:val="28"/>
          <w:lang w:eastAsia="ru-RU"/>
        </w:rPr>
        <w:t>основанную</w:t>
      </w:r>
      <w:proofErr w:type="gramEnd"/>
      <w:r w:rsidRPr="001D1F06">
        <w:rPr>
          <w:rFonts w:ascii="Times New Roman" w:eastAsia="Times New Roman" w:hAnsi="Times New Roman" w:cs="Times New Roman"/>
          <w:sz w:val="28"/>
          <w:szCs w:val="28"/>
          <w:lang w:eastAsia="ru-RU"/>
        </w:rPr>
        <w:t xml:space="preserve"> на свойстве. Например, можно продемонстрировать, что вопросы в тесте связаны и, таким образом, измеряют одну величину. Внутриклассовая корреляция и факторный анализ часто используются для того, чтобы продемонстрировать связь между вопросами. Другой подход – это продемонстрировать, что значения теста ведут себя так же, как вы ожидаете должны вести себя значения свойства. Например, предполагается, что мера </w:t>
      </w:r>
      <w:proofErr w:type="spellStart"/>
      <w:r w:rsidRPr="001D1F06">
        <w:rPr>
          <w:rFonts w:ascii="Times New Roman" w:eastAsia="Times New Roman" w:hAnsi="Times New Roman" w:cs="Times New Roman"/>
          <w:sz w:val="28"/>
          <w:szCs w:val="28"/>
          <w:lang w:eastAsia="ru-RU"/>
        </w:rPr>
        <w:t>креативности</w:t>
      </w:r>
      <w:proofErr w:type="spellEnd"/>
      <w:r w:rsidRPr="001D1F06">
        <w:rPr>
          <w:rFonts w:ascii="Times New Roman" w:eastAsia="Times New Roman" w:hAnsi="Times New Roman" w:cs="Times New Roman"/>
          <w:sz w:val="28"/>
          <w:szCs w:val="28"/>
          <w:lang w:eastAsia="ru-RU"/>
        </w:rPr>
        <w:t xml:space="preserve"> должна показывать большую корреляцию с артистическими способностями, чем со школьными успехами.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Также, для самопроверки полезно задать следующие вопросы:</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 Действительно ли концептуальная основа для каждого тестируемого свойства хорошо обоснована и ясна?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Почему мы предполагаем, что свойство связано с целью теста?</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784494">
      <w:pPr>
        <w:spacing w:before="0" w:beforeAutospacing="0" w:after="0" w:afterAutospacing="0"/>
        <w:ind w:firstLine="708"/>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 xml:space="preserve">Анализ заданий.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В качестве дополнительной меры для улучшения </w:t>
      </w:r>
      <w:proofErr w:type="spellStart"/>
      <w:r w:rsidRPr="001D1F06">
        <w:rPr>
          <w:rFonts w:ascii="Times New Roman" w:eastAsia="Times New Roman" w:hAnsi="Times New Roman" w:cs="Times New Roman"/>
          <w:sz w:val="28"/>
          <w:szCs w:val="28"/>
          <w:lang w:eastAsia="ru-RU"/>
        </w:rPr>
        <w:t>валидности</w:t>
      </w:r>
      <w:proofErr w:type="spellEnd"/>
      <w:r w:rsidRPr="001D1F06">
        <w:rPr>
          <w:rFonts w:ascii="Times New Roman" w:eastAsia="Times New Roman" w:hAnsi="Times New Roman" w:cs="Times New Roman"/>
          <w:sz w:val="28"/>
          <w:szCs w:val="28"/>
          <w:lang w:eastAsia="ru-RU"/>
        </w:rPr>
        <w:t xml:space="preserve"> теста можно провести анализ заданий. По определению, наличие в тесте задания, провоцирующего социально одобряемые реакции, должно приводить к тому, что распределение ответов на него будет смещено, то есть не будет соответствовать нормальному распределению. </w:t>
      </w:r>
      <w:proofErr w:type="gramStart"/>
      <w:r w:rsidRPr="001D1F06">
        <w:rPr>
          <w:rFonts w:ascii="Times New Roman" w:eastAsia="Times New Roman" w:hAnsi="Times New Roman" w:cs="Times New Roman"/>
          <w:sz w:val="28"/>
          <w:szCs w:val="28"/>
          <w:lang w:eastAsia="ru-RU"/>
        </w:rPr>
        <w:t>Таким образом, устранением из теста заданий с распределением ответов, отличным от нормального, мы избавимся от действия установки на социально одобряемые ответы.</w:t>
      </w:r>
      <w:proofErr w:type="gramEnd"/>
      <w:r w:rsidRPr="001D1F06">
        <w:rPr>
          <w:rFonts w:ascii="Times New Roman" w:eastAsia="Times New Roman" w:hAnsi="Times New Roman" w:cs="Times New Roman"/>
          <w:sz w:val="28"/>
          <w:szCs w:val="28"/>
          <w:lang w:eastAsia="ru-RU"/>
        </w:rPr>
        <w:t xml:space="preserve"> Более того, если большинство заданий дают нормальное распределение </w:t>
      </w:r>
      <w:proofErr w:type="gramStart"/>
      <w:r w:rsidRPr="001D1F06">
        <w:rPr>
          <w:rFonts w:ascii="Times New Roman" w:eastAsia="Times New Roman" w:hAnsi="Times New Roman" w:cs="Times New Roman"/>
          <w:sz w:val="28"/>
          <w:szCs w:val="28"/>
          <w:lang w:eastAsia="ru-RU"/>
        </w:rPr>
        <w:t>ответов</w:t>
      </w:r>
      <w:proofErr w:type="gramEnd"/>
      <w:r w:rsidRPr="001D1F06">
        <w:rPr>
          <w:rFonts w:ascii="Times New Roman" w:eastAsia="Times New Roman" w:hAnsi="Times New Roman" w:cs="Times New Roman"/>
          <w:sz w:val="28"/>
          <w:szCs w:val="28"/>
          <w:lang w:eastAsia="ru-RU"/>
        </w:rPr>
        <w:t xml:space="preserve"> и они нагружены некоторым общим фактором, тогда установка на социально одобряемые ответы не может оказывать сильное влияние и на другие задания, относящиеся к тому же фактору. Подобные аргументы приводятся при анализе заданий с использованием </w:t>
      </w:r>
      <w:proofErr w:type="spellStart"/>
      <w:r w:rsidRPr="001D1F06">
        <w:rPr>
          <w:rFonts w:ascii="Times New Roman" w:eastAsia="Times New Roman" w:hAnsi="Times New Roman" w:cs="Times New Roman"/>
          <w:sz w:val="28"/>
          <w:szCs w:val="28"/>
          <w:lang w:eastAsia="ru-RU"/>
        </w:rPr>
        <w:t>бисериальной</w:t>
      </w:r>
      <w:proofErr w:type="spellEnd"/>
      <w:r w:rsidRPr="001D1F06">
        <w:rPr>
          <w:rFonts w:ascii="Times New Roman" w:eastAsia="Times New Roman" w:hAnsi="Times New Roman" w:cs="Times New Roman"/>
          <w:sz w:val="28"/>
          <w:szCs w:val="28"/>
          <w:lang w:eastAsia="ru-RU"/>
        </w:rPr>
        <w:t xml:space="preserve"> корреляции результатов выполнения каждого задания с общим показателем по тесту. Таким образом, при адекватном анализе те задания, результат выполнения которых подвержен влиянию установки на социально одобряемые ответы, должны быть устранены, если только, по нелепой случайности, все задания, выбранные нами для теста, не оказались измеряющими эту черту.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w:t>
      </w:r>
    </w:p>
    <w:p w:rsidR="0099299F" w:rsidRPr="00784494" w:rsidRDefault="0099299F" w:rsidP="00784494">
      <w:pPr>
        <w:spacing w:before="0" w:beforeAutospacing="0" w:after="0" w:afterAutospacing="0"/>
        <w:jc w:val="left"/>
        <w:rPr>
          <w:rFonts w:ascii="Times New Roman" w:eastAsia="Times New Roman" w:hAnsi="Times New Roman" w:cs="Times New Roman"/>
          <w:b/>
          <w:i/>
          <w:sz w:val="28"/>
          <w:szCs w:val="28"/>
          <w:lang w:eastAsia="ru-RU"/>
        </w:rPr>
      </w:pPr>
      <w:bookmarkStart w:id="27" w:name="_Toc117079862"/>
      <w:r w:rsidRPr="00784494">
        <w:rPr>
          <w:rFonts w:ascii="Times New Roman" w:eastAsia="Times New Roman" w:hAnsi="Times New Roman" w:cs="Times New Roman"/>
          <w:b/>
          <w:i/>
          <w:sz w:val="28"/>
          <w:szCs w:val="28"/>
          <w:lang w:eastAsia="ru-RU"/>
        </w:rPr>
        <w:t>4.2. Надежность</w:t>
      </w:r>
      <w:bookmarkEnd w:id="27"/>
      <w:r w:rsidRPr="00784494">
        <w:rPr>
          <w:rFonts w:ascii="Times New Roman" w:eastAsia="Times New Roman" w:hAnsi="Times New Roman" w:cs="Times New Roman"/>
          <w:b/>
          <w:i/>
          <w:sz w:val="28"/>
          <w:szCs w:val="28"/>
          <w:lang w:eastAsia="ru-RU"/>
        </w:rPr>
        <w:t xml:space="preserve">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Надежность теста – это устойчивость тех результатов, которые вы получаете при помощи теста. В большинстве случаев, устойчивость связана с числом случайных ошибок в процессе. Систематическая ошибка, например, разница между более либеральным экзаменатором и еще одним, менее либеральным, также может быть изучена и устранена, но при помощи более сложного анализа. Для наших целей, мы считаем ошибку в тесте случайной и не </w:t>
      </w:r>
      <w:r w:rsidRPr="001D1F06">
        <w:rPr>
          <w:rFonts w:ascii="Times New Roman" w:eastAsia="Times New Roman" w:hAnsi="Times New Roman" w:cs="Times New Roman"/>
          <w:color w:val="000000"/>
          <w:sz w:val="28"/>
          <w:szCs w:val="28"/>
          <w:lang w:eastAsia="ru-RU"/>
        </w:rPr>
        <w:lastRenderedPageBreak/>
        <w:t>воспроизводящейся. Следует учитывать, что подобные ошибки встречаются во всех видах измерений и цель состоит в том, чтобы минимизировать их. Таким образом, значение тестового балла состоит из действительного балла плюс ошибка измерения. Задача оценки надежности – определение того, насколько изменчивость тестового балла определяется ошибкой измерения, и насколько - изменчивостью действительного балла.</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Надежность оказывает существенное влияние на тестовые баллы. Если тест совершенно случаен, то есть надежность равна нулю, то нет никакой устойчивости в получении студентами определенных баллов. Если надежность равна единице, то результаты каждый раз будут повторяться. </w:t>
      </w:r>
      <w:proofErr w:type="gramStart"/>
      <w:r w:rsidRPr="001D1F06">
        <w:rPr>
          <w:rFonts w:ascii="Times New Roman" w:eastAsia="Times New Roman" w:hAnsi="Times New Roman" w:cs="Times New Roman"/>
          <w:color w:val="000000"/>
          <w:sz w:val="28"/>
          <w:szCs w:val="28"/>
          <w:lang w:eastAsia="ru-RU"/>
        </w:rPr>
        <w:t>Для промежуточных случаев, необходимо быть осторожным в присвоении оценок студентам, получившим тестовый балл, близкий к пороговому между двумя оценками, так как при повторном прохождении теста из-за случайной ошибки балл может быть ближе к другой оценке.</w:t>
      </w:r>
      <w:proofErr w:type="gramEnd"/>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w:t>
      </w:r>
    </w:p>
    <w:p w:rsidR="0099299F" w:rsidRPr="001D1F06" w:rsidRDefault="0099299F" w:rsidP="00784494">
      <w:pPr>
        <w:spacing w:before="0" w:beforeAutospacing="0" w:after="0" w:afterAutospacing="0"/>
        <w:ind w:firstLine="708"/>
        <w:outlineLvl w:val="2"/>
        <w:rPr>
          <w:rFonts w:ascii="Times New Roman" w:eastAsia="Times New Roman" w:hAnsi="Times New Roman" w:cs="Times New Roman"/>
          <w:b/>
          <w:bCs/>
          <w:sz w:val="28"/>
          <w:szCs w:val="28"/>
          <w:lang w:eastAsia="ru-RU"/>
        </w:rPr>
      </w:pPr>
      <w:r w:rsidRPr="001D1F06">
        <w:rPr>
          <w:rFonts w:ascii="Times New Roman" w:eastAsia="Times New Roman" w:hAnsi="Times New Roman" w:cs="Times New Roman"/>
          <w:b/>
          <w:bCs/>
          <w:sz w:val="28"/>
          <w:szCs w:val="28"/>
          <w:lang w:eastAsia="ru-RU"/>
        </w:rPr>
        <w:t>Типы надежности</w:t>
      </w:r>
    </w:p>
    <w:p w:rsidR="0099299F" w:rsidRPr="001D1F06" w:rsidRDefault="0099299F" w:rsidP="00784494">
      <w:pPr>
        <w:spacing w:before="0" w:beforeAutospacing="0" w:after="0" w:afterAutospacing="0"/>
        <w:ind w:firstLine="708"/>
        <w:outlineLvl w:val="3"/>
        <w:rPr>
          <w:rFonts w:ascii="Times New Roman" w:eastAsia="Times New Roman" w:hAnsi="Times New Roman" w:cs="Times New Roman"/>
          <w:b/>
          <w:bCs/>
          <w:sz w:val="28"/>
          <w:szCs w:val="28"/>
          <w:lang w:eastAsia="ru-RU"/>
        </w:rPr>
      </w:pPr>
      <w:r w:rsidRPr="001D1F06">
        <w:rPr>
          <w:rFonts w:ascii="Times New Roman" w:eastAsia="Times New Roman" w:hAnsi="Times New Roman" w:cs="Times New Roman"/>
          <w:i/>
          <w:iCs/>
          <w:snapToGrid w:val="0"/>
          <w:color w:val="000000"/>
          <w:sz w:val="28"/>
          <w:szCs w:val="28"/>
          <w:lang w:eastAsia="ru-RU"/>
        </w:rPr>
        <w:t xml:space="preserve">1. </w:t>
      </w:r>
      <w:proofErr w:type="spellStart"/>
      <w:r w:rsidRPr="001D1F06">
        <w:rPr>
          <w:rFonts w:ascii="Times New Roman" w:eastAsia="Times New Roman" w:hAnsi="Times New Roman" w:cs="Times New Roman"/>
          <w:b/>
          <w:bCs/>
          <w:i/>
          <w:iCs/>
          <w:snapToGrid w:val="0"/>
          <w:color w:val="000000"/>
          <w:sz w:val="28"/>
          <w:szCs w:val="28"/>
          <w:lang w:eastAsia="ru-RU"/>
        </w:rPr>
        <w:t>Ретестовая</w:t>
      </w:r>
      <w:proofErr w:type="spellEnd"/>
      <w:r w:rsidRPr="001D1F06">
        <w:rPr>
          <w:rFonts w:ascii="Times New Roman" w:eastAsia="Times New Roman" w:hAnsi="Times New Roman" w:cs="Times New Roman"/>
          <w:b/>
          <w:bCs/>
          <w:i/>
          <w:iCs/>
          <w:snapToGrid w:val="0"/>
          <w:color w:val="000000"/>
          <w:sz w:val="28"/>
          <w:szCs w:val="28"/>
          <w:lang w:eastAsia="ru-RU"/>
        </w:rPr>
        <w:t xml:space="preserve"> надежность:</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1D1F06">
        <w:rPr>
          <w:rFonts w:ascii="Times New Roman" w:eastAsia="Times New Roman" w:hAnsi="Times New Roman" w:cs="Times New Roman"/>
          <w:color w:val="000000"/>
          <w:sz w:val="28"/>
          <w:szCs w:val="28"/>
          <w:lang w:eastAsia="ru-RU"/>
        </w:rPr>
        <w:t>Ретестовый</w:t>
      </w:r>
      <w:proofErr w:type="spellEnd"/>
      <w:r w:rsidRPr="001D1F06">
        <w:rPr>
          <w:rFonts w:ascii="Times New Roman" w:eastAsia="Times New Roman" w:hAnsi="Times New Roman" w:cs="Times New Roman"/>
          <w:color w:val="000000"/>
          <w:sz w:val="28"/>
          <w:szCs w:val="28"/>
          <w:lang w:eastAsia="ru-RU"/>
        </w:rPr>
        <w:t xml:space="preserve"> метод заключается в повторном тестировании выборки испытуемых одним и тем же тестом через определенный интервал времени при одних и тех же условиях. Временной интервал зависит от возраста (например, у маленьких детей изменения могут произойти в течение одного месяца), а также событий, происходящих с испытуемым в жизни. Обычно предполагают, что тест «надежен» в течение двухнедельного интервала, но нет никаких логических обоснований в пользу этого факта, за исключением старого наблюдения, что знание отдельных фактов теряется через этот промежуток времени.</w:t>
      </w:r>
    </w:p>
    <w:p w:rsidR="0099299F" w:rsidRPr="001D1F06" w:rsidRDefault="0099299F" w:rsidP="00784494">
      <w:pPr>
        <w:spacing w:before="0" w:beforeAutospacing="0" w:after="0" w:afterAutospacing="0"/>
        <w:ind w:firstLine="708"/>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За индекс надежности принимается коэффициент корреляции между результатами двух тестирований (</w:t>
      </w:r>
      <w:proofErr w:type="gramStart"/>
      <w:r w:rsidRPr="001D1F06">
        <w:rPr>
          <w:rFonts w:ascii="Times New Roman" w:eastAsia="Times New Roman" w:hAnsi="Times New Roman" w:cs="Times New Roman"/>
          <w:color w:val="000000"/>
          <w:sz w:val="28"/>
          <w:szCs w:val="28"/>
          <w:lang w:eastAsia="ru-RU"/>
        </w:rPr>
        <w:t>см</w:t>
      </w:r>
      <w:proofErr w:type="gramEnd"/>
      <w:r w:rsidRPr="001D1F06">
        <w:rPr>
          <w:rFonts w:ascii="Times New Roman" w:eastAsia="Times New Roman" w:hAnsi="Times New Roman" w:cs="Times New Roman"/>
          <w:color w:val="000000"/>
          <w:sz w:val="28"/>
          <w:szCs w:val="28"/>
          <w:lang w:eastAsia="ru-RU"/>
        </w:rPr>
        <w:t xml:space="preserve">. приложение пункт 4.). Значения коэффициента варьируются от 0 (низкая надежность) до 1 (высокая надежность) и, в редких случаях, может быть отрицательной, о чем будет рассказано ниже. Полученная высокая корреляция может быть результатом тренированности испытуемого на заданиях подобного типа; низкая корреляция может быть результатом происшедших изменений с испытуемым, а также может свидетельствовать о ненадежности теста. В частности можно использовать </w:t>
      </w:r>
      <w:r w:rsidRPr="001D1F06">
        <w:rPr>
          <w:rFonts w:ascii="Times New Roman" w:eastAsia="Times New Roman" w:hAnsi="Times New Roman" w:cs="Times New Roman"/>
          <w:sz w:val="28"/>
          <w:szCs w:val="28"/>
          <w:lang w:eastAsia="ru-RU"/>
        </w:rPr>
        <w:t>коэффициент корреляции Пирсона:</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proofErr w:type="gramStart"/>
      <w:r w:rsidRPr="001D1F06">
        <w:rPr>
          <w:rFonts w:ascii="Times New Roman" w:eastAsia="Times New Roman" w:hAnsi="Times New Roman" w:cs="Times New Roman"/>
          <w:b/>
          <w:bCs/>
          <w:sz w:val="28"/>
          <w:szCs w:val="28"/>
          <w:lang w:val="en-US" w:eastAsia="ru-RU"/>
        </w:rPr>
        <w:t>r</w:t>
      </w:r>
      <w:r w:rsidRPr="001D1F06">
        <w:rPr>
          <w:rFonts w:ascii="Times New Roman" w:eastAsia="Times New Roman" w:hAnsi="Times New Roman" w:cs="Times New Roman"/>
          <w:b/>
          <w:bCs/>
          <w:sz w:val="28"/>
          <w:szCs w:val="28"/>
          <w:vertAlign w:val="subscript"/>
          <w:lang w:val="en-US" w:eastAsia="ru-RU"/>
        </w:rPr>
        <w:t>xy</w:t>
      </w:r>
      <w:proofErr w:type="spellEnd"/>
      <w:proofErr w:type="gramEnd"/>
      <w:r w:rsidRPr="001D1F06">
        <w:rPr>
          <w:rFonts w:ascii="Times New Roman" w:eastAsia="Times New Roman" w:hAnsi="Times New Roman" w:cs="Times New Roman"/>
          <w:b/>
          <w:bCs/>
          <w:sz w:val="28"/>
          <w:szCs w:val="28"/>
          <w:lang w:eastAsia="ru-RU"/>
        </w:rPr>
        <w:t xml:space="preserve"> = </w:t>
      </w:r>
      <w:proofErr w:type="spellStart"/>
      <w:r w:rsidRPr="001D1F06">
        <w:rPr>
          <w:rFonts w:ascii="Times New Roman" w:eastAsia="Times New Roman" w:hAnsi="Times New Roman" w:cs="Times New Roman"/>
          <w:b/>
          <w:bCs/>
          <w:sz w:val="28"/>
          <w:szCs w:val="28"/>
          <w:lang w:val="en-US" w:eastAsia="ru-RU"/>
        </w:rPr>
        <w:t>SPx</w:t>
      </w:r>
      <w:proofErr w:type="spellEnd"/>
      <w:r w:rsidRPr="001D1F06">
        <w:rPr>
          <w:rFonts w:ascii="Times New Roman" w:eastAsia="Times New Roman" w:hAnsi="Times New Roman" w:cs="Times New Roman"/>
          <w:b/>
          <w:bCs/>
          <w:sz w:val="28"/>
          <w:szCs w:val="28"/>
          <w:lang w:eastAsia="ru-RU"/>
        </w:rPr>
        <w:t xml:space="preserve"> / </w:t>
      </w:r>
      <w:proofErr w:type="spellStart"/>
      <w:r w:rsidRPr="001D1F06">
        <w:rPr>
          <w:rFonts w:ascii="Times New Roman" w:eastAsia="Times New Roman" w:hAnsi="Times New Roman" w:cs="Times New Roman"/>
          <w:b/>
          <w:bCs/>
          <w:sz w:val="28"/>
          <w:szCs w:val="28"/>
          <w:lang w:eastAsia="ru-RU"/>
        </w:rPr>
        <w:t>√</w:t>
      </w:r>
      <w:r w:rsidRPr="001D1F06">
        <w:rPr>
          <w:rFonts w:ascii="Times New Roman" w:eastAsia="Times New Roman" w:hAnsi="Times New Roman" w:cs="Times New Roman"/>
          <w:b/>
          <w:bCs/>
          <w:sz w:val="28"/>
          <w:szCs w:val="28"/>
          <w:lang w:val="en-US" w:eastAsia="ru-RU"/>
        </w:rPr>
        <w:t>SSx</w:t>
      </w:r>
      <w:proofErr w:type="spellEnd"/>
      <w:r w:rsidRPr="001D1F06">
        <w:rPr>
          <w:rFonts w:ascii="Times New Roman" w:eastAsia="Times New Roman" w:hAnsi="Times New Roman" w:cs="Times New Roman"/>
          <w:b/>
          <w:bCs/>
          <w:sz w:val="28"/>
          <w:szCs w:val="28"/>
          <w:lang w:eastAsia="ru-RU"/>
        </w:rPr>
        <w:t>*</w:t>
      </w:r>
      <w:proofErr w:type="spellStart"/>
      <w:r w:rsidRPr="001D1F06">
        <w:rPr>
          <w:rFonts w:ascii="Times New Roman" w:eastAsia="Times New Roman" w:hAnsi="Times New Roman" w:cs="Times New Roman"/>
          <w:b/>
          <w:bCs/>
          <w:sz w:val="28"/>
          <w:szCs w:val="28"/>
          <w:lang w:val="en-US" w:eastAsia="ru-RU"/>
        </w:rPr>
        <w:t>SSy</w:t>
      </w:r>
      <w:proofErr w:type="spellEnd"/>
      <w:r w:rsidRPr="001D1F06">
        <w:rPr>
          <w:rFonts w:ascii="Times New Roman" w:eastAsia="Times New Roman" w:hAnsi="Times New Roman" w:cs="Times New Roman"/>
          <w:b/>
          <w:bCs/>
          <w:sz w:val="28"/>
          <w:szCs w:val="28"/>
          <w:lang w:eastAsia="ru-RU"/>
        </w:rPr>
        <w:t xml:space="preserve">,    где </w:t>
      </w:r>
      <w:proofErr w:type="spellStart"/>
      <w:r w:rsidRPr="001D1F06">
        <w:rPr>
          <w:rFonts w:ascii="Times New Roman" w:eastAsia="Times New Roman" w:hAnsi="Times New Roman" w:cs="Times New Roman"/>
          <w:b/>
          <w:bCs/>
          <w:sz w:val="28"/>
          <w:szCs w:val="28"/>
          <w:lang w:val="en-US" w:eastAsia="ru-RU"/>
        </w:rPr>
        <w:t>SPx</w:t>
      </w:r>
      <w:proofErr w:type="spellEnd"/>
      <w:r w:rsidRPr="001D1F06">
        <w:rPr>
          <w:rFonts w:ascii="Times New Roman" w:eastAsia="Times New Roman" w:hAnsi="Times New Roman" w:cs="Times New Roman"/>
          <w:b/>
          <w:bCs/>
          <w:sz w:val="28"/>
          <w:szCs w:val="28"/>
          <w:lang w:eastAsia="ru-RU"/>
        </w:rPr>
        <w:t xml:space="preserve"> = ∑(</w:t>
      </w:r>
      <w:r w:rsidRPr="001D1F06">
        <w:rPr>
          <w:rFonts w:ascii="Times New Roman" w:eastAsia="Times New Roman" w:hAnsi="Times New Roman" w:cs="Times New Roman"/>
          <w:b/>
          <w:bCs/>
          <w:sz w:val="28"/>
          <w:szCs w:val="28"/>
          <w:lang w:val="en-US" w:eastAsia="ru-RU"/>
        </w:rPr>
        <w:t>x</w:t>
      </w:r>
      <w:r w:rsidRPr="001D1F06">
        <w:rPr>
          <w:rFonts w:ascii="Times New Roman" w:eastAsia="Times New Roman" w:hAnsi="Times New Roman" w:cs="Times New Roman"/>
          <w:b/>
          <w:bCs/>
          <w:sz w:val="28"/>
          <w:szCs w:val="28"/>
          <w:vertAlign w:val="subscript"/>
          <w:lang w:val="en-US" w:eastAsia="ru-RU"/>
        </w:rPr>
        <w:t>i</w:t>
      </w:r>
      <w:r w:rsidRPr="001D1F06">
        <w:rPr>
          <w:rFonts w:ascii="Times New Roman" w:eastAsia="Times New Roman" w:hAnsi="Times New Roman" w:cs="Times New Roman"/>
          <w:b/>
          <w:bCs/>
          <w:sz w:val="28"/>
          <w:szCs w:val="28"/>
          <w:vertAlign w:val="subscript"/>
          <w:lang w:eastAsia="ru-RU"/>
        </w:rPr>
        <w:t xml:space="preserve"> </w:t>
      </w:r>
      <w:r w:rsidRPr="001D1F06">
        <w:rPr>
          <w:rFonts w:ascii="Times New Roman" w:eastAsia="Times New Roman" w:hAnsi="Times New Roman" w:cs="Times New Roman"/>
          <w:b/>
          <w:bCs/>
          <w:sz w:val="28"/>
          <w:szCs w:val="28"/>
          <w:lang w:eastAsia="ru-RU"/>
        </w:rPr>
        <w:t xml:space="preserve">– </w:t>
      </w:r>
      <w:r w:rsidRPr="001D1F06">
        <w:rPr>
          <w:rFonts w:ascii="Times New Roman" w:eastAsia="Times New Roman" w:hAnsi="Times New Roman" w:cs="Times New Roman"/>
          <w:b/>
          <w:bCs/>
          <w:sz w:val="28"/>
          <w:szCs w:val="28"/>
          <w:lang w:val="en-US" w:eastAsia="ru-RU"/>
        </w:rPr>
        <w:t>x</w:t>
      </w:r>
      <w:r w:rsidRPr="001D1F06">
        <w:rPr>
          <w:rFonts w:ascii="Times New Roman" w:eastAsia="Times New Roman" w:hAnsi="Times New Roman" w:cs="Times New Roman"/>
          <w:b/>
          <w:bCs/>
          <w:sz w:val="28"/>
          <w:szCs w:val="28"/>
          <w:lang w:eastAsia="ru-RU"/>
        </w:rPr>
        <w:t>)(</w:t>
      </w:r>
      <w:proofErr w:type="spellStart"/>
      <w:r w:rsidRPr="001D1F06">
        <w:rPr>
          <w:rFonts w:ascii="Times New Roman" w:eastAsia="Times New Roman" w:hAnsi="Times New Roman" w:cs="Times New Roman"/>
          <w:b/>
          <w:bCs/>
          <w:sz w:val="28"/>
          <w:szCs w:val="28"/>
          <w:lang w:val="en-US" w:eastAsia="ru-RU"/>
        </w:rPr>
        <w:t>y</w:t>
      </w:r>
      <w:r w:rsidRPr="001D1F06">
        <w:rPr>
          <w:rFonts w:ascii="Times New Roman" w:eastAsia="Times New Roman" w:hAnsi="Times New Roman" w:cs="Times New Roman"/>
          <w:b/>
          <w:bCs/>
          <w:sz w:val="28"/>
          <w:szCs w:val="28"/>
          <w:vertAlign w:val="subscript"/>
          <w:lang w:val="en-US" w:eastAsia="ru-RU"/>
        </w:rPr>
        <w:t>i</w:t>
      </w:r>
      <w:proofErr w:type="spellEnd"/>
      <w:r w:rsidRPr="001D1F06">
        <w:rPr>
          <w:rFonts w:ascii="Times New Roman" w:eastAsia="Times New Roman" w:hAnsi="Times New Roman" w:cs="Times New Roman"/>
          <w:b/>
          <w:bCs/>
          <w:sz w:val="28"/>
          <w:szCs w:val="28"/>
          <w:vertAlign w:val="subscript"/>
          <w:lang w:eastAsia="ru-RU"/>
        </w:rPr>
        <w:t xml:space="preserve"> </w:t>
      </w:r>
      <w:r w:rsidRPr="001D1F06">
        <w:rPr>
          <w:rFonts w:ascii="Times New Roman" w:eastAsia="Times New Roman" w:hAnsi="Times New Roman" w:cs="Times New Roman"/>
          <w:b/>
          <w:bCs/>
          <w:sz w:val="28"/>
          <w:szCs w:val="28"/>
          <w:lang w:eastAsia="ru-RU"/>
        </w:rPr>
        <w:t xml:space="preserve">– </w:t>
      </w:r>
      <w:r w:rsidRPr="001D1F06">
        <w:rPr>
          <w:rFonts w:ascii="Times New Roman" w:eastAsia="Times New Roman" w:hAnsi="Times New Roman" w:cs="Times New Roman"/>
          <w:b/>
          <w:bCs/>
          <w:sz w:val="28"/>
          <w:szCs w:val="28"/>
          <w:lang w:val="en-US" w:eastAsia="ru-RU"/>
        </w:rPr>
        <w:t>y</w:t>
      </w:r>
      <w:r w:rsidRPr="001D1F06">
        <w:rPr>
          <w:rFonts w:ascii="Times New Roman" w:eastAsia="Times New Roman" w:hAnsi="Times New Roman" w:cs="Times New Roman"/>
          <w:b/>
          <w:bCs/>
          <w:sz w:val="28"/>
          <w:szCs w:val="28"/>
          <w:lang w:eastAsia="ru-RU"/>
        </w:rPr>
        <w:t xml:space="preserve">), </w:t>
      </w:r>
      <w:proofErr w:type="spellStart"/>
      <w:r w:rsidRPr="001D1F06">
        <w:rPr>
          <w:rFonts w:ascii="Times New Roman" w:eastAsia="Times New Roman" w:hAnsi="Times New Roman" w:cs="Times New Roman"/>
          <w:b/>
          <w:bCs/>
          <w:sz w:val="28"/>
          <w:szCs w:val="28"/>
          <w:lang w:val="en-US" w:eastAsia="ru-RU"/>
        </w:rPr>
        <w:t>SSx</w:t>
      </w:r>
      <w:proofErr w:type="spellEnd"/>
      <w:r w:rsidRPr="001D1F06">
        <w:rPr>
          <w:rFonts w:ascii="Times New Roman" w:eastAsia="Times New Roman" w:hAnsi="Times New Roman" w:cs="Times New Roman"/>
          <w:b/>
          <w:bCs/>
          <w:sz w:val="28"/>
          <w:szCs w:val="28"/>
          <w:lang w:eastAsia="ru-RU"/>
        </w:rPr>
        <w:t xml:space="preserve"> = ∑(</w:t>
      </w:r>
      <w:r w:rsidRPr="001D1F06">
        <w:rPr>
          <w:rFonts w:ascii="Times New Roman" w:eastAsia="Times New Roman" w:hAnsi="Times New Roman" w:cs="Times New Roman"/>
          <w:b/>
          <w:bCs/>
          <w:sz w:val="28"/>
          <w:szCs w:val="28"/>
          <w:lang w:val="en-US" w:eastAsia="ru-RU"/>
        </w:rPr>
        <w:t>x</w:t>
      </w:r>
      <w:r w:rsidRPr="001D1F06">
        <w:rPr>
          <w:rFonts w:ascii="Times New Roman" w:eastAsia="Times New Roman" w:hAnsi="Times New Roman" w:cs="Times New Roman"/>
          <w:b/>
          <w:bCs/>
          <w:sz w:val="28"/>
          <w:szCs w:val="28"/>
          <w:vertAlign w:val="subscript"/>
          <w:lang w:val="en-US" w:eastAsia="ru-RU"/>
        </w:rPr>
        <w:t>i</w:t>
      </w:r>
      <w:r w:rsidRPr="001D1F06">
        <w:rPr>
          <w:rFonts w:ascii="Times New Roman" w:eastAsia="Times New Roman" w:hAnsi="Times New Roman" w:cs="Times New Roman"/>
          <w:b/>
          <w:bCs/>
          <w:sz w:val="28"/>
          <w:szCs w:val="28"/>
          <w:vertAlign w:val="subscript"/>
          <w:lang w:eastAsia="ru-RU"/>
        </w:rPr>
        <w:t xml:space="preserve"> </w:t>
      </w:r>
      <w:r w:rsidRPr="001D1F06">
        <w:rPr>
          <w:rFonts w:ascii="Times New Roman" w:eastAsia="Times New Roman" w:hAnsi="Times New Roman" w:cs="Times New Roman"/>
          <w:b/>
          <w:bCs/>
          <w:sz w:val="28"/>
          <w:szCs w:val="28"/>
          <w:lang w:eastAsia="ru-RU"/>
        </w:rPr>
        <w:t xml:space="preserve">– </w:t>
      </w:r>
      <w:r w:rsidRPr="001D1F06">
        <w:rPr>
          <w:rFonts w:ascii="Times New Roman" w:eastAsia="Times New Roman" w:hAnsi="Times New Roman" w:cs="Times New Roman"/>
          <w:b/>
          <w:bCs/>
          <w:sz w:val="28"/>
          <w:szCs w:val="28"/>
          <w:lang w:val="en-US" w:eastAsia="ru-RU"/>
        </w:rPr>
        <w:t>x</w:t>
      </w:r>
      <w:r w:rsidRPr="001D1F06">
        <w:rPr>
          <w:rFonts w:ascii="Times New Roman" w:eastAsia="Times New Roman" w:hAnsi="Times New Roman" w:cs="Times New Roman"/>
          <w:b/>
          <w:bCs/>
          <w:sz w:val="28"/>
          <w:szCs w:val="28"/>
          <w:lang w:eastAsia="ru-RU"/>
        </w:rPr>
        <w:t>)</w:t>
      </w:r>
      <w:r w:rsidRPr="001D1F06">
        <w:rPr>
          <w:rFonts w:ascii="Times New Roman" w:eastAsia="Times New Roman" w:hAnsi="Times New Roman" w:cs="Times New Roman"/>
          <w:b/>
          <w:bCs/>
          <w:sz w:val="28"/>
          <w:szCs w:val="28"/>
          <w:vertAlign w:val="superscript"/>
          <w:lang w:eastAsia="ru-RU"/>
        </w:rPr>
        <w:t>2</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w:t>
      </w:r>
    </w:p>
    <w:p w:rsidR="0099299F" w:rsidRPr="001D1F06" w:rsidRDefault="0099299F" w:rsidP="00784494">
      <w:pPr>
        <w:spacing w:before="0" w:beforeAutospacing="0" w:after="0" w:afterAutospacing="0"/>
        <w:ind w:firstLine="708"/>
        <w:outlineLvl w:val="3"/>
        <w:rPr>
          <w:rFonts w:ascii="Times New Roman" w:eastAsia="Times New Roman" w:hAnsi="Times New Roman" w:cs="Times New Roman"/>
          <w:b/>
          <w:bCs/>
          <w:sz w:val="28"/>
          <w:szCs w:val="28"/>
          <w:lang w:eastAsia="ru-RU"/>
        </w:rPr>
      </w:pPr>
      <w:r w:rsidRPr="001D1F06">
        <w:rPr>
          <w:rFonts w:ascii="Times New Roman" w:eastAsia="Times New Roman" w:hAnsi="Times New Roman" w:cs="Times New Roman"/>
          <w:i/>
          <w:iCs/>
          <w:snapToGrid w:val="0"/>
          <w:color w:val="000000"/>
          <w:sz w:val="28"/>
          <w:szCs w:val="28"/>
          <w:lang w:eastAsia="ru-RU"/>
        </w:rPr>
        <w:t xml:space="preserve">2. </w:t>
      </w:r>
      <w:r w:rsidRPr="001D1F06">
        <w:rPr>
          <w:rFonts w:ascii="Times New Roman" w:eastAsia="Times New Roman" w:hAnsi="Times New Roman" w:cs="Times New Roman"/>
          <w:b/>
          <w:bCs/>
          <w:i/>
          <w:iCs/>
          <w:snapToGrid w:val="0"/>
          <w:color w:val="000000"/>
          <w:sz w:val="28"/>
          <w:szCs w:val="28"/>
          <w:lang w:eastAsia="ru-RU"/>
        </w:rPr>
        <w:t>Альтернативные формы</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Надежность альтернативных форм, проверяется повторным тестированием одной выборки испытуемых параллельной формой теста через минимальный интервал времени при одних и тех же условиях.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За индекс надежности принимается коэффициент корреляции между результатами тестирования двумя параллельными формами теста. Высокий коэффициент корреляции и большой интервал между двумя испытаниями свидетельствуют о том, что разные формы теста близки между собой. С другой </w:t>
      </w:r>
      <w:r w:rsidRPr="001D1F06">
        <w:rPr>
          <w:rFonts w:ascii="Times New Roman" w:eastAsia="Times New Roman" w:hAnsi="Times New Roman" w:cs="Times New Roman"/>
          <w:color w:val="000000"/>
          <w:sz w:val="28"/>
          <w:szCs w:val="28"/>
          <w:lang w:eastAsia="ru-RU"/>
        </w:rPr>
        <w:lastRenderedPageBreak/>
        <w:t>стороны, низкий коэффициент надежности параллельных форм предполагает, что разные формы не сопоставимы, вероятно, они измеряют различные вещи и, соответственно, не могут заменять друг друга.</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Возможный обман со стороны испытуемого, его искушенность, события, происшедшие в интервале между тестированиями, не оказывают особого влияния (как в </w:t>
      </w:r>
      <w:proofErr w:type="spellStart"/>
      <w:r w:rsidRPr="001D1F06">
        <w:rPr>
          <w:rFonts w:ascii="Times New Roman" w:eastAsia="Times New Roman" w:hAnsi="Times New Roman" w:cs="Times New Roman"/>
          <w:color w:val="000000"/>
          <w:sz w:val="28"/>
          <w:szCs w:val="28"/>
          <w:lang w:eastAsia="ru-RU"/>
        </w:rPr>
        <w:t>ретестовом</w:t>
      </w:r>
      <w:proofErr w:type="spellEnd"/>
      <w:r w:rsidRPr="001D1F06">
        <w:rPr>
          <w:rFonts w:ascii="Times New Roman" w:eastAsia="Times New Roman" w:hAnsi="Times New Roman" w:cs="Times New Roman"/>
          <w:color w:val="000000"/>
          <w:sz w:val="28"/>
          <w:szCs w:val="28"/>
          <w:lang w:eastAsia="ru-RU"/>
        </w:rPr>
        <w:t xml:space="preserve"> методе) на степень надежности теста. Если фактор тренировки снижен при тестировании параллельными формами, то эффект переноса принципа заданий часто имеет место и его следует учитывать при построении параллельных форм.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Требования к построению параллельных форм: </w:t>
      </w:r>
    </w:p>
    <w:p w:rsidR="0099299F" w:rsidRPr="001D1F06" w:rsidRDefault="0099299F" w:rsidP="00784494">
      <w:pPr>
        <w:spacing w:before="0" w:beforeAutospacing="0" w:after="0" w:afterAutospacing="0"/>
        <w:ind w:left="357" w:hanging="357"/>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 параллельные формы должны быть независимо построенными тестами, но отвечать одним и </w:t>
      </w:r>
      <w:proofErr w:type="gramStart"/>
      <w:r w:rsidRPr="001D1F06">
        <w:rPr>
          <w:rFonts w:ascii="Times New Roman" w:eastAsia="Times New Roman" w:hAnsi="Times New Roman" w:cs="Times New Roman"/>
          <w:color w:val="000000"/>
          <w:sz w:val="28"/>
          <w:szCs w:val="28"/>
          <w:lang w:eastAsia="ru-RU"/>
        </w:rPr>
        <w:t>тем</w:t>
      </w:r>
      <w:proofErr w:type="gramEnd"/>
      <w:r w:rsidRPr="001D1F06">
        <w:rPr>
          <w:rFonts w:ascii="Times New Roman" w:eastAsia="Times New Roman" w:hAnsi="Times New Roman" w:cs="Times New Roman"/>
          <w:color w:val="000000"/>
          <w:sz w:val="28"/>
          <w:szCs w:val="28"/>
          <w:lang w:eastAsia="ru-RU"/>
        </w:rPr>
        <w:t xml:space="preserve"> же требованиям; </w:t>
      </w:r>
    </w:p>
    <w:p w:rsidR="0099299F" w:rsidRPr="001D1F06" w:rsidRDefault="0099299F" w:rsidP="00784494">
      <w:pPr>
        <w:spacing w:before="0" w:beforeAutospacing="0" w:after="0" w:afterAutospacing="0"/>
        <w:ind w:left="357" w:hanging="357"/>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 должны содержать одинаковое количество заданий со сходной степенью трудности; </w:t>
      </w:r>
    </w:p>
    <w:p w:rsidR="0099299F" w:rsidRPr="001D1F06" w:rsidRDefault="0099299F" w:rsidP="00784494">
      <w:pPr>
        <w:spacing w:before="0" w:beforeAutospacing="0" w:after="0" w:afterAutospacing="0"/>
        <w:ind w:left="357" w:hanging="357"/>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 эквивалентность параллельных форм необходимо проверять </w:t>
      </w:r>
      <w:proofErr w:type="spellStart"/>
      <w:r w:rsidRPr="001D1F06">
        <w:rPr>
          <w:rFonts w:ascii="Times New Roman" w:eastAsia="Times New Roman" w:hAnsi="Times New Roman" w:cs="Times New Roman"/>
          <w:color w:val="000000"/>
          <w:sz w:val="28"/>
          <w:szCs w:val="28"/>
          <w:lang w:eastAsia="ru-RU"/>
        </w:rPr>
        <w:t>ретестовым</w:t>
      </w:r>
      <w:proofErr w:type="spellEnd"/>
      <w:r w:rsidRPr="001D1F06">
        <w:rPr>
          <w:rFonts w:ascii="Times New Roman" w:eastAsia="Times New Roman" w:hAnsi="Times New Roman" w:cs="Times New Roman"/>
          <w:color w:val="000000"/>
          <w:sz w:val="28"/>
          <w:szCs w:val="28"/>
          <w:lang w:eastAsia="ru-RU"/>
        </w:rPr>
        <w:t xml:space="preserve"> методом.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w:t>
      </w:r>
    </w:p>
    <w:p w:rsidR="0099299F" w:rsidRPr="001D1F06" w:rsidRDefault="0099299F" w:rsidP="001D1F06">
      <w:pPr>
        <w:spacing w:before="0" w:beforeAutospacing="0" w:after="0" w:afterAutospacing="0"/>
        <w:ind w:firstLine="0"/>
        <w:outlineLvl w:val="3"/>
        <w:rPr>
          <w:rFonts w:ascii="Times New Roman" w:eastAsia="Times New Roman" w:hAnsi="Times New Roman" w:cs="Times New Roman"/>
          <w:b/>
          <w:bCs/>
          <w:sz w:val="28"/>
          <w:szCs w:val="28"/>
          <w:lang w:eastAsia="ru-RU"/>
        </w:rPr>
      </w:pPr>
      <w:r w:rsidRPr="001D1F06">
        <w:rPr>
          <w:rFonts w:ascii="Times New Roman" w:eastAsia="Times New Roman" w:hAnsi="Times New Roman" w:cs="Times New Roman"/>
          <w:i/>
          <w:iCs/>
          <w:snapToGrid w:val="0"/>
          <w:color w:val="000000"/>
          <w:sz w:val="28"/>
          <w:szCs w:val="28"/>
          <w:lang w:eastAsia="ru-RU"/>
        </w:rPr>
        <w:t xml:space="preserve">3. </w:t>
      </w:r>
      <w:r w:rsidRPr="001D1F06">
        <w:rPr>
          <w:rFonts w:ascii="Times New Roman" w:eastAsia="Times New Roman" w:hAnsi="Times New Roman" w:cs="Times New Roman"/>
          <w:b/>
          <w:bCs/>
          <w:i/>
          <w:iCs/>
          <w:snapToGrid w:val="0"/>
          <w:color w:val="000000"/>
          <w:sz w:val="28"/>
          <w:szCs w:val="28"/>
          <w:lang w:eastAsia="ru-RU"/>
        </w:rPr>
        <w:t>Метод расщепления</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Метод расщепления состоит в том, что тест разбивают на две сопоставимые части. Респондент выполняет задания этих двух частей в течение одного сеанса с получением двух результатов.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За индекс надежности принимается коэффициент корреляции между результатами тестирования двумя этими частями. Он называется коэффициентом внутренней согласованности теста.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w:t>
      </w:r>
    </w:p>
    <w:p w:rsidR="0099299F" w:rsidRPr="001D1F06" w:rsidRDefault="0099299F" w:rsidP="001D1F06">
      <w:pPr>
        <w:spacing w:before="0" w:beforeAutospacing="0" w:after="0" w:afterAutospacing="0"/>
        <w:ind w:firstLine="0"/>
        <w:outlineLvl w:val="3"/>
        <w:rPr>
          <w:rFonts w:ascii="Times New Roman" w:eastAsia="Times New Roman" w:hAnsi="Times New Roman" w:cs="Times New Roman"/>
          <w:b/>
          <w:bCs/>
          <w:sz w:val="28"/>
          <w:szCs w:val="28"/>
          <w:lang w:eastAsia="ru-RU"/>
        </w:rPr>
      </w:pPr>
      <w:r w:rsidRPr="001D1F06">
        <w:rPr>
          <w:rFonts w:ascii="Times New Roman" w:eastAsia="Times New Roman" w:hAnsi="Times New Roman" w:cs="Times New Roman"/>
          <w:i/>
          <w:iCs/>
          <w:snapToGrid w:val="0"/>
          <w:color w:val="000000"/>
          <w:sz w:val="28"/>
          <w:szCs w:val="28"/>
          <w:lang w:eastAsia="ru-RU"/>
        </w:rPr>
        <w:t xml:space="preserve">4. </w:t>
      </w:r>
      <w:r w:rsidRPr="001D1F06">
        <w:rPr>
          <w:rFonts w:ascii="Times New Roman" w:eastAsia="Times New Roman" w:hAnsi="Times New Roman" w:cs="Times New Roman"/>
          <w:b/>
          <w:bCs/>
          <w:i/>
          <w:iCs/>
          <w:snapToGrid w:val="0"/>
          <w:color w:val="000000"/>
          <w:sz w:val="28"/>
          <w:szCs w:val="28"/>
          <w:lang w:eastAsia="ru-RU"/>
        </w:rPr>
        <w:t>Внутренняя надежность</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napToGrid w:val="0"/>
          <w:color w:val="000000"/>
          <w:sz w:val="28"/>
          <w:szCs w:val="28"/>
          <w:lang w:eastAsia="ru-RU"/>
        </w:rPr>
        <w:t xml:space="preserve">Внутренняя надежность показывает, насколько вопросы теста измеряют одну и ту же величину. Внутренняя надежность обычно измеряется при помощи коэффициента Альфа </w:t>
      </w:r>
      <w:proofErr w:type="spellStart"/>
      <w:r w:rsidRPr="001D1F06">
        <w:rPr>
          <w:rFonts w:ascii="Times New Roman" w:eastAsia="Times New Roman" w:hAnsi="Times New Roman" w:cs="Times New Roman"/>
          <w:snapToGrid w:val="0"/>
          <w:color w:val="000000"/>
          <w:sz w:val="28"/>
          <w:szCs w:val="28"/>
          <w:lang w:eastAsia="ru-RU"/>
        </w:rPr>
        <w:t>Кронбаха</w:t>
      </w:r>
      <w:proofErr w:type="spellEnd"/>
      <w:r w:rsidRPr="001D1F06">
        <w:rPr>
          <w:rFonts w:ascii="Times New Roman" w:eastAsia="Times New Roman" w:hAnsi="Times New Roman" w:cs="Times New Roman"/>
          <w:snapToGrid w:val="0"/>
          <w:color w:val="000000"/>
          <w:sz w:val="28"/>
          <w:szCs w:val="28"/>
          <w:lang w:eastAsia="ru-RU"/>
        </w:rPr>
        <w:t xml:space="preserve"> (см. приложение пункт 7.1). Чем больше похожих заданий, тем больше внутренняя надежность. Поэтому часто встречаются очень длинные тесты, задающие один и тот же вопрос множеством разных способов – чем больше похожих вопросов вы добавляете, тем большее значение коэффициента </w:t>
      </w:r>
      <w:proofErr w:type="spellStart"/>
      <w:r w:rsidRPr="001D1F06">
        <w:rPr>
          <w:rFonts w:ascii="Times New Roman" w:eastAsia="Times New Roman" w:hAnsi="Times New Roman" w:cs="Times New Roman"/>
          <w:snapToGrid w:val="0"/>
          <w:color w:val="000000"/>
          <w:sz w:val="28"/>
          <w:szCs w:val="28"/>
          <w:lang w:eastAsia="ru-RU"/>
        </w:rPr>
        <w:t>Кронбаха</w:t>
      </w:r>
      <w:proofErr w:type="spellEnd"/>
      <w:r w:rsidRPr="001D1F06">
        <w:rPr>
          <w:rFonts w:ascii="Times New Roman" w:eastAsia="Times New Roman" w:hAnsi="Times New Roman" w:cs="Times New Roman"/>
          <w:snapToGrid w:val="0"/>
          <w:color w:val="000000"/>
          <w:sz w:val="28"/>
          <w:szCs w:val="28"/>
          <w:lang w:eastAsia="ru-RU"/>
        </w:rPr>
        <w:t xml:space="preserve"> вы получаете. </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napToGrid w:val="0"/>
          <w:color w:val="000000"/>
          <w:sz w:val="28"/>
          <w:szCs w:val="28"/>
          <w:lang w:eastAsia="ru-RU"/>
        </w:rPr>
        <w:t> </w:t>
      </w:r>
    </w:p>
    <w:p w:rsidR="0099299F" w:rsidRPr="001D1F06" w:rsidRDefault="0099299F" w:rsidP="003B06CA">
      <w:pPr>
        <w:spacing w:before="0" w:beforeAutospacing="0" w:after="0" w:afterAutospacing="0"/>
        <w:outlineLvl w:val="2"/>
        <w:rPr>
          <w:rFonts w:ascii="Times New Roman" w:eastAsia="Times New Roman" w:hAnsi="Times New Roman" w:cs="Times New Roman"/>
          <w:b/>
          <w:bCs/>
          <w:sz w:val="28"/>
          <w:szCs w:val="28"/>
          <w:lang w:eastAsia="ru-RU"/>
        </w:rPr>
      </w:pPr>
      <w:bookmarkStart w:id="28" w:name="_Toc117079864"/>
      <w:r w:rsidRPr="001D1F06">
        <w:rPr>
          <w:rFonts w:ascii="Times New Roman" w:eastAsia="Times New Roman" w:hAnsi="Times New Roman" w:cs="Times New Roman"/>
          <w:b/>
          <w:bCs/>
          <w:sz w:val="28"/>
          <w:szCs w:val="28"/>
          <w:lang w:eastAsia="ru-RU"/>
        </w:rPr>
        <w:t>Источники ошибки</w:t>
      </w:r>
      <w:bookmarkEnd w:id="28"/>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Отбор заданий:</w:t>
      </w:r>
      <w:r w:rsidRPr="001D1F06">
        <w:rPr>
          <w:rFonts w:ascii="Times New Roman" w:eastAsia="Times New Roman" w:hAnsi="Times New Roman" w:cs="Times New Roman"/>
          <w:sz w:val="28"/>
          <w:szCs w:val="28"/>
          <w:lang w:eastAsia="ru-RU"/>
        </w:rPr>
        <w:t xml:space="preserve"> так как любой тест  - это только некоторая выборка из всех возможных заданий, то этот отбор сам может быть источником ошибки. Более длинные тесты обычно более надежны, так как тогда у нас лучше модель содержания курса и успеваемости студентов. Пусть, например, экзаменатор, чтобы оценить знания студентов по биологии, сделает тест из одного вопроса. Студенты, которые знают ответ на этот конкретный вопрос, очень успешно пройдут этот тест, а те, кто не знают – плохо. Очевидно, что тест из одного вопроса не даст надежной оценки знаний студентов. Соответственно, чем больше вопросов мы добавляем в тест, тем больше тестовые баллы будут </w:t>
      </w:r>
      <w:r w:rsidRPr="001D1F06">
        <w:rPr>
          <w:rFonts w:ascii="Times New Roman" w:eastAsia="Times New Roman" w:hAnsi="Times New Roman" w:cs="Times New Roman"/>
          <w:sz w:val="28"/>
          <w:szCs w:val="28"/>
          <w:lang w:eastAsia="ru-RU"/>
        </w:rPr>
        <w:lastRenderedPageBreak/>
        <w:t xml:space="preserve">соответствовать действительной разнице в успеваемости студентов. Таким образом, увеличиваю длину теста, мы увеличиваем устойчивость измерений.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Также более длинный тест уменьшает влияния таких случайных факторов как угадывание. Например, если тест будет состоять из десяти вопросов, то студент может знать ответы на шесть из них и попытаться угадать ответы на остальные четыре. Если он угадает, то покажет великолепные результаты по тесту, если нет, то пройдет тест только на 60% успешно. Иначе, если тест будет состоять из 100 вопросов, то число правильно угаданных вопросов будет сбалансировано неправильно </w:t>
      </w:r>
      <w:proofErr w:type="gramStart"/>
      <w:r w:rsidRPr="001D1F06">
        <w:rPr>
          <w:rFonts w:ascii="Times New Roman" w:eastAsia="Times New Roman" w:hAnsi="Times New Roman" w:cs="Times New Roman"/>
          <w:sz w:val="28"/>
          <w:szCs w:val="28"/>
          <w:lang w:eastAsia="ru-RU"/>
        </w:rPr>
        <w:t>угаданными</w:t>
      </w:r>
      <w:proofErr w:type="gramEnd"/>
      <w:r w:rsidRPr="001D1F06">
        <w:rPr>
          <w:rFonts w:ascii="Times New Roman" w:eastAsia="Times New Roman" w:hAnsi="Times New Roman" w:cs="Times New Roman"/>
          <w:sz w:val="28"/>
          <w:szCs w:val="28"/>
          <w:lang w:eastAsia="ru-RU"/>
        </w:rPr>
        <w:t xml:space="preserve"> и тестовый балл будет более надежным индикатором реальных знаний.</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С другой стороны, здесь есть ловушка: удлинение теста улучшает надежность, только если дополнительные задания также хороши и надежны, как и первоначальные. Добавление плохих заданий только увеличит ошибку и понизит надежность. Более того, есть риск дополнительного ухудшение результатов: если мы добавим </w:t>
      </w:r>
      <w:proofErr w:type="gramStart"/>
      <w:r w:rsidRPr="001D1F06">
        <w:rPr>
          <w:rFonts w:ascii="Times New Roman" w:eastAsia="Times New Roman" w:hAnsi="Times New Roman" w:cs="Times New Roman"/>
          <w:sz w:val="28"/>
          <w:szCs w:val="28"/>
          <w:lang w:eastAsia="ru-RU"/>
        </w:rPr>
        <w:t>слишком много</w:t>
      </w:r>
      <w:proofErr w:type="gramEnd"/>
      <w:r w:rsidRPr="001D1F06">
        <w:rPr>
          <w:rFonts w:ascii="Times New Roman" w:eastAsia="Times New Roman" w:hAnsi="Times New Roman" w:cs="Times New Roman"/>
          <w:sz w:val="28"/>
          <w:szCs w:val="28"/>
          <w:lang w:eastAsia="ru-RU"/>
        </w:rPr>
        <w:t xml:space="preserve"> вопросов, то студенты утомятся, и надежность ухудшиться.</w:t>
      </w:r>
    </w:p>
    <w:p w:rsidR="0099299F" w:rsidRPr="001D1F06"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Составление заданий:</w:t>
      </w:r>
      <w:r w:rsidRPr="001D1F06">
        <w:rPr>
          <w:rFonts w:ascii="Times New Roman" w:eastAsia="Times New Roman" w:hAnsi="Times New Roman" w:cs="Times New Roman"/>
          <w:sz w:val="28"/>
          <w:szCs w:val="28"/>
          <w:lang w:eastAsia="ru-RU"/>
        </w:rPr>
        <w:t xml:space="preserve"> другая большая сложность - это плохо сформулированные, неоднозначные или хитрые вопросы. Рассмотрим следующие примеры:</w:t>
      </w:r>
    </w:p>
    <w:p w:rsidR="0099299F" w:rsidRPr="001D1F06"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Какой коэффициент оценки надежности лучше всего использовать школьному учителю?</w:t>
      </w:r>
    </w:p>
    <w:p w:rsidR="0099299F" w:rsidRPr="001D1F06" w:rsidRDefault="0099299F" w:rsidP="003B06CA">
      <w:pPr>
        <w:spacing w:before="0" w:beforeAutospacing="0" w:after="0" w:afterAutospacing="0"/>
        <w:ind w:left="357" w:hanging="357"/>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1.           Расщепления</w:t>
      </w:r>
    </w:p>
    <w:p w:rsidR="0099299F" w:rsidRPr="001D1F06" w:rsidRDefault="0099299F" w:rsidP="003B06CA">
      <w:pPr>
        <w:spacing w:before="0" w:beforeAutospacing="0" w:after="0" w:afterAutospacing="0"/>
        <w:ind w:left="357" w:hanging="357"/>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2.           </w:t>
      </w:r>
      <w:proofErr w:type="spellStart"/>
      <w:r w:rsidRPr="001D1F06">
        <w:rPr>
          <w:rFonts w:ascii="Times New Roman" w:eastAsia="Times New Roman" w:hAnsi="Times New Roman" w:cs="Times New Roman"/>
          <w:sz w:val="28"/>
          <w:szCs w:val="28"/>
          <w:lang w:eastAsia="ru-RU"/>
        </w:rPr>
        <w:t>Кудер-Ричардсон</w:t>
      </w:r>
      <w:proofErr w:type="spellEnd"/>
    </w:p>
    <w:p w:rsidR="0099299F" w:rsidRPr="001D1F06" w:rsidRDefault="0099299F" w:rsidP="003B06CA">
      <w:pPr>
        <w:spacing w:before="0" w:beforeAutospacing="0" w:after="0" w:afterAutospacing="0"/>
        <w:ind w:left="357" w:hanging="357"/>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3.           Стандартную ошибку измерений</w:t>
      </w:r>
    </w:p>
    <w:p w:rsidR="0099299F" w:rsidRPr="001D1F06"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Надежность теста зависит от его длины?</w:t>
      </w:r>
    </w:p>
    <w:p w:rsidR="0099299F" w:rsidRPr="001D1F06" w:rsidRDefault="0099299F" w:rsidP="003B06CA">
      <w:pPr>
        <w:spacing w:before="0" w:beforeAutospacing="0" w:after="0" w:afterAutospacing="0"/>
        <w:ind w:left="357" w:hanging="357"/>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1.           Да</w:t>
      </w:r>
    </w:p>
    <w:p w:rsidR="0099299F" w:rsidRPr="001D1F06" w:rsidRDefault="0099299F" w:rsidP="003B06CA">
      <w:pPr>
        <w:spacing w:before="0" w:beforeAutospacing="0" w:after="0" w:afterAutospacing="0"/>
        <w:ind w:left="357" w:hanging="357"/>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2.           Нет</w:t>
      </w:r>
    </w:p>
    <w:p w:rsidR="0099299F" w:rsidRPr="001D1F06"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Для первого вопроса правильный ответ будет зависеть от того, что экзаменатор понимает под «лучшем» коэффициентом. «Лучший» может означать простоту вычислений, содержательность или что-нибудь еще. Второй вопрос неоднозначен и ответ на него может быть как «Да», так и «Нет» - в зависимости от интерпретации.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Таким образом, вопросы, которые позволяет различную трактовку, вряд ли дадут надежные баллы.</w:t>
      </w:r>
    </w:p>
    <w:p w:rsidR="0099299F" w:rsidRPr="001D1F06"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Окружение:</w:t>
      </w:r>
      <w:r w:rsidRPr="001D1F06">
        <w:rPr>
          <w:rFonts w:ascii="Times New Roman" w:eastAsia="Times New Roman" w:hAnsi="Times New Roman" w:cs="Times New Roman"/>
          <w:sz w:val="28"/>
          <w:szCs w:val="28"/>
          <w:lang w:eastAsia="ru-RU"/>
        </w:rPr>
        <w:t xml:space="preserve"> факторы среды, такие как жара, свет, шум, путающие указания и различное время, предоставленное разным студентам, могут влиять на тестовые баллы. Чем больше таких факторов взаимодействуют с работой студентов, тем меньше у нас уверенности в точности теста.</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Объективность:</w:t>
      </w:r>
      <w:r w:rsidRPr="001D1F06">
        <w:rPr>
          <w:rFonts w:ascii="Times New Roman" w:eastAsia="Times New Roman" w:hAnsi="Times New Roman" w:cs="Times New Roman"/>
          <w:sz w:val="28"/>
          <w:szCs w:val="28"/>
          <w:lang w:eastAsia="ru-RU"/>
        </w:rPr>
        <w:t xml:space="preserve"> степень, до которой одинаково компетентные экзаменаторы получают одинаковые баллы, также является фактором, </w:t>
      </w:r>
      <w:r w:rsidRPr="001D1F06">
        <w:rPr>
          <w:rFonts w:ascii="Times New Roman" w:eastAsia="Times New Roman" w:hAnsi="Times New Roman" w:cs="Times New Roman"/>
          <w:sz w:val="28"/>
          <w:szCs w:val="28"/>
          <w:lang w:eastAsia="ru-RU"/>
        </w:rPr>
        <w:lastRenderedPageBreak/>
        <w:t>влияющим на надежность. Объективный тест более надежный, так как тестовые баллы отражают реальные различия среди студентов, а не мнение экзаменаторов. Обычно, тест в виде эссе менее надежен, чем тест, состоящий из вопросов с несколькими возможными вариантами ответов, так как субъективное мнение экзаменаторов понижает надежность. Тем не менее, это не значит, что тесты в виде эссе не надо использовать – есть способы увеличения их надежности.</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Сложность теста:</w:t>
      </w:r>
      <w:r w:rsidRPr="001D1F06">
        <w:rPr>
          <w:rFonts w:ascii="Times New Roman" w:eastAsia="Times New Roman" w:hAnsi="Times New Roman" w:cs="Times New Roman"/>
          <w:sz w:val="28"/>
          <w:szCs w:val="28"/>
          <w:lang w:eastAsia="ru-RU"/>
        </w:rPr>
        <w:t xml:space="preserve"> тест, который или слишком сложен, или слишком легок, также будет иметь низкую надежность. Это происходит потому, что тестовые баллы будут собранны вместе или на высшем, или на низшем конце шкалы, с небольшой разницей между отдельными студентами. Надежность выше, когда баллы распределены по всей шкале, показывая реальную разницу между студентами.</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Студенческий фактор:</w:t>
      </w:r>
      <w:r w:rsidRPr="001D1F06">
        <w:rPr>
          <w:rFonts w:ascii="Times New Roman" w:eastAsia="Times New Roman" w:hAnsi="Times New Roman" w:cs="Times New Roman"/>
          <w:sz w:val="28"/>
          <w:szCs w:val="28"/>
          <w:lang w:eastAsia="ru-RU"/>
        </w:rPr>
        <w:t xml:space="preserve"> усталость студентов, болезнь или беспокойство также порождают ошибки и понижают надежность, так как они мешают тесту быть точной мерой действительных способностей студентов.</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outlineLvl w:val="2"/>
        <w:rPr>
          <w:rFonts w:ascii="Times New Roman" w:eastAsia="Times New Roman" w:hAnsi="Times New Roman" w:cs="Times New Roman"/>
          <w:b/>
          <w:bCs/>
          <w:sz w:val="28"/>
          <w:szCs w:val="28"/>
          <w:lang w:eastAsia="ru-RU"/>
        </w:rPr>
      </w:pPr>
      <w:bookmarkStart w:id="29" w:name="_Toc117079865"/>
      <w:r w:rsidRPr="001D1F06">
        <w:rPr>
          <w:rFonts w:ascii="Times New Roman" w:eastAsia="Times New Roman" w:hAnsi="Times New Roman" w:cs="Times New Roman"/>
          <w:b/>
          <w:bCs/>
          <w:sz w:val="28"/>
          <w:szCs w:val="28"/>
          <w:lang w:eastAsia="ru-RU"/>
        </w:rPr>
        <w:t>Советы по улучшению надежности теста:</w:t>
      </w:r>
      <w:bookmarkEnd w:id="29"/>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 xml:space="preserve">Пишите длинные тесты: </w:t>
      </w:r>
      <w:r w:rsidRPr="001D1F06">
        <w:rPr>
          <w:rFonts w:ascii="Times New Roman" w:eastAsia="Times New Roman" w:hAnsi="Times New Roman" w:cs="Times New Roman"/>
          <w:sz w:val="28"/>
          <w:szCs w:val="28"/>
          <w:lang w:eastAsia="ru-RU"/>
        </w:rPr>
        <w:t xml:space="preserve">Трудно сказать заранее, какое число вопросов необходимо для составления надежного теста, так как это зависит от качества заданий, их сложности, </w:t>
      </w:r>
      <w:proofErr w:type="spellStart"/>
      <w:r w:rsidRPr="001D1F06">
        <w:rPr>
          <w:rFonts w:ascii="Times New Roman" w:eastAsia="Times New Roman" w:hAnsi="Times New Roman" w:cs="Times New Roman"/>
          <w:sz w:val="28"/>
          <w:szCs w:val="28"/>
          <w:lang w:eastAsia="ru-RU"/>
        </w:rPr>
        <w:t>диапопзона</w:t>
      </w:r>
      <w:proofErr w:type="spellEnd"/>
      <w:r w:rsidRPr="001D1F06">
        <w:rPr>
          <w:rFonts w:ascii="Times New Roman" w:eastAsia="Times New Roman" w:hAnsi="Times New Roman" w:cs="Times New Roman"/>
          <w:sz w:val="28"/>
          <w:szCs w:val="28"/>
          <w:lang w:eastAsia="ru-RU"/>
        </w:rPr>
        <w:t xml:space="preserve"> тестовых баллов и других факторов. Лучший совет – это включить столько вопросов, на сколько, как вы думаете, студенты смогут ответить за время тестирования.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Увеличение надежности теста с увеличением его длинны более очевидно для коротких тестов. Например, добавление 5 новых вопросов может существенно улучшить надежность теста, состоявшего всего из 5 вопросов, но может только минимально повлиять на тест из 100 заданий. Для оценки надежности более длинного (или более короткого) теста, при известном значении коэффициента Альфа </w:t>
      </w:r>
      <w:proofErr w:type="spellStart"/>
      <w:r w:rsidRPr="001D1F06">
        <w:rPr>
          <w:rFonts w:ascii="Times New Roman" w:eastAsia="Times New Roman" w:hAnsi="Times New Roman" w:cs="Times New Roman"/>
          <w:sz w:val="28"/>
          <w:szCs w:val="28"/>
          <w:lang w:eastAsia="ru-RU"/>
        </w:rPr>
        <w:t>Кронбаха</w:t>
      </w:r>
      <w:proofErr w:type="spellEnd"/>
      <w:r w:rsidRPr="001D1F06">
        <w:rPr>
          <w:rFonts w:ascii="Times New Roman" w:eastAsia="Times New Roman" w:hAnsi="Times New Roman" w:cs="Times New Roman"/>
          <w:sz w:val="28"/>
          <w:szCs w:val="28"/>
          <w:lang w:eastAsia="ru-RU"/>
        </w:rPr>
        <w:t xml:space="preserve">, можно воспользоваться формулой </w:t>
      </w:r>
      <w:proofErr w:type="spellStart"/>
      <w:r w:rsidRPr="001D1F06">
        <w:rPr>
          <w:rFonts w:ascii="Times New Roman" w:eastAsia="Times New Roman" w:hAnsi="Times New Roman" w:cs="Times New Roman"/>
          <w:sz w:val="28"/>
          <w:szCs w:val="28"/>
          <w:lang w:eastAsia="ru-RU"/>
        </w:rPr>
        <w:t>Спирмена-Брауна</w:t>
      </w:r>
      <w:proofErr w:type="spellEnd"/>
      <w:r w:rsidRPr="001D1F06">
        <w:rPr>
          <w:rFonts w:ascii="Times New Roman" w:eastAsia="Times New Roman" w:hAnsi="Times New Roman" w:cs="Times New Roman"/>
          <w:sz w:val="28"/>
          <w:szCs w:val="28"/>
          <w:lang w:eastAsia="ru-RU"/>
        </w:rPr>
        <w:t xml:space="preserve"> (</w:t>
      </w:r>
      <w:r w:rsidRPr="001D1F06">
        <w:rPr>
          <w:rFonts w:ascii="Times New Roman" w:eastAsia="Times New Roman" w:hAnsi="Times New Roman" w:cs="Times New Roman"/>
          <w:sz w:val="28"/>
          <w:szCs w:val="28"/>
          <w:lang w:val="en-US" w:eastAsia="ru-RU"/>
        </w:rPr>
        <w:t>Spearmen</w:t>
      </w:r>
      <w:r w:rsidRPr="001D1F06">
        <w:rPr>
          <w:rFonts w:ascii="Times New Roman" w:eastAsia="Times New Roman" w:hAnsi="Times New Roman" w:cs="Times New Roman"/>
          <w:sz w:val="28"/>
          <w:szCs w:val="28"/>
          <w:lang w:eastAsia="ru-RU"/>
        </w:rPr>
        <w:t>-</w:t>
      </w:r>
      <w:r w:rsidRPr="001D1F06">
        <w:rPr>
          <w:rFonts w:ascii="Times New Roman" w:eastAsia="Times New Roman" w:hAnsi="Times New Roman" w:cs="Times New Roman"/>
          <w:sz w:val="28"/>
          <w:szCs w:val="28"/>
          <w:lang w:val="en-US" w:eastAsia="ru-RU"/>
        </w:rPr>
        <w:t>Brown</w:t>
      </w:r>
      <w:r w:rsidRPr="001D1F06">
        <w:rPr>
          <w:rFonts w:ascii="Times New Roman" w:eastAsia="Times New Roman" w:hAnsi="Times New Roman" w:cs="Times New Roman"/>
          <w:sz w:val="28"/>
          <w:szCs w:val="28"/>
          <w:lang w:eastAsia="ru-RU"/>
        </w:rPr>
        <w:t>):</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val="en-US" w:eastAsia="ru-RU"/>
        </w:rPr>
      </w:pPr>
      <w:r w:rsidRPr="001D1F06">
        <w:rPr>
          <w:rFonts w:ascii="Times New Roman" w:eastAsia="Times New Roman" w:hAnsi="Times New Roman" w:cs="Times New Roman"/>
          <w:sz w:val="28"/>
          <w:szCs w:val="28"/>
          <w:lang w:eastAsia="ru-RU"/>
        </w:rPr>
        <w:t>α</w:t>
      </w:r>
      <w:r w:rsidRPr="001D1F06">
        <w:rPr>
          <w:rFonts w:ascii="Times New Roman" w:eastAsia="Times New Roman" w:hAnsi="Times New Roman" w:cs="Times New Roman"/>
          <w:sz w:val="28"/>
          <w:szCs w:val="28"/>
          <w:vertAlign w:val="superscript"/>
          <w:lang w:val="en-US" w:eastAsia="ru-RU"/>
        </w:rPr>
        <w:t>new</w:t>
      </w:r>
      <w:r w:rsidRPr="001D1F06">
        <w:rPr>
          <w:rFonts w:ascii="Times New Roman" w:eastAsia="Times New Roman" w:hAnsi="Times New Roman" w:cs="Times New Roman"/>
          <w:sz w:val="28"/>
          <w:szCs w:val="28"/>
          <w:lang w:val="en-US" w:eastAsia="ru-RU"/>
        </w:rPr>
        <w:t xml:space="preserve"> = m*</w:t>
      </w:r>
      <w:r w:rsidRPr="001D1F06">
        <w:rPr>
          <w:rFonts w:ascii="Times New Roman" w:eastAsia="Times New Roman" w:hAnsi="Times New Roman" w:cs="Times New Roman"/>
          <w:sz w:val="28"/>
          <w:szCs w:val="28"/>
          <w:lang w:eastAsia="ru-RU"/>
        </w:rPr>
        <w:t>α</w:t>
      </w:r>
      <w:r w:rsidRPr="001D1F06">
        <w:rPr>
          <w:rFonts w:ascii="Times New Roman" w:eastAsia="Times New Roman" w:hAnsi="Times New Roman" w:cs="Times New Roman"/>
          <w:sz w:val="28"/>
          <w:szCs w:val="28"/>
          <w:vertAlign w:val="superscript"/>
          <w:lang w:val="en-US" w:eastAsia="ru-RU"/>
        </w:rPr>
        <w:t>old</w:t>
      </w:r>
      <w:r w:rsidRPr="001D1F06">
        <w:rPr>
          <w:rFonts w:ascii="Times New Roman" w:eastAsia="Times New Roman" w:hAnsi="Times New Roman" w:cs="Times New Roman"/>
          <w:sz w:val="28"/>
          <w:szCs w:val="28"/>
          <w:lang w:val="en-US" w:eastAsia="ru-RU"/>
        </w:rPr>
        <w:t xml:space="preserve"> /(1 + (m-1)* </w:t>
      </w:r>
      <w:r w:rsidRPr="001D1F06">
        <w:rPr>
          <w:rFonts w:ascii="Times New Roman" w:eastAsia="Times New Roman" w:hAnsi="Times New Roman" w:cs="Times New Roman"/>
          <w:sz w:val="28"/>
          <w:szCs w:val="28"/>
          <w:lang w:eastAsia="ru-RU"/>
        </w:rPr>
        <w:t>α</w:t>
      </w:r>
      <w:r w:rsidRPr="001D1F06">
        <w:rPr>
          <w:rFonts w:ascii="Times New Roman" w:eastAsia="Times New Roman" w:hAnsi="Times New Roman" w:cs="Times New Roman"/>
          <w:sz w:val="28"/>
          <w:szCs w:val="28"/>
          <w:vertAlign w:val="superscript"/>
          <w:lang w:val="en-US" w:eastAsia="ru-RU"/>
        </w:rPr>
        <w:t>old</w:t>
      </w:r>
      <w:r w:rsidRPr="001D1F06">
        <w:rPr>
          <w:rFonts w:ascii="Times New Roman" w:eastAsia="Times New Roman" w:hAnsi="Times New Roman" w:cs="Times New Roman"/>
          <w:sz w:val="28"/>
          <w:szCs w:val="28"/>
          <w:lang w:val="en-US" w:eastAsia="ru-RU"/>
        </w:rPr>
        <w:t>)</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где α</w:t>
      </w:r>
      <w:r w:rsidRPr="001D1F06">
        <w:rPr>
          <w:rFonts w:ascii="Times New Roman" w:eastAsia="Times New Roman" w:hAnsi="Times New Roman" w:cs="Times New Roman"/>
          <w:sz w:val="28"/>
          <w:szCs w:val="28"/>
          <w:vertAlign w:val="superscript"/>
          <w:lang w:val="en-US" w:eastAsia="ru-RU"/>
        </w:rPr>
        <w:t>new</w:t>
      </w:r>
      <w:r w:rsidRPr="001D1F06">
        <w:rPr>
          <w:rFonts w:ascii="Times New Roman" w:eastAsia="Times New Roman" w:hAnsi="Times New Roman" w:cs="Times New Roman"/>
          <w:sz w:val="28"/>
          <w:szCs w:val="28"/>
          <w:lang w:eastAsia="ru-RU"/>
        </w:rPr>
        <w:t xml:space="preserve"> - это новая оценка надежности после удлинение (или укорачивания) теста, α</w:t>
      </w:r>
      <w:r w:rsidRPr="001D1F06">
        <w:rPr>
          <w:rFonts w:ascii="Times New Roman" w:eastAsia="Times New Roman" w:hAnsi="Times New Roman" w:cs="Times New Roman"/>
          <w:sz w:val="28"/>
          <w:szCs w:val="28"/>
          <w:vertAlign w:val="superscript"/>
          <w:lang w:val="en-US" w:eastAsia="ru-RU"/>
        </w:rPr>
        <w:t>old</w:t>
      </w:r>
      <w:r w:rsidRPr="001D1F06">
        <w:rPr>
          <w:rFonts w:ascii="Times New Roman" w:eastAsia="Times New Roman" w:hAnsi="Times New Roman" w:cs="Times New Roman"/>
          <w:sz w:val="28"/>
          <w:szCs w:val="28"/>
          <w:lang w:eastAsia="ru-RU"/>
        </w:rPr>
        <w:t xml:space="preserve"> - оценка надежности теста на данный момент, </w:t>
      </w:r>
      <w:r w:rsidRPr="001D1F06">
        <w:rPr>
          <w:rFonts w:ascii="Times New Roman" w:eastAsia="Times New Roman" w:hAnsi="Times New Roman" w:cs="Times New Roman"/>
          <w:sz w:val="28"/>
          <w:szCs w:val="28"/>
          <w:lang w:val="en-US" w:eastAsia="ru-RU"/>
        </w:rPr>
        <w:t>m</w:t>
      </w:r>
      <w:r w:rsidRPr="001D1F06">
        <w:rPr>
          <w:rFonts w:ascii="Times New Roman" w:eastAsia="Times New Roman" w:hAnsi="Times New Roman" w:cs="Times New Roman"/>
          <w:sz w:val="28"/>
          <w:szCs w:val="28"/>
          <w:lang w:eastAsia="ru-RU"/>
        </w:rPr>
        <w:t xml:space="preserve"> = </w:t>
      </w:r>
      <w:proofErr w:type="gramStart"/>
      <w:r w:rsidRPr="001D1F06">
        <w:rPr>
          <w:rFonts w:ascii="Times New Roman" w:eastAsia="Times New Roman" w:hAnsi="Times New Roman" w:cs="Times New Roman"/>
          <w:sz w:val="28"/>
          <w:szCs w:val="28"/>
          <w:lang w:eastAsia="ru-RU"/>
        </w:rPr>
        <w:t>длинна нового теста/длинна</w:t>
      </w:r>
      <w:proofErr w:type="gramEnd"/>
      <w:r w:rsidRPr="001D1F06">
        <w:rPr>
          <w:rFonts w:ascii="Times New Roman" w:eastAsia="Times New Roman" w:hAnsi="Times New Roman" w:cs="Times New Roman"/>
          <w:sz w:val="28"/>
          <w:szCs w:val="28"/>
          <w:lang w:eastAsia="ru-RU"/>
        </w:rPr>
        <w:t xml:space="preserve"> старого теста. Важно отметить, что для корректного использования формулы </w:t>
      </w:r>
      <w:proofErr w:type="spellStart"/>
      <w:r w:rsidRPr="001D1F06">
        <w:rPr>
          <w:rFonts w:ascii="Times New Roman" w:eastAsia="Times New Roman" w:hAnsi="Times New Roman" w:cs="Times New Roman"/>
          <w:sz w:val="28"/>
          <w:szCs w:val="28"/>
          <w:lang w:eastAsia="ru-RU"/>
        </w:rPr>
        <w:t>Спирмена-Брауна</w:t>
      </w:r>
      <w:proofErr w:type="spellEnd"/>
      <w:r w:rsidRPr="001D1F06">
        <w:rPr>
          <w:rFonts w:ascii="Times New Roman" w:eastAsia="Times New Roman" w:hAnsi="Times New Roman" w:cs="Times New Roman"/>
          <w:sz w:val="28"/>
          <w:szCs w:val="28"/>
          <w:lang w:eastAsia="ru-RU"/>
        </w:rPr>
        <w:t xml:space="preserve"> необходимо, чтобы задания, добавляемые для увеличения теста, должны быть такого же качества, как и первоначальные задания теста</w:t>
      </w:r>
      <w:proofErr w:type="gramStart"/>
      <w:r w:rsidRPr="001D1F06">
        <w:rPr>
          <w:rFonts w:ascii="Times New Roman" w:eastAsia="Times New Roman" w:hAnsi="Times New Roman" w:cs="Times New Roman"/>
          <w:sz w:val="28"/>
          <w:szCs w:val="28"/>
          <w:lang w:eastAsia="ru-RU"/>
        </w:rPr>
        <w:t>.</w:t>
      </w:r>
      <w:proofErr w:type="gramEnd"/>
      <w:r w:rsidRPr="001D1F06">
        <w:rPr>
          <w:rFonts w:ascii="Times New Roman" w:eastAsia="Times New Roman" w:hAnsi="Times New Roman" w:cs="Times New Roman"/>
          <w:sz w:val="28"/>
          <w:szCs w:val="28"/>
          <w:lang w:eastAsia="ru-RU"/>
        </w:rPr>
        <w:t xml:space="preserve"> (</w:t>
      </w:r>
      <w:proofErr w:type="gramStart"/>
      <w:r w:rsidRPr="001D1F06">
        <w:rPr>
          <w:rFonts w:ascii="Times New Roman" w:eastAsia="Times New Roman" w:hAnsi="Times New Roman" w:cs="Times New Roman"/>
          <w:sz w:val="28"/>
          <w:szCs w:val="28"/>
          <w:lang w:eastAsia="ru-RU"/>
        </w:rPr>
        <w:t>с</w:t>
      </w:r>
      <w:proofErr w:type="gramEnd"/>
      <w:r w:rsidRPr="001D1F06">
        <w:rPr>
          <w:rFonts w:ascii="Times New Roman" w:eastAsia="Times New Roman" w:hAnsi="Times New Roman" w:cs="Times New Roman"/>
          <w:sz w:val="28"/>
          <w:szCs w:val="28"/>
          <w:lang w:eastAsia="ru-RU"/>
        </w:rPr>
        <w:t xml:space="preserve">м. приложение пункт 7.1)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Уделяйте больше внимания тщательному составлению вопросов теста:</w:t>
      </w:r>
      <w:r w:rsidRPr="001D1F06">
        <w:rPr>
          <w:rFonts w:ascii="Times New Roman" w:eastAsia="Times New Roman" w:hAnsi="Times New Roman" w:cs="Times New Roman"/>
          <w:sz w:val="28"/>
          <w:szCs w:val="28"/>
          <w:lang w:eastAsia="ru-RU"/>
        </w:rPr>
        <w:t xml:space="preserve"> Формулируйте каждый вопрос ясно, чтобы студенты точно понимали, что вы хотите. Старайтесь писать вопросы, которые бы разделяли студентов на «хороших» и «плохих» на соответствующем уровне сложности.</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lastRenderedPageBreak/>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Начинайте планировать тест и заданий заранее:</w:t>
      </w:r>
      <w:r w:rsidRPr="001D1F06">
        <w:rPr>
          <w:rFonts w:ascii="Times New Roman" w:eastAsia="Times New Roman" w:hAnsi="Times New Roman" w:cs="Times New Roman"/>
          <w:sz w:val="28"/>
          <w:szCs w:val="28"/>
          <w:lang w:eastAsia="ru-RU"/>
        </w:rPr>
        <w:t xml:space="preserve"> Тест, написанный в спешке в последнюю минуту, вряд ли будет надежным.</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Пишите четкие указания по проведению теста и используйте стандартные административные процедуры.</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Используйте несколько тестов:</w:t>
      </w:r>
      <w:r w:rsidRPr="001D1F06">
        <w:rPr>
          <w:rFonts w:ascii="Times New Roman" w:eastAsia="Times New Roman" w:hAnsi="Times New Roman" w:cs="Times New Roman"/>
          <w:sz w:val="28"/>
          <w:szCs w:val="28"/>
          <w:lang w:eastAsia="ru-RU"/>
        </w:rPr>
        <w:t xml:space="preserve"> Совместную надежность оценки знаний студентов можно улучшить частым использованием тестов. Составной балл, данный на основании </w:t>
      </w:r>
      <w:proofErr w:type="gramStart"/>
      <w:r w:rsidRPr="001D1F06">
        <w:rPr>
          <w:rFonts w:ascii="Times New Roman" w:eastAsia="Times New Roman" w:hAnsi="Times New Roman" w:cs="Times New Roman"/>
          <w:sz w:val="28"/>
          <w:szCs w:val="28"/>
          <w:lang w:eastAsia="ru-RU"/>
        </w:rPr>
        <w:t>нескольких тестов, обычно, имеет</w:t>
      </w:r>
      <w:proofErr w:type="gramEnd"/>
      <w:r w:rsidRPr="001D1F06">
        <w:rPr>
          <w:rFonts w:ascii="Times New Roman" w:eastAsia="Times New Roman" w:hAnsi="Times New Roman" w:cs="Times New Roman"/>
          <w:sz w:val="28"/>
          <w:szCs w:val="28"/>
          <w:lang w:eastAsia="ru-RU"/>
        </w:rPr>
        <w:t xml:space="preserve"> более высокую надежность, чем каждый из его тестов-компонентов. Позитивные и негативные ошибки в оценках студентов имеют тенденцию выравниваться к концу семестра.</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Отберите хорошие задания:</w:t>
      </w:r>
      <w:r w:rsidRPr="001D1F06">
        <w:rPr>
          <w:rFonts w:ascii="Times New Roman" w:eastAsia="Times New Roman" w:hAnsi="Times New Roman" w:cs="Times New Roman"/>
          <w:sz w:val="28"/>
          <w:szCs w:val="28"/>
          <w:lang w:eastAsia="ru-RU"/>
        </w:rPr>
        <w:t xml:space="preserve"> Посчитайте корреляцию между тестом и заданиями и откиньте те из них, для которых она слишком низка. Нет четко критерия того, какая корреляция здесь считается низкой, но часто предполагается, что задания, </w:t>
      </w:r>
      <w:proofErr w:type="gramStart"/>
      <w:r w:rsidRPr="001D1F06">
        <w:rPr>
          <w:rFonts w:ascii="Times New Roman" w:eastAsia="Times New Roman" w:hAnsi="Times New Roman" w:cs="Times New Roman"/>
          <w:sz w:val="28"/>
          <w:szCs w:val="28"/>
          <w:lang w:eastAsia="ru-RU"/>
        </w:rPr>
        <w:t>который</w:t>
      </w:r>
      <w:proofErr w:type="gramEnd"/>
      <w:r w:rsidRPr="001D1F06">
        <w:rPr>
          <w:rFonts w:ascii="Times New Roman" w:eastAsia="Times New Roman" w:hAnsi="Times New Roman" w:cs="Times New Roman"/>
          <w:sz w:val="28"/>
          <w:szCs w:val="28"/>
          <w:lang w:eastAsia="ru-RU"/>
        </w:rPr>
        <w:t xml:space="preserve"> </w:t>
      </w:r>
      <w:proofErr w:type="spellStart"/>
      <w:r w:rsidRPr="001D1F06">
        <w:rPr>
          <w:rFonts w:ascii="Times New Roman" w:eastAsia="Times New Roman" w:hAnsi="Times New Roman" w:cs="Times New Roman"/>
          <w:sz w:val="28"/>
          <w:szCs w:val="28"/>
          <w:lang w:eastAsia="ru-RU"/>
        </w:rPr>
        <w:t>коррелирует</w:t>
      </w:r>
      <w:proofErr w:type="spellEnd"/>
      <w:r w:rsidRPr="001D1F06">
        <w:rPr>
          <w:rFonts w:ascii="Times New Roman" w:eastAsia="Times New Roman" w:hAnsi="Times New Roman" w:cs="Times New Roman"/>
          <w:sz w:val="28"/>
          <w:szCs w:val="28"/>
          <w:lang w:eastAsia="ru-RU"/>
        </w:rPr>
        <w:t xml:space="preserve"> с тестом на уровне </w:t>
      </w:r>
      <w:r w:rsidRPr="001D1F06">
        <w:rPr>
          <w:rFonts w:ascii="Times New Roman" w:eastAsia="Times New Roman" w:hAnsi="Times New Roman" w:cs="Times New Roman"/>
          <w:sz w:val="28"/>
          <w:szCs w:val="28"/>
          <w:lang w:val="en-US" w:eastAsia="ru-RU"/>
        </w:rPr>
        <w:t>r</w:t>
      </w:r>
      <w:r w:rsidRPr="001D1F06">
        <w:rPr>
          <w:rFonts w:ascii="Times New Roman" w:eastAsia="Times New Roman" w:hAnsi="Times New Roman" w:cs="Times New Roman"/>
          <w:sz w:val="28"/>
          <w:szCs w:val="28"/>
          <w:lang w:eastAsia="ru-RU"/>
        </w:rPr>
        <w:t xml:space="preserve"> = 0.25 требуют внимательного рассмотрения. Далее, изучите задания, которые хорошо </w:t>
      </w:r>
      <w:proofErr w:type="spellStart"/>
      <w:r w:rsidRPr="001D1F06">
        <w:rPr>
          <w:rFonts w:ascii="Times New Roman" w:eastAsia="Times New Roman" w:hAnsi="Times New Roman" w:cs="Times New Roman"/>
          <w:sz w:val="28"/>
          <w:szCs w:val="28"/>
          <w:lang w:eastAsia="ru-RU"/>
        </w:rPr>
        <w:t>коррелируют</w:t>
      </w:r>
      <w:proofErr w:type="spellEnd"/>
      <w:r w:rsidRPr="001D1F06">
        <w:rPr>
          <w:rFonts w:ascii="Times New Roman" w:eastAsia="Times New Roman" w:hAnsi="Times New Roman" w:cs="Times New Roman"/>
          <w:sz w:val="28"/>
          <w:szCs w:val="28"/>
          <w:lang w:eastAsia="ru-RU"/>
        </w:rPr>
        <w:t xml:space="preserve"> с тестом и напишите побольше </w:t>
      </w:r>
      <w:proofErr w:type="gramStart"/>
      <w:r w:rsidRPr="001D1F06">
        <w:rPr>
          <w:rFonts w:ascii="Times New Roman" w:eastAsia="Times New Roman" w:hAnsi="Times New Roman" w:cs="Times New Roman"/>
          <w:sz w:val="28"/>
          <w:szCs w:val="28"/>
          <w:lang w:eastAsia="ru-RU"/>
        </w:rPr>
        <w:t>аналогичных</w:t>
      </w:r>
      <w:proofErr w:type="gramEnd"/>
      <w:r w:rsidRPr="001D1F06">
        <w:rPr>
          <w:rFonts w:ascii="Times New Roman" w:eastAsia="Times New Roman" w:hAnsi="Times New Roman" w:cs="Times New Roman"/>
          <w:sz w:val="28"/>
          <w:szCs w:val="28"/>
          <w:lang w:eastAsia="ru-RU"/>
        </w:rPr>
        <w:t xml:space="preserve">.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w:t>
      </w:r>
    </w:p>
    <w:p w:rsidR="0099299F" w:rsidRPr="001D1F06" w:rsidRDefault="0099299F" w:rsidP="003B06CA">
      <w:pPr>
        <w:spacing w:before="0" w:beforeAutospacing="0" w:after="0" w:afterAutospacing="0"/>
        <w:outlineLvl w:val="2"/>
        <w:rPr>
          <w:rFonts w:ascii="Times New Roman" w:eastAsia="Times New Roman" w:hAnsi="Times New Roman" w:cs="Times New Roman"/>
          <w:b/>
          <w:bCs/>
          <w:sz w:val="28"/>
          <w:szCs w:val="28"/>
          <w:lang w:eastAsia="ru-RU"/>
        </w:rPr>
      </w:pPr>
      <w:bookmarkStart w:id="30" w:name="_Toc117079866"/>
      <w:r w:rsidRPr="001D1F06">
        <w:rPr>
          <w:rFonts w:ascii="Times New Roman" w:eastAsia="Times New Roman" w:hAnsi="Times New Roman" w:cs="Times New Roman"/>
          <w:b/>
          <w:bCs/>
          <w:sz w:val="28"/>
          <w:szCs w:val="28"/>
          <w:lang w:eastAsia="ru-RU"/>
        </w:rPr>
        <w:t>Коэффициенты оценки надежности:</w:t>
      </w:r>
      <w:bookmarkEnd w:id="30"/>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Из всего вышесказанного, можно определить, что мерой надежности является соотношение дисперсии действительного балла к дисперсии наблюдаемого тестового балла:</w:t>
      </w:r>
    </w:p>
    <w:p w:rsidR="0099299F" w:rsidRPr="001D1F06" w:rsidRDefault="0099299F" w:rsidP="003B06CA">
      <w:pPr>
        <w:spacing w:before="0" w:beforeAutospacing="0" w:after="0" w:afterAutospacing="0"/>
        <w:ind w:firstLine="0"/>
        <w:jc w:val="center"/>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Надежность = σ</w:t>
      </w:r>
      <w:r w:rsidRPr="001D1F06">
        <w:rPr>
          <w:rFonts w:ascii="Times New Roman" w:eastAsia="Times New Roman" w:hAnsi="Times New Roman" w:cs="Times New Roman"/>
          <w:sz w:val="28"/>
          <w:szCs w:val="28"/>
          <w:vertAlign w:val="superscript"/>
          <w:lang w:eastAsia="ru-RU"/>
        </w:rPr>
        <w:t>2</w:t>
      </w:r>
      <w:r w:rsidRPr="001D1F06">
        <w:rPr>
          <w:rFonts w:ascii="Times New Roman" w:eastAsia="Times New Roman" w:hAnsi="Times New Roman" w:cs="Times New Roman"/>
          <w:sz w:val="28"/>
          <w:szCs w:val="28"/>
          <w:vertAlign w:val="subscript"/>
          <w:lang w:eastAsia="ru-RU"/>
        </w:rPr>
        <w:t>(действительный балл)</w:t>
      </w:r>
      <w:r w:rsidRPr="001D1F06">
        <w:rPr>
          <w:rFonts w:ascii="Times New Roman" w:eastAsia="Times New Roman" w:hAnsi="Times New Roman" w:cs="Times New Roman"/>
          <w:sz w:val="28"/>
          <w:szCs w:val="28"/>
          <w:lang w:eastAsia="ru-RU"/>
        </w:rPr>
        <w:t xml:space="preserve"> / σ</w:t>
      </w:r>
      <w:r w:rsidRPr="001D1F06">
        <w:rPr>
          <w:rFonts w:ascii="Times New Roman" w:eastAsia="Times New Roman" w:hAnsi="Times New Roman" w:cs="Times New Roman"/>
          <w:sz w:val="28"/>
          <w:szCs w:val="28"/>
          <w:vertAlign w:val="superscript"/>
          <w:lang w:eastAsia="ru-RU"/>
        </w:rPr>
        <w:t>2</w:t>
      </w:r>
      <w:r w:rsidRPr="001D1F06">
        <w:rPr>
          <w:rFonts w:ascii="Times New Roman" w:eastAsia="Times New Roman" w:hAnsi="Times New Roman" w:cs="Times New Roman"/>
          <w:sz w:val="28"/>
          <w:szCs w:val="28"/>
          <w:vertAlign w:val="subscript"/>
          <w:lang w:eastAsia="ru-RU"/>
        </w:rPr>
        <w:t>(наблюдаемый балл)</w:t>
      </w:r>
    </w:p>
    <w:p w:rsidR="0099299F" w:rsidRPr="001D1F06" w:rsidRDefault="0099299F" w:rsidP="003B06CA">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 Следующие формулы верны при предположении, что нет никаких значимых отличий между </w:t>
      </w:r>
      <w:proofErr w:type="gramStart"/>
      <w:r w:rsidRPr="001D1F06">
        <w:rPr>
          <w:rFonts w:ascii="Times New Roman" w:eastAsia="Times New Roman" w:hAnsi="Times New Roman" w:cs="Times New Roman"/>
          <w:sz w:val="28"/>
          <w:szCs w:val="28"/>
          <w:lang w:eastAsia="ru-RU"/>
        </w:rPr>
        <w:t>экзаменуемыми</w:t>
      </w:r>
      <w:proofErr w:type="gramEnd"/>
      <w:r w:rsidRPr="001D1F06">
        <w:rPr>
          <w:rFonts w:ascii="Times New Roman" w:eastAsia="Times New Roman" w:hAnsi="Times New Roman" w:cs="Times New Roman"/>
          <w:sz w:val="28"/>
          <w:szCs w:val="28"/>
          <w:lang w:eastAsia="ru-RU"/>
        </w:rPr>
        <w:t>.</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color w:val="000000"/>
          <w:sz w:val="28"/>
          <w:szCs w:val="28"/>
          <w:lang w:eastAsia="ru-RU"/>
        </w:rPr>
        <w:t xml:space="preserve">Альфа </w:t>
      </w:r>
      <w:proofErr w:type="spellStart"/>
      <w:r w:rsidRPr="001D1F06">
        <w:rPr>
          <w:rFonts w:ascii="Times New Roman" w:eastAsia="Times New Roman" w:hAnsi="Times New Roman" w:cs="Times New Roman"/>
          <w:b/>
          <w:bCs/>
          <w:color w:val="000000"/>
          <w:sz w:val="28"/>
          <w:szCs w:val="28"/>
          <w:lang w:eastAsia="ru-RU"/>
        </w:rPr>
        <w:t>Кронбаха</w:t>
      </w:r>
      <w:proofErr w:type="spellEnd"/>
      <w:r w:rsidRPr="001D1F06">
        <w:rPr>
          <w:rFonts w:ascii="Times New Roman" w:eastAsia="Times New Roman" w:hAnsi="Times New Roman" w:cs="Times New Roman"/>
          <w:b/>
          <w:bCs/>
          <w:color w:val="000000"/>
          <w:sz w:val="28"/>
          <w:szCs w:val="28"/>
          <w:lang w:eastAsia="ru-RU"/>
        </w:rPr>
        <w:t xml:space="preserve"> (</w:t>
      </w:r>
      <w:proofErr w:type="spellStart"/>
      <w:r w:rsidRPr="001D1F06">
        <w:rPr>
          <w:rFonts w:ascii="Times New Roman" w:eastAsia="Times New Roman" w:hAnsi="Times New Roman" w:cs="Times New Roman"/>
          <w:b/>
          <w:bCs/>
          <w:color w:val="000000"/>
          <w:sz w:val="28"/>
          <w:szCs w:val="28"/>
          <w:lang w:val="en-US" w:eastAsia="ru-RU"/>
        </w:rPr>
        <w:t>Cronbach</w:t>
      </w:r>
      <w:proofErr w:type="spellEnd"/>
      <w:r w:rsidRPr="001D1F06">
        <w:rPr>
          <w:rFonts w:ascii="Times New Roman" w:eastAsia="Times New Roman" w:hAnsi="Times New Roman" w:cs="Times New Roman"/>
          <w:b/>
          <w:bCs/>
          <w:color w:val="000000"/>
          <w:sz w:val="28"/>
          <w:szCs w:val="28"/>
          <w:lang w:eastAsia="ru-RU"/>
        </w:rPr>
        <w:t>’</w:t>
      </w:r>
      <w:r w:rsidRPr="001D1F06">
        <w:rPr>
          <w:rFonts w:ascii="Times New Roman" w:eastAsia="Times New Roman" w:hAnsi="Times New Roman" w:cs="Times New Roman"/>
          <w:b/>
          <w:bCs/>
          <w:color w:val="000000"/>
          <w:sz w:val="28"/>
          <w:szCs w:val="28"/>
          <w:lang w:val="en-US" w:eastAsia="ru-RU"/>
        </w:rPr>
        <w:t>s</w:t>
      </w:r>
      <w:r w:rsidRPr="001D1F06">
        <w:rPr>
          <w:rFonts w:ascii="Times New Roman" w:eastAsia="Times New Roman" w:hAnsi="Times New Roman" w:cs="Times New Roman"/>
          <w:b/>
          <w:bCs/>
          <w:color w:val="000000"/>
          <w:sz w:val="28"/>
          <w:szCs w:val="28"/>
          <w:lang w:eastAsia="ru-RU"/>
        </w:rPr>
        <w:t xml:space="preserve"> </w:t>
      </w:r>
      <w:r w:rsidRPr="001D1F06">
        <w:rPr>
          <w:rFonts w:ascii="Times New Roman" w:eastAsia="Times New Roman" w:hAnsi="Times New Roman" w:cs="Times New Roman"/>
          <w:b/>
          <w:bCs/>
          <w:color w:val="000000"/>
          <w:sz w:val="28"/>
          <w:szCs w:val="28"/>
          <w:lang w:val="en-US" w:eastAsia="ru-RU"/>
        </w:rPr>
        <w:t>Alpha</w:t>
      </w:r>
      <w:r w:rsidRPr="001D1F06">
        <w:rPr>
          <w:rFonts w:ascii="Times New Roman" w:eastAsia="Times New Roman" w:hAnsi="Times New Roman" w:cs="Times New Roman"/>
          <w:b/>
          <w:bCs/>
          <w:color w:val="000000"/>
          <w:sz w:val="28"/>
          <w:szCs w:val="28"/>
          <w:lang w:eastAsia="ru-RU"/>
        </w:rPr>
        <w:t>):</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Альфа </w:t>
      </w:r>
      <w:proofErr w:type="spellStart"/>
      <w:r w:rsidRPr="001D1F06">
        <w:rPr>
          <w:rFonts w:ascii="Times New Roman" w:eastAsia="Times New Roman" w:hAnsi="Times New Roman" w:cs="Times New Roman"/>
          <w:sz w:val="28"/>
          <w:szCs w:val="28"/>
          <w:lang w:eastAsia="ru-RU"/>
        </w:rPr>
        <w:t>Кронбаха</w:t>
      </w:r>
      <w:proofErr w:type="spellEnd"/>
      <w:r w:rsidRPr="001D1F06">
        <w:rPr>
          <w:rFonts w:ascii="Times New Roman" w:eastAsia="Times New Roman" w:hAnsi="Times New Roman" w:cs="Times New Roman"/>
          <w:sz w:val="28"/>
          <w:szCs w:val="28"/>
          <w:lang w:eastAsia="ru-RU"/>
        </w:rPr>
        <w:t xml:space="preserve"> измеряет степень того, насколько задания теста, каждое из которых рассматривается как мини-тест, дают устойчивую информацию относительно знаний студентов в данной области. Поэтому этот коэффициент часто рассматривается как мера </w:t>
      </w:r>
      <w:proofErr w:type="spellStart"/>
      <w:r w:rsidRPr="001D1F06">
        <w:rPr>
          <w:rFonts w:ascii="Times New Roman" w:eastAsia="Times New Roman" w:hAnsi="Times New Roman" w:cs="Times New Roman"/>
          <w:sz w:val="28"/>
          <w:szCs w:val="28"/>
          <w:lang w:eastAsia="ru-RU"/>
        </w:rPr>
        <w:t>гомогенности</w:t>
      </w:r>
      <w:proofErr w:type="spellEnd"/>
      <w:r w:rsidRPr="001D1F06">
        <w:rPr>
          <w:rFonts w:ascii="Times New Roman" w:eastAsia="Times New Roman" w:hAnsi="Times New Roman" w:cs="Times New Roman"/>
          <w:sz w:val="28"/>
          <w:szCs w:val="28"/>
          <w:lang w:eastAsia="ru-RU"/>
        </w:rPr>
        <w:t xml:space="preserve"> заданий или внутренней устойчивости теста, то есть большие значения альфы показывает, что задания направлены на одну и ту же область.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Коэффициент Альфа </w:t>
      </w:r>
      <w:proofErr w:type="spellStart"/>
      <w:r w:rsidRPr="001D1F06">
        <w:rPr>
          <w:rFonts w:ascii="Times New Roman" w:eastAsia="Times New Roman" w:hAnsi="Times New Roman" w:cs="Times New Roman"/>
          <w:sz w:val="28"/>
          <w:szCs w:val="28"/>
          <w:lang w:eastAsia="ru-RU"/>
        </w:rPr>
        <w:t>Кронбаха</w:t>
      </w:r>
      <w:proofErr w:type="spellEnd"/>
      <w:r w:rsidRPr="001D1F06">
        <w:rPr>
          <w:rFonts w:ascii="Times New Roman" w:eastAsia="Times New Roman" w:hAnsi="Times New Roman" w:cs="Times New Roman"/>
          <w:sz w:val="28"/>
          <w:szCs w:val="28"/>
          <w:lang w:eastAsia="ru-RU"/>
        </w:rPr>
        <w:t xml:space="preserve">: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где </w:t>
      </w:r>
      <w:r w:rsidRPr="001D1F06">
        <w:rPr>
          <w:rFonts w:ascii="Times New Roman" w:eastAsia="Times New Roman" w:hAnsi="Times New Roman" w:cs="Times New Roman"/>
          <w:color w:val="000000"/>
          <w:sz w:val="28"/>
          <w:szCs w:val="28"/>
          <w:lang w:val="en-US" w:eastAsia="ru-RU"/>
        </w:rPr>
        <w:t>k</w:t>
      </w:r>
      <w:r w:rsidRPr="001D1F06">
        <w:rPr>
          <w:rFonts w:ascii="Times New Roman" w:eastAsia="Times New Roman" w:hAnsi="Times New Roman" w:cs="Times New Roman"/>
          <w:color w:val="000000"/>
          <w:sz w:val="28"/>
          <w:szCs w:val="28"/>
          <w:lang w:eastAsia="ru-RU"/>
        </w:rPr>
        <w:t xml:space="preserve"> – число заданий, </w:t>
      </w:r>
      <w:r w:rsidRPr="001D1F06">
        <w:rPr>
          <w:rFonts w:ascii="Times New Roman" w:eastAsia="Times New Roman" w:hAnsi="Times New Roman" w:cs="Times New Roman"/>
          <w:color w:val="000000"/>
          <w:sz w:val="28"/>
          <w:szCs w:val="28"/>
          <w:lang w:val="en-US" w:eastAsia="ru-RU"/>
        </w:rPr>
        <w:t>S</w:t>
      </w:r>
      <w:r w:rsidRPr="001D1F06">
        <w:rPr>
          <w:rFonts w:ascii="Times New Roman" w:eastAsia="Times New Roman" w:hAnsi="Times New Roman" w:cs="Times New Roman"/>
          <w:color w:val="000000"/>
          <w:sz w:val="28"/>
          <w:szCs w:val="28"/>
          <w:vertAlign w:val="subscript"/>
          <w:lang w:val="en-US" w:eastAsia="ru-RU"/>
        </w:rPr>
        <w:t>i</w:t>
      </w:r>
      <w:r w:rsidRPr="001D1F06">
        <w:rPr>
          <w:rFonts w:ascii="Times New Roman" w:eastAsia="Times New Roman" w:hAnsi="Times New Roman" w:cs="Times New Roman"/>
          <w:color w:val="000000"/>
          <w:sz w:val="28"/>
          <w:szCs w:val="28"/>
          <w:vertAlign w:val="superscript"/>
          <w:lang w:eastAsia="ru-RU"/>
        </w:rPr>
        <w:t>2</w:t>
      </w:r>
      <w:r w:rsidRPr="001D1F06">
        <w:rPr>
          <w:rFonts w:ascii="Times New Roman" w:eastAsia="Times New Roman" w:hAnsi="Times New Roman" w:cs="Times New Roman"/>
          <w:color w:val="000000"/>
          <w:sz w:val="28"/>
          <w:szCs w:val="28"/>
          <w:lang w:eastAsia="ru-RU"/>
        </w:rPr>
        <w:t xml:space="preserve"> - дисперсия для задания </w:t>
      </w:r>
      <w:proofErr w:type="spellStart"/>
      <w:r w:rsidRPr="001D1F06">
        <w:rPr>
          <w:rFonts w:ascii="Times New Roman" w:eastAsia="Times New Roman" w:hAnsi="Times New Roman" w:cs="Times New Roman"/>
          <w:color w:val="000000"/>
          <w:sz w:val="28"/>
          <w:szCs w:val="28"/>
          <w:lang w:val="en-US" w:eastAsia="ru-RU"/>
        </w:rPr>
        <w:t>i</w:t>
      </w:r>
      <w:proofErr w:type="spellEnd"/>
      <w:r w:rsidRPr="001D1F06">
        <w:rPr>
          <w:rFonts w:ascii="Times New Roman" w:eastAsia="Times New Roman" w:hAnsi="Times New Roman" w:cs="Times New Roman"/>
          <w:color w:val="000000"/>
          <w:sz w:val="28"/>
          <w:szCs w:val="28"/>
          <w:lang w:eastAsia="ru-RU"/>
        </w:rPr>
        <w:t xml:space="preserve">, и </w:t>
      </w:r>
      <w:r w:rsidRPr="001D1F06">
        <w:rPr>
          <w:rFonts w:ascii="Times New Roman" w:eastAsia="Times New Roman" w:hAnsi="Times New Roman" w:cs="Times New Roman"/>
          <w:color w:val="000000"/>
          <w:sz w:val="28"/>
          <w:szCs w:val="28"/>
          <w:lang w:val="en-US" w:eastAsia="ru-RU"/>
        </w:rPr>
        <w:t>S</w:t>
      </w:r>
      <w:r w:rsidRPr="001D1F06">
        <w:rPr>
          <w:rFonts w:ascii="Times New Roman" w:eastAsia="Times New Roman" w:hAnsi="Times New Roman" w:cs="Times New Roman"/>
          <w:color w:val="000000"/>
          <w:sz w:val="28"/>
          <w:szCs w:val="28"/>
          <w:vertAlign w:val="superscript"/>
          <w:lang w:eastAsia="ru-RU"/>
        </w:rPr>
        <w:t>2</w:t>
      </w:r>
      <w:r w:rsidRPr="001D1F06">
        <w:rPr>
          <w:rFonts w:ascii="Times New Roman" w:eastAsia="Times New Roman" w:hAnsi="Times New Roman" w:cs="Times New Roman"/>
          <w:color w:val="000000"/>
          <w:sz w:val="28"/>
          <w:szCs w:val="28"/>
          <w:lang w:eastAsia="ru-RU"/>
        </w:rPr>
        <w:t xml:space="preserve"> - общая дисперсия теста.</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Значение коэффициента </w:t>
      </w:r>
      <w:proofErr w:type="spellStart"/>
      <w:r w:rsidRPr="001D1F06">
        <w:rPr>
          <w:rFonts w:ascii="Times New Roman" w:eastAsia="Times New Roman" w:hAnsi="Times New Roman" w:cs="Times New Roman"/>
          <w:sz w:val="28"/>
          <w:szCs w:val="28"/>
          <w:lang w:eastAsia="ru-RU"/>
        </w:rPr>
        <w:t>Кронбаха</w:t>
      </w:r>
      <w:proofErr w:type="spellEnd"/>
      <w:r w:rsidRPr="001D1F06">
        <w:rPr>
          <w:rFonts w:ascii="Times New Roman" w:eastAsia="Times New Roman" w:hAnsi="Times New Roman" w:cs="Times New Roman"/>
          <w:sz w:val="28"/>
          <w:szCs w:val="28"/>
          <w:lang w:eastAsia="ru-RU"/>
        </w:rPr>
        <w:t xml:space="preserve"> варьируется от 0 до 1, где значения близкие к 1 соответствуют высокой устойчивости. Профессионально разработанные важные тесты должны иметь внутреннюю устойчивость на уровне не менее 0.90. Менее важные стандартизированные тесты должны иметь значение коэффициента не менее 0.80. Для школьного теста желательно иметь </w:t>
      </w:r>
      <w:r w:rsidRPr="001D1F06">
        <w:rPr>
          <w:rFonts w:ascii="Times New Roman" w:eastAsia="Times New Roman" w:hAnsi="Times New Roman" w:cs="Times New Roman"/>
          <w:sz w:val="28"/>
          <w:szCs w:val="28"/>
          <w:lang w:eastAsia="ru-RU"/>
        </w:rPr>
        <w:lastRenderedPageBreak/>
        <w:t>значение надежности выше 0.70. Более высокие значение коэффициента надежности необходимы для стандартизованных тестов, так как они проводятся только однажды и на основе их данных делаются выводы относительно достижений студентов в данной области. Для школьного теста приемлемо иметь более низкую надежность, так как окончательная оценка студента не основывается на каком-либо одном тесте, а на нескольких измерениях – тестах, домашней работе, рефератах, докладах и т.д. (см. приложение пункт 7.1)</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 xml:space="preserve">Коэффициент </w:t>
      </w:r>
      <w:proofErr w:type="spellStart"/>
      <w:r w:rsidRPr="001D1F06">
        <w:rPr>
          <w:rFonts w:ascii="Times New Roman" w:eastAsia="Times New Roman" w:hAnsi="Times New Roman" w:cs="Times New Roman"/>
          <w:b/>
          <w:bCs/>
          <w:sz w:val="28"/>
          <w:szCs w:val="28"/>
          <w:lang w:eastAsia="ru-RU"/>
        </w:rPr>
        <w:t>Кудера-Ричардсона</w:t>
      </w:r>
      <w:proofErr w:type="spellEnd"/>
      <w:r w:rsidRPr="001D1F06">
        <w:rPr>
          <w:rFonts w:ascii="Times New Roman" w:eastAsia="Times New Roman" w:hAnsi="Times New Roman" w:cs="Times New Roman"/>
          <w:b/>
          <w:bCs/>
          <w:sz w:val="28"/>
          <w:szCs w:val="28"/>
          <w:lang w:eastAsia="ru-RU"/>
        </w:rPr>
        <w:t xml:space="preserve"> (</w:t>
      </w:r>
      <w:proofErr w:type="spellStart"/>
      <w:r w:rsidRPr="001D1F06">
        <w:rPr>
          <w:rFonts w:ascii="Times New Roman" w:eastAsia="Times New Roman" w:hAnsi="Times New Roman" w:cs="Times New Roman"/>
          <w:b/>
          <w:bCs/>
          <w:sz w:val="28"/>
          <w:szCs w:val="28"/>
          <w:lang w:val="en-US" w:eastAsia="ru-RU"/>
        </w:rPr>
        <w:t>Kuder</w:t>
      </w:r>
      <w:proofErr w:type="spellEnd"/>
      <w:r w:rsidRPr="001D1F06">
        <w:rPr>
          <w:rFonts w:ascii="Times New Roman" w:eastAsia="Times New Roman" w:hAnsi="Times New Roman" w:cs="Times New Roman"/>
          <w:b/>
          <w:bCs/>
          <w:sz w:val="28"/>
          <w:szCs w:val="28"/>
          <w:lang w:eastAsia="ru-RU"/>
        </w:rPr>
        <w:t>-</w:t>
      </w:r>
      <w:r w:rsidRPr="001D1F06">
        <w:rPr>
          <w:rFonts w:ascii="Times New Roman" w:eastAsia="Times New Roman" w:hAnsi="Times New Roman" w:cs="Times New Roman"/>
          <w:b/>
          <w:bCs/>
          <w:sz w:val="28"/>
          <w:szCs w:val="28"/>
          <w:lang w:val="en-US" w:eastAsia="ru-RU"/>
        </w:rPr>
        <w:t>Richardson</w:t>
      </w:r>
      <w:r w:rsidRPr="001D1F06">
        <w:rPr>
          <w:rFonts w:ascii="Times New Roman" w:eastAsia="Times New Roman" w:hAnsi="Times New Roman" w:cs="Times New Roman"/>
          <w:b/>
          <w:bCs/>
          <w:sz w:val="28"/>
          <w:szCs w:val="28"/>
          <w:lang w:eastAsia="ru-RU"/>
        </w:rPr>
        <w:t>):</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Частным случаем коэффициента </w:t>
      </w:r>
      <w:proofErr w:type="spellStart"/>
      <w:r w:rsidRPr="001D1F06">
        <w:rPr>
          <w:rFonts w:ascii="Times New Roman" w:eastAsia="Times New Roman" w:hAnsi="Times New Roman" w:cs="Times New Roman"/>
          <w:sz w:val="28"/>
          <w:szCs w:val="28"/>
          <w:lang w:eastAsia="ru-RU"/>
        </w:rPr>
        <w:t>Кронбаха</w:t>
      </w:r>
      <w:proofErr w:type="spellEnd"/>
      <w:r w:rsidRPr="001D1F06">
        <w:rPr>
          <w:rFonts w:ascii="Times New Roman" w:eastAsia="Times New Roman" w:hAnsi="Times New Roman" w:cs="Times New Roman"/>
          <w:sz w:val="28"/>
          <w:szCs w:val="28"/>
          <w:lang w:eastAsia="ru-RU"/>
        </w:rPr>
        <w:t xml:space="preserve"> для случая бинарных (то есть правда/ложь) заданий, является коэффициент </w:t>
      </w:r>
      <w:proofErr w:type="spellStart"/>
      <w:r w:rsidRPr="001D1F06">
        <w:rPr>
          <w:rFonts w:ascii="Times New Roman" w:eastAsia="Times New Roman" w:hAnsi="Times New Roman" w:cs="Times New Roman"/>
          <w:sz w:val="28"/>
          <w:szCs w:val="28"/>
          <w:lang w:eastAsia="ru-RU"/>
        </w:rPr>
        <w:t>Кудера-Ричардсона</w:t>
      </w:r>
      <w:proofErr w:type="spellEnd"/>
      <w:r w:rsidRPr="001D1F06">
        <w:rPr>
          <w:rFonts w:ascii="Times New Roman" w:eastAsia="Times New Roman" w:hAnsi="Times New Roman" w:cs="Times New Roman"/>
          <w:sz w:val="28"/>
          <w:szCs w:val="28"/>
          <w:lang w:eastAsia="ru-RU"/>
        </w:rPr>
        <w:t>:</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где </w:t>
      </w:r>
      <w:r w:rsidRPr="001D1F06">
        <w:rPr>
          <w:rFonts w:ascii="Times New Roman" w:eastAsia="Times New Roman" w:hAnsi="Times New Roman" w:cs="Times New Roman"/>
          <w:sz w:val="28"/>
          <w:szCs w:val="28"/>
          <w:lang w:val="en-US" w:eastAsia="ru-RU"/>
        </w:rPr>
        <w:t>L</w:t>
      </w:r>
      <w:r w:rsidRPr="001D1F06">
        <w:rPr>
          <w:rFonts w:ascii="Times New Roman" w:eastAsia="Times New Roman" w:hAnsi="Times New Roman" w:cs="Times New Roman"/>
          <w:sz w:val="28"/>
          <w:szCs w:val="28"/>
          <w:lang w:eastAsia="ru-RU"/>
        </w:rPr>
        <w:t xml:space="preserve"> – длинна теста, σ ²</w:t>
      </w:r>
      <w:r w:rsidRPr="001D1F06">
        <w:rPr>
          <w:rFonts w:ascii="Times New Roman" w:eastAsia="Times New Roman" w:hAnsi="Times New Roman" w:cs="Times New Roman"/>
          <w:sz w:val="28"/>
          <w:szCs w:val="28"/>
          <w:vertAlign w:val="subscript"/>
          <w:lang w:val="en-US" w:eastAsia="ru-RU"/>
        </w:rPr>
        <w:t>t</w:t>
      </w:r>
      <w:r w:rsidRPr="001D1F06">
        <w:rPr>
          <w:rFonts w:ascii="Times New Roman" w:eastAsia="Times New Roman" w:hAnsi="Times New Roman" w:cs="Times New Roman"/>
          <w:sz w:val="28"/>
          <w:szCs w:val="28"/>
          <w:lang w:eastAsia="ru-RU"/>
        </w:rPr>
        <w:t xml:space="preserve"> – дисперсия тестовых баллов по студентам, </w:t>
      </w:r>
      <w:r w:rsidRPr="001D1F06">
        <w:rPr>
          <w:rFonts w:ascii="Times New Roman" w:eastAsia="Times New Roman" w:hAnsi="Times New Roman" w:cs="Times New Roman"/>
          <w:sz w:val="28"/>
          <w:szCs w:val="28"/>
          <w:lang w:val="en-US" w:eastAsia="ru-RU"/>
        </w:rPr>
        <w:t>p</w:t>
      </w:r>
      <w:r w:rsidRPr="001D1F06">
        <w:rPr>
          <w:rFonts w:ascii="Times New Roman" w:eastAsia="Times New Roman" w:hAnsi="Times New Roman" w:cs="Times New Roman"/>
          <w:sz w:val="28"/>
          <w:szCs w:val="28"/>
          <w:vertAlign w:val="subscript"/>
          <w:lang w:val="en-US" w:eastAsia="ru-RU"/>
        </w:rPr>
        <w:t>i</w:t>
      </w:r>
      <w:r w:rsidRPr="001D1F06">
        <w:rPr>
          <w:rFonts w:ascii="Times New Roman" w:eastAsia="Times New Roman" w:hAnsi="Times New Roman" w:cs="Times New Roman"/>
          <w:sz w:val="28"/>
          <w:szCs w:val="28"/>
          <w:lang w:eastAsia="ru-RU"/>
        </w:rPr>
        <w:t xml:space="preserve"> – число студентов, успешно ответивших на вопрос </w:t>
      </w:r>
      <w:proofErr w:type="spellStart"/>
      <w:r w:rsidRPr="001D1F06">
        <w:rPr>
          <w:rFonts w:ascii="Times New Roman" w:eastAsia="Times New Roman" w:hAnsi="Times New Roman" w:cs="Times New Roman"/>
          <w:i/>
          <w:iCs/>
          <w:sz w:val="28"/>
          <w:szCs w:val="28"/>
          <w:lang w:val="en-US" w:eastAsia="ru-RU"/>
        </w:rPr>
        <w:t>i</w:t>
      </w:r>
      <w:proofErr w:type="spellEnd"/>
      <w:r w:rsidRPr="001D1F06">
        <w:rPr>
          <w:rFonts w:ascii="Times New Roman" w:eastAsia="Times New Roman" w:hAnsi="Times New Roman" w:cs="Times New Roman"/>
          <w:sz w:val="28"/>
          <w:szCs w:val="28"/>
          <w:lang w:eastAsia="ru-RU"/>
        </w:rPr>
        <w:t xml:space="preserve">, и </w:t>
      </w:r>
      <w:proofErr w:type="spellStart"/>
      <w:r w:rsidRPr="001D1F06">
        <w:rPr>
          <w:rFonts w:ascii="Times New Roman" w:eastAsia="Times New Roman" w:hAnsi="Times New Roman" w:cs="Times New Roman"/>
          <w:sz w:val="28"/>
          <w:szCs w:val="28"/>
          <w:lang w:val="en-US" w:eastAsia="ru-RU"/>
        </w:rPr>
        <w:t>q</w:t>
      </w:r>
      <w:r w:rsidRPr="001D1F06">
        <w:rPr>
          <w:rFonts w:ascii="Times New Roman" w:eastAsia="Times New Roman" w:hAnsi="Times New Roman" w:cs="Times New Roman"/>
          <w:sz w:val="28"/>
          <w:szCs w:val="28"/>
          <w:vertAlign w:val="subscript"/>
          <w:lang w:val="en-US" w:eastAsia="ru-RU"/>
        </w:rPr>
        <w:t>i</w:t>
      </w:r>
      <w:proofErr w:type="spellEnd"/>
      <w:r w:rsidRPr="001D1F06">
        <w:rPr>
          <w:rFonts w:ascii="Times New Roman" w:eastAsia="Times New Roman" w:hAnsi="Times New Roman" w:cs="Times New Roman"/>
          <w:sz w:val="28"/>
          <w:szCs w:val="28"/>
          <w:lang w:eastAsia="ru-RU"/>
        </w:rPr>
        <w:t xml:space="preserve"> – число не правильно ответивших на этот вопрос</w:t>
      </w:r>
      <w:proofErr w:type="gramStart"/>
      <w:r w:rsidRPr="001D1F06">
        <w:rPr>
          <w:rFonts w:ascii="Times New Roman" w:eastAsia="Times New Roman" w:hAnsi="Times New Roman" w:cs="Times New Roman"/>
          <w:sz w:val="28"/>
          <w:szCs w:val="28"/>
          <w:lang w:eastAsia="ru-RU"/>
        </w:rPr>
        <w:t>.</w:t>
      </w:r>
      <w:proofErr w:type="gramEnd"/>
      <w:r w:rsidRPr="001D1F06">
        <w:rPr>
          <w:rFonts w:ascii="Times New Roman" w:eastAsia="Times New Roman" w:hAnsi="Times New Roman" w:cs="Times New Roman"/>
          <w:sz w:val="28"/>
          <w:szCs w:val="28"/>
          <w:lang w:eastAsia="ru-RU"/>
        </w:rPr>
        <w:t xml:space="preserve"> (</w:t>
      </w:r>
      <w:proofErr w:type="gramStart"/>
      <w:r w:rsidRPr="001D1F06">
        <w:rPr>
          <w:rFonts w:ascii="Times New Roman" w:eastAsia="Times New Roman" w:hAnsi="Times New Roman" w:cs="Times New Roman"/>
          <w:sz w:val="28"/>
          <w:szCs w:val="28"/>
          <w:lang w:eastAsia="ru-RU"/>
        </w:rPr>
        <w:t>с</w:t>
      </w:r>
      <w:proofErr w:type="gramEnd"/>
      <w:r w:rsidRPr="001D1F06">
        <w:rPr>
          <w:rFonts w:ascii="Times New Roman" w:eastAsia="Times New Roman" w:hAnsi="Times New Roman" w:cs="Times New Roman"/>
          <w:sz w:val="28"/>
          <w:szCs w:val="28"/>
          <w:lang w:eastAsia="ru-RU"/>
        </w:rPr>
        <w:t xml:space="preserve">м. приложение пункт 7.1)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r w:rsidRPr="001D1F06">
        <w:rPr>
          <w:rFonts w:ascii="Times New Roman" w:eastAsia="Times New Roman" w:hAnsi="Times New Roman" w:cs="Times New Roman"/>
          <w:b/>
          <w:bCs/>
          <w:sz w:val="28"/>
          <w:szCs w:val="28"/>
          <w:lang w:eastAsia="ru-RU"/>
        </w:rPr>
        <w:t>Коэффициент расщепления (внутренней согласованности теста):</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Альтернативный способ измерения надежности заключается в случайном разделении теста на две половины. Если тестовый балл надежнее, то можно ожидать, что обе половины будут хорошо </w:t>
      </w:r>
      <w:proofErr w:type="spellStart"/>
      <w:r w:rsidRPr="001D1F06">
        <w:rPr>
          <w:rFonts w:ascii="Times New Roman" w:eastAsia="Times New Roman" w:hAnsi="Times New Roman" w:cs="Times New Roman"/>
          <w:sz w:val="28"/>
          <w:szCs w:val="28"/>
          <w:lang w:eastAsia="ru-RU"/>
        </w:rPr>
        <w:t>коррелировать</w:t>
      </w:r>
      <w:proofErr w:type="spellEnd"/>
      <w:r w:rsidRPr="001D1F06">
        <w:rPr>
          <w:rFonts w:ascii="Times New Roman" w:eastAsia="Times New Roman" w:hAnsi="Times New Roman" w:cs="Times New Roman"/>
          <w:sz w:val="28"/>
          <w:szCs w:val="28"/>
          <w:lang w:eastAsia="ru-RU"/>
        </w:rPr>
        <w:t xml:space="preserve">.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rPr>
          <w:rFonts w:ascii="Times New Roman" w:eastAsia="Times New Roman" w:hAnsi="Times New Roman" w:cs="Times New Roman"/>
          <w:b/>
          <w:i/>
          <w:sz w:val="28"/>
          <w:szCs w:val="28"/>
          <w:lang w:eastAsia="ru-RU"/>
        </w:rPr>
      </w:pPr>
      <w:r w:rsidRPr="001D1F06">
        <w:rPr>
          <w:rFonts w:ascii="Times New Roman" w:eastAsia="Times New Roman" w:hAnsi="Times New Roman" w:cs="Times New Roman"/>
          <w:b/>
          <w:i/>
          <w:sz w:val="28"/>
          <w:szCs w:val="28"/>
          <w:lang w:eastAsia="ru-RU"/>
        </w:rPr>
        <w:t xml:space="preserve">Коэффициент расщепления </w:t>
      </w:r>
      <w:proofErr w:type="spellStart"/>
      <w:r w:rsidRPr="001D1F06">
        <w:rPr>
          <w:rFonts w:ascii="Times New Roman" w:eastAsia="Times New Roman" w:hAnsi="Times New Roman" w:cs="Times New Roman"/>
          <w:b/>
          <w:i/>
          <w:sz w:val="28"/>
          <w:szCs w:val="28"/>
          <w:lang w:eastAsia="ru-RU"/>
        </w:rPr>
        <w:t>Спирмена-Брауна</w:t>
      </w:r>
      <w:proofErr w:type="spellEnd"/>
      <w:r w:rsidRPr="001D1F06">
        <w:rPr>
          <w:rFonts w:ascii="Times New Roman" w:eastAsia="Times New Roman" w:hAnsi="Times New Roman" w:cs="Times New Roman"/>
          <w:b/>
          <w:i/>
          <w:sz w:val="28"/>
          <w:szCs w:val="28"/>
          <w:lang w:eastAsia="ru-RU"/>
        </w:rPr>
        <w:t xml:space="preserve"> (</w:t>
      </w:r>
      <w:r w:rsidRPr="001D1F06">
        <w:rPr>
          <w:rFonts w:ascii="Times New Roman" w:eastAsia="Times New Roman" w:hAnsi="Times New Roman" w:cs="Times New Roman"/>
          <w:b/>
          <w:i/>
          <w:sz w:val="28"/>
          <w:szCs w:val="28"/>
          <w:lang w:val="en-US" w:eastAsia="ru-RU"/>
        </w:rPr>
        <w:t>Spearmen</w:t>
      </w:r>
      <w:r w:rsidRPr="001D1F06">
        <w:rPr>
          <w:rFonts w:ascii="Times New Roman" w:eastAsia="Times New Roman" w:hAnsi="Times New Roman" w:cs="Times New Roman"/>
          <w:b/>
          <w:i/>
          <w:sz w:val="28"/>
          <w:szCs w:val="28"/>
          <w:lang w:eastAsia="ru-RU"/>
        </w:rPr>
        <w:t>-</w:t>
      </w:r>
      <w:r w:rsidRPr="001D1F06">
        <w:rPr>
          <w:rFonts w:ascii="Times New Roman" w:eastAsia="Times New Roman" w:hAnsi="Times New Roman" w:cs="Times New Roman"/>
          <w:b/>
          <w:i/>
          <w:sz w:val="28"/>
          <w:szCs w:val="28"/>
          <w:lang w:val="en-US" w:eastAsia="ru-RU"/>
        </w:rPr>
        <w:t>Brown</w:t>
      </w:r>
      <w:r w:rsidRPr="001D1F06">
        <w:rPr>
          <w:rFonts w:ascii="Times New Roman" w:eastAsia="Times New Roman" w:hAnsi="Times New Roman" w:cs="Times New Roman"/>
          <w:b/>
          <w:i/>
          <w:sz w:val="28"/>
          <w:szCs w:val="28"/>
          <w:lang w:eastAsia="ru-RU"/>
        </w:rPr>
        <w:t>):</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proofErr w:type="spellStart"/>
      <w:proofErr w:type="gramStart"/>
      <w:r w:rsidRPr="001D1F06">
        <w:rPr>
          <w:rFonts w:ascii="Times New Roman" w:eastAsia="Times New Roman" w:hAnsi="Times New Roman" w:cs="Times New Roman"/>
          <w:sz w:val="28"/>
          <w:szCs w:val="28"/>
          <w:lang w:val="en-US" w:eastAsia="ru-RU"/>
        </w:rPr>
        <w:t>r</w:t>
      </w:r>
      <w:r w:rsidRPr="001D1F06">
        <w:rPr>
          <w:rFonts w:ascii="Times New Roman" w:eastAsia="Times New Roman" w:hAnsi="Times New Roman" w:cs="Times New Roman"/>
          <w:sz w:val="28"/>
          <w:szCs w:val="28"/>
          <w:vertAlign w:val="subscript"/>
          <w:lang w:val="en-US" w:eastAsia="ru-RU"/>
        </w:rPr>
        <w:t>sb</w:t>
      </w:r>
      <w:proofErr w:type="spellEnd"/>
      <w:proofErr w:type="gramEnd"/>
      <w:r w:rsidRPr="001D1F06">
        <w:rPr>
          <w:rFonts w:ascii="Times New Roman" w:eastAsia="Times New Roman" w:hAnsi="Times New Roman" w:cs="Times New Roman"/>
          <w:sz w:val="28"/>
          <w:szCs w:val="28"/>
          <w:lang w:eastAsia="ru-RU"/>
        </w:rPr>
        <w:t xml:space="preserve"> = 2</w:t>
      </w:r>
      <w:proofErr w:type="spellStart"/>
      <w:r w:rsidRPr="001D1F06">
        <w:rPr>
          <w:rFonts w:ascii="Times New Roman" w:eastAsia="Times New Roman" w:hAnsi="Times New Roman" w:cs="Times New Roman"/>
          <w:sz w:val="28"/>
          <w:szCs w:val="28"/>
          <w:lang w:val="en-US" w:eastAsia="ru-RU"/>
        </w:rPr>
        <w:t>r</w:t>
      </w:r>
      <w:r w:rsidRPr="001D1F06">
        <w:rPr>
          <w:rFonts w:ascii="Times New Roman" w:eastAsia="Times New Roman" w:hAnsi="Times New Roman" w:cs="Times New Roman"/>
          <w:sz w:val="28"/>
          <w:szCs w:val="28"/>
          <w:vertAlign w:val="subscript"/>
          <w:lang w:val="en-US" w:eastAsia="ru-RU"/>
        </w:rPr>
        <w:t>xy</w:t>
      </w:r>
      <w:proofErr w:type="spellEnd"/>
      <w:r w:rsidRPr="001D1F06">
        <w:rPr>
          <w:rFonts w:ascii="Times New Roman" w:eastAsia="Times New Roman" w:hAnsi="Times New Roman" w:cs="Times New Roman"/>
          <w:sz w:val="28"/>
          <w:szCs w:val="28"/>
          <w:lang w:eastAsia="ru-RU"/>
        </w:rPr>
        <w:t xml:space="preserve"> /(1+</w:t>
      </w:r>
      <w:proofErr w:type="spellStart"/>
      <w:r w:rsidRPr="001D1F06">
        <w:rPr>
          <w:rFonts w:ascii="Times New Roman" w:eastAsia="Times New Roman" w:hAnsi="Times New Roman" w:cs="Times New Roman"/>
          <w:sz w:val="28"/>
          <w:szCs w:val="28"/>
          <w:lang w:val="en-US" w:eastAsia="ru-RU"/>
        </w:rPr>
        <w:t>r</w:t>
      </w:r>
      <w:r w:rsidRPr="001D1F06">
        <w:rPr>
          <w:rFonts w:ascii="Times New Roman" w:eastAsia="Times New Roman" w:hAnsi="Times New Roman" w:cs="Times New Roman"/>
          <w:sz w:val="28"/>
          <w:szCs w:val="28"/>
          <w:vertAlign w:val="subscript"/>
          <w:lang w:val="en-US" w:eastAsia="ru-RU"/>
        </w:rPr>
        <w:t>xy</w:t>
      </w:r>
      <w:proofErr w:type="spellEnd"/>
      <w:r w:rsidRPr="001D1F06">
        <w:rPr>
          <w:rFonts w:ascii="Times New Roman" w:eastAsia="Times New Roman" w:hAnsi="Times New Roman" w:cs="Times New Roman"/>
          <w:sz w:val="28"/>
          <w:szCs w:val="28"/>
          <w:lang w:eastAsia="ru-RU"/>
        </w:rPr>
        <w:t>)</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где </w:t>
      </w:r>
      <w:proofErr w:type="spellStart"/>
      <w:r w:rsidRPr="001D1F06">
        <w:rPr>
          <w:rFonts w:ascii="Times New Roman" w:eastAsia="Times New Roman" w:hAnsi="Times New Roman" w:cs="Times New Roman"/>
          <w:i/>
          <w:iCs/>
          <w:sz w:val="28"/>
          <w:szCs w:val="28"/>
          <w:lang w:val="en-US" w:eastAsia="ru-RU"/>
        </w:rPr>
        <w:t>r</w:t>
      </w:r>
      <w:r w:rsidRPr="001D1F06">
        <w:rPr>
          <w:rFonts w:ascii="Times New Roman" w:eastAsia="Times New Roman" w:hAnsi="Times New Roman" w:cs="Times New Roman"/>
          <w:i/>
          <w:iCs/>
          <w:sz w:val="28"/>
          <w:szCs w:val="28"/>
          <w:vertAlign w:val="subscript"/>
          <w:lang w:val="en-US" w:eastAsia="ru-RU"/>
        </w:rPr>
        <w:t>sb</w:t>
      </w:r>
      <w:proofErr w:type="spellEnd"/>
      <w:r w:rsidRPr="001D1F06">
        <w:rPr>
          <w:rFonts w:ascii="Times New Roman" w:eastAsia="Times New Roman" w:hAnsi="Times New Roman" w:cs="Times New Roman"/>
          <w:sz w:val="28"/>
          <w:szCs w:val="28"/>
          <w:lang w:eastAsia="ru-RU"/>
        </w:rPr>
        <w:t xml:space="preserve"> – значение коэффициента расщепления, а </w:t>
      </w:r>
      <w:proofErr w:type="spellStart"/>
      <w:r w:rsidRPr="001D1F06">
        <w:rPr>
          <w:rFonts w:ascii="Times New Roman" w:eastAsia="Times New Roman" w:hAnsi="Times New Roman" w:cs="Times New Roman"/>
          <w:i/>
          <w:iCs/>
          <w:sz w:val="28"/>
          <w:szCs w:val="28"/>
          <w:lang w:val="en-US" w:eastAsia="ru-RU"/>
        </w:rPr>
        <w:t>r</w:t>
      </w:r>
      <w:r w:rsidRPr="001D1F06">
        <w:rPr>
          <w:rFonts w:ascii="Times New Roman" w:eastAsia="Times New Roman" w:hAnsi="Times New Roman" w:cs="Times New Roman"/>
          <w:i/>
          <w:iCs/>
          <w:sz w:val="28"/>
          <w:szCs w:val="28"/>
          <w:vertAlign w:val="subscript"/>
          <w:lang w:val="en-US" w:eastAsia="ru-RU"/>
        </w:rPr>
        <w:t>xy</w:t>
      </w:r>
      <w:proofErr w:type="spellEnd"/>
      <w:r w:rsidRPr="001D1F06">
        <w:rPr>
          <w:rFonts w:ascii="Times New Roman" w:eastAsia="Times New Roman" w:hAnsi="Times New Roman" w:cs="Times New Roman"/>
          <w:sz w:val="28"/>
          <w:szCs w:val="28"/>
          <w:lang w:eastAsia="ru-RU"/>
        </w:rPr>
        <w:t xml:space="preserve"> – корреляция между двумя половинами теста</w:t>
      </w:r>
      <w:proofErr w:type="gramStart"/>
      <w:r w:rsidRPr="001D1F06">
        <w:rPr>
          <w:rFonts w:ascii="Times New Roman" w:eastAsia="Times New Roman" w:hAnsi="Times New Roman" w:cs="Times New Roman"/>
          <w:sz w:val="28"/>
          <w:szCs w:val="28"/>
          <w:lang w:eastAsia="ru-RU"/>
        </w:rPr>
        <w:t>.</w:t>
      </w:r>
      <w:proofErr w:type="gramEnd"/>
      <w:r w:rsidRPr="001D1F06">
        <w:rPr>
          <w:rFonts w:ascii="Times New Roman" w:eastAsia="Times New Roman" w:hAnsi="Times New Roman" w:cs="Times New Roman"/>
          <w:sz w:val="28"/>
          <w:szCs w:val="28"/>
          <w:lang w:eastAsia="ru-RU"/>
        </w:rPr>
        <w:t xml:space="preserve"> (</w:t>
      </w:r>
      <w:proofErr w:type="gramStart"/>
      <w:r w:rsidRPr="001D1F06">
        <w:rPr>
          <w:rFonts w:ascii="Times New Roman" w:eastAsia="Times New Roman" w:hAnsi="Times New Roman" w:cs="Times New Roman"/>
          <w:sz w:val="28"/>
          <w:szCs w:val="28"/>
          <w:lang w:eastAsia="ru-RU"/>
        </w:rPr>
        <w:t>с</w:t>
      </w:r>
      <w:proofErr w:type="gramEnd"/>
      <w:r w:rsidRPr="001D1F06">
        <w:rPr>
          <w:rFonts w:ascii="Times New Roman" w:eastAsia="Times New Roman" w:hAnsi="Times New Roman" w:cs="Times New Roman"/>
          <w:sz w:val="28"/>
          <w:szCs w:val="28"/>
          <w:lang w:eastAsia="ru-RU"/>
        </w:rPr>
        <w:t>м. приложение пункт 7.1)</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bookmarkStart w:id="31" w:name="_Toc409661956"/>
      <w:r w:rsidRPr="001D1F06">
        <w:rPr>
          <w:rFonts w:ascii="Times New Roman" w:eastAsia="Times New Roman" w:hAnsi="Times New Roman" w:cs="Times New Roman"/>
          <w:sz w:val="28"/>
          <w:szCs w:val="28"/>
          <w:lang w:eastAsia="ru-RU"/>
        </w:rPr>
        <w:t> </w:t>
      </w:r>
      <w:bookmarkEnd w:id="31"/>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
          <w:bCs/>
          <w:sz w:val="28"/>
          <w:szCs w:val="28"/>
          <w:lang w:eastAsia="ru-RU"/>
        </w:rPr>
        <w:t>Трактовка значений коэффициента надежности:</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napToGrid w:val="0"/>
          <w:color w:val="000000"/>
          <w:sz w:val="28"/>
          <w:szCs w:val="28"/>
          <w:lang w:eastAsia="ru-RU"/>
        </w:rPr>
        <w:t>Высокая надежность (больше 0.90) необходима в случаях, когда:</w:t>
      </w:r>
    </w:p>
    <w:p w:rsidR="0099299F" w:rsidRPr="001D1F06" w:rsidRDefault="0099299F" w:rsidP="003B06CA">
      <w:pPr>
        <w:spacing w:before="0" w:beforeAutospacing="0" w:after="0" w:afterAutospacing="0"/>
        <w:ind w:left="357" w:hanging="357"/>
        <w:rPr>
          <w:rFonts w:ascii="Times New Roman" w:eastAsia="Times New Roman" w:hAnsi="Times New Roman" w:cs="Times New Roman"/>
          <w:sz w:val="28"/>
          <w:szCs w:val="28"/>
          <w:lang w:eastAsia="ru-RU"/>
        </w:rPr>
      </w:pPr>
      <w:r w:rsidRPr="001D1F06">
        <w:rPr>
          <w:rFonts w:ascii="Times New Roman" w:eastAsia="Times New Roman" w:hAnsi="Times New Roman" w:cs="Times New Roman"/>
          <w:snapToGrid w:val="0"/>
          <w:color w:val="000000"/>
          <w:sz w:val="28"/>
          <w:szCs w:val="28"/>
          <w:lang w:eastAsia="ru-RU"/>
        </w:rPr>
        <w:t>-  на данных теста предполагается делать серьезные выводы,</w:t>
      </w:r>
    </w:p>
    <w:p w:rsidR="0099299F" w:rsidRPr="001D1F06" w:rsidRDefault="0099299F" w:rsidP="003B06CA">
      <w:pPr>
        <w:spacing w:before="0" w:beforeAutospacing="0" w:after="0" w:afterAutospacing="0"/>
        <w:ind w:left="357" w:hanging="357"/>
        <w:rPr>
          <w:rFonts w:ascii="Times New Roman" w:eastAsia="Times New Roman" w:hAnsi="Times New Roman" w:cs="Times New Roman"/>
          <w:sz w:val="28"/>
          <w:szCs w:val="28"/>
          <w:lang w:eastAsia="ru-RU"/>
        </w:rPr>
      </w:pPr>
      <w:r w:rsidRPr="001D1F06">
        <w:rPr>
          <w:rFonts w:ascii="Times New Roman" w:eastAsia="Times New Roman" w:hAnsi="Times New Roman" w:cs="Times New Roman"/>
          <w:snapToGrid w:val="0"/>
          <w:color w:val="000000"/>
          <w:sz w:val="28"/>
          <w:szCs w:val="28"/>
          <w:lang w:eastAsia="ru-RU"/>
        </w:rPr>
        <w:t>-  </w:t>
      </w:r>
      <w:proofErr w:type="gramStart"/>
      <w:r w:rsidRPr="001D1F06">
        <w:rPr>
          <w:rFonts w:ascii="Times New Roman" w:eastAsia="Times New Roman" w:hAnsi="Times New Roman" w:cs="Times New Roman"/>
          <w:snapToGrid w:val="0"/>
          <w:color w:val="000000"/>
          <w:sz w:val="28"/>
          <w:szCs w:val="28"/>
          <w:lang w:eastAsia="ru-RU"/>
        </w:rPr>
        <w:t>экзаменуемые</w:t>
      </w:r>
      <w:proofErr w:type="gramEnd"/>
      <w:r w:rsidRPr="001D1F06">
        <w:rPr>
          <w:rFonts w:ascii="Times New Roman" w:eastAsia="Times New Roman" w:hAnsi="Times New Roman" w:cs="Times New Roman"/>
          <w:snapToGrid w:val="0"/>
          <w:color w:val="000000"/>
          <w:sz w:val="28"/>
          <w:szCs w:val="28"/>
          <w:lang w:eastAsia="ru-RU"/>
        </w:rPr>
        <w:t xml:space="preserve"> разделены на множество разных категорий на основании относительно небольших индивидуальных различий, например, интеллекта.</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napToGrid w:val="0"/>
          <w:color w:val="000000"/>
          <w:sz w:val="28"/>
          <w:szCs w:val="28"/>
          <w:lang w:eastAsia="ru-RU"/>
        </w:rPr>
        <w:t>Низкая надежность (около 0.70) приемлема, если:</w:t>
      </w:r>
    </w:p>
    <w:p w:rsidR="0099299F" w:rsidRPr="001D1F06" w:rsidRDefault="0099299F" w:rsidP="003B06CA">
      <w:pPr>
        <w:spacing w:before="0" w:beforeAutospacing="0" w:after="0" w:afterAutospacing="0"/>
        <w:ind w:left="357" w:hanging="357"/>
        <w:rPr>
          <w:rFonts w:ascii="Times New Roman" w:eastAsia="Times New Roman" w:hAnsi="Times New Roman" w:cs="Times New Roman"/>
          <w:sz w:val="28"/>
          <w:szCs w:val="28"/>
          <w:lang w:eastAsia="ru-RU"/>
        </w:rPr>
      </w:pPr>
      <w:r w:rsidRPr="001D1F06">
        <w:rPr>
          <w:rFonts w:ascii="Times New Roman" w:eastAsia="Times New Roman" w:hAnsi="Times New Roman" w:cs="Times New Roman"/>
          <w:snapToGrid w:val="0"/>
          <w:color w:val="000000"/>
          <w:sz w:val="28"/>
          <w:szCs w:val="28"/>
          <w:lang w:eastAsia="ru-RU"/>
        </w:rPr>
        <w:t>-  тест используется для получения предварительных выводов,</w:t>
      </w:r>
    </w:p>
    <w:p w:rsidR="0099299F" w:rsidRPr="001D1F06" w:rsidRDefault="0099299F" w:rsidP="003B06CA">
      <w:pPr>
        <w:spacing w:before="0" w:beforeAutospacing="0" w:after="0" w:afterAutospacing="0"/>
        <w:ind w:left="357" w:hanging="357"/>
        <w:rPr>
          <w:rFonts w:ascii="Times New Roman" w:eastAsia="Times New Roman" w:hAnsi="Times New Roman" w:cs="Times New Roman"/>
          <w:sz w:val="28"/>
          <w:szCs w:val="28"/>
          <w:lang w:eastAsia="ru-RU"/>
        </w:rPr>
      </w:pPr>
      <w:r w:rsidRPr="001D1F06">
        <w:rPr>
          <w:rFonts w:ascii="Times New Roman" w:eastAsia="Times New Roman" w:hAnsi="Times New Roman" w:cs="Times New Roman"/>
          <w:snapToGrid w:val="0"/>
          <w:color w:val="000000"/>
          <w:sz w:val="28"/>
          <w:szCs w:val="28"/>
          <w:lang w:eastAsia="ru-RU"/>
        </w:rPr>
        <w:t xml:space="preserve">-  тест используется для сортировки людей на небольшое количество групп на основании больших индивидуальных различий, например, роста или </w:t>
      </w:r>
      <w:proofErr w:type="spellStart"/>
      <w:r w:rsidRPr="001D1F06">
        <w:rPr>
          <w:rFonts w:ascii="Times New Roman" w:eastAsia="Times New Roman" w:hAnsi="Times New Roman" w:cs="Times New Roman"/>
          <w:snapToGrid w:val="0"/>
          <w:color w:val="000000"/>
          <w:sz w:val="28"/>
          <w:szCs w:val="28"/>
          <w:lang w:eastAsia="ru-RU"/>
        </w:rPr>
        <w:t>интровертности</w:t>
      </w:r>
      <w:proofErr w:type="spellEnd"/>
      <w:r w:rsidRPr="001D1F06">
        <w:rPr>
          <w:rFonts w:ascii="Times New Roman" w:eastAsia="Times New Roman" w:hAnsi="Times New Roman" w:cs="Times New Roman"/>
          <w:snapToGrid w:val="0"/>
          <w:color w:val="000000"/>
          <w:sz w:val="28"/>
          <w:szCs w:val="28"/>
          <w:lang w:eastAsia="ru-RU"/>
        </w:rPr>
        <w:t>/</w:t>
      </w:r>
      <w:proofErr w:type="spellStart"/>
      <w:r w:rsidRPr="001D1F06">
        <w:rPr>
          <w:rFonts w:ascii="Times New Roman" w:eastAsia="Times New Roman" w:hAnsi="Times New Roman" w:cs="Times New Roman"/>
          <w:snapToGrid w:val="0"/>
          <w:color w:val="000000"/>
          <w:sz w:val="28"/>
          <w:szCs w:val="28"/>
          <w:lang w:eastAsia="ru-RU"/>
        </w:rPr>
        <w:t>экстравертности</w:t>
      </w:r>
      <w:proofErr w:type="spellEnd"/>
      <w:r w:rsidRPr="001D1F06">
        <w:rPr>
          <w:rFonts w:ascii="Times New Roman" w:eastAsia="Times New Roman" w:hAnsi="Times New Roman" w:cs="Times New Roman"/>
          <w:snapToGrid w:val="0"/>
          <w:color w:val="000000"/>
          <w:sz w:val="28"/>
          <w:szCs w:val="28"/>
          <w:lang w:eastAsia="ru-RU"/>
        </w:rPr>
        <w:t>.</w:t>
      </w:r>
    </w:p>
    <w:p w:rsidR="003B06CA"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Оценка надежность около 0.80 или выше обычно расценивается как средняя или высокая (примерно, 0.8² * 100% = 16% изменчивости в тестовом балле приходится на долю ошибки).</w:t>
      </w:r>
    </w:p>
    <w:p w:rsidR="003B06CA"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Оценка надежности менее 0.60 обычно рассматривается неприемлемо низкая.</w:t>
      </w:r>
    </w:p>
    <w:p w:rsidR="003B06CA" w:rsidRDefault="0099299F" w:rsidP="003B06CA">
      <w:pPr>
        <w:spacing w:before="0" w:beforeAutospacing="0" w:after="0" w:afterAutospacing="0"/>
        <w:rPr>
          <w:rFonts w:ascii="Times New Roman" w:eastAsia="Times New Roman" w:hAnsi="Times New Roman" w:cs="Times New Roman"/>
          <w:b/>
          <w:bCs/>
          <w:sz w:val="28"/>
          <w:szCs w:val="28"/>
          <w:lang w:eastAsia="ru-RU"/>
        </w:rPr>
      </w:pPr>
      <w:r w:rsidRPr="001D1F06">
        <w:rPr>
          <w:rFonts w:ascii="Times New Roman" w:eastAsia="Times New Roman" w:hAnsi="Times New Roman" w:cs="Times New Roman"/>
          <w:b/>
          <w:bCs/>
          <w:sz w:val="28"/>
          <w:szCs w:val="28"/>
          <w:lang w:eastAsia="ru-RU"/>
        </w:rPr>
        <w:t>Отрицательные значения оценок коэффициента надежности:</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Отрицательные значения коэффициентов надежности, получаемые при помощи стандартных формул оценок надежности, не корректны ни теоретически, ни численно. В этих, достаточно редких случаях, следует предположить, что тест состоит </w:t>
      </w:r>
      <w:proofErr w:type="gramStart"/>
      <w:r w:rsidRPr="001D1F06">
        <w:rPr>
          <w:rFonts w:ascii="Times New Roman" w:eastAsia="Times New Roman" w:hAnsi="Times New Roman" w:cs="Times New Roman"/>
          <w:sz w:val="28"/>
          <w:szCs w:val="28"/>
          <w:lang w:eastAsia="ru-RU"/>
        </w:rPr>
        <w:t>из</w:t>
      </w:r>
      <w:proofErr w:type="gramEnd"/>
      <w:r w:rsidRPr="001D1F06">
        <w:rPr>
          <w:rFonts w:ascii="Times New Roman" w:eastAsia="Times New Roman" w:hAnsi="Times New Roman" w:cs="Times New Roman"/>
          <w:sz w:val="28"/>
          <w:szCs w:val="28"/>
          <w:lang w:eastAsia="ru-RU"/>
        </w:rPr>
        <w:t xml:space="preserve"> более </w:t>
      </w:r>
      <w:proofErr w:type="gramStart"/>
      <w:r w:rsidRPr="001D1F06">
        <w:rPr>
          <w:rFonts w:ascii="Times New Roman" w:eastAsia="Times New Roman" w:hAnsi="Times New Roman" w:cs="Times New Roman"/>
          <w:sz w:val="28"/>
          <w:szCs w:val="28"/>
          <w:lang w:eastAsia="ru-RU"/>
        </w:rPr>
        <w:t>чем</w:t>
      </w:r>
      <w:proofErr w:type="gramEnd"/>
      <w:r w:rsidRPr="001D1F06">
        <w:rPr>
          <w:rFonts w:ascii="Times New Roman" w:eastAsia="Times New Roman" w:hAnsi="Times New Roman" w:cs="Times New Roman"/>
          <w:sz w:val="28"/>
          <w:szCs w:val="28"/>
          <w:lang w:eastAsia="ru-RU"/>
        </w:rPr>
        <w:t xml:space="preserve"> одного измерения и эти измерения </w:t>
      </w:r>
      <w:r w:rsidRPr="001D1F06">
        <w:rPr>
          <w:rFonts w:ascii="Times New Roman" w:eastAsia="Times New Roman" w:hAnsi="Times New Roman" w:cs="Times New Roman"/>
          <w:sz w:val="28"/>
          <w:szCs w:val="28"/>
          <w:lang w:eastAsia="ru-RU"/>
        </w:rPr>
        <w:lastRenderedPageBreak/>
        <w:t>негативно связаны. Чтобы подтвердить или отвергнуть эту гипотезу, рекомендуется использовать факторный анализ для различных частей теста.</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p>
    <w:p w:rsidR="0099299F" w:rsidRPr="001D1F06" w:rsidRDefault="0099299F" w:rsidP="003B06CA">
      <w:pPr>
        <w:spacing w:before="0" w:beforeAutospacing="0" w:after="0" w:afterAutospacing="0"/>
        <w:outlineLvl w:val="1"/>
        <w:rPr>
          <w:rFonts w:ascii="Times New Roman" w:eastAsia="Times New Roman" w:hAnsi="Times New Roman" w:cs="Times New Roman"/>
          <w:b/>
          <w:bCs/>
          <w:sz w:val="28"/>
          <w:szCs w:val="28"/>
          <w:lang w:eastAsia="ru-RU"/>
        </w:rPr>
      </w:pPr>
      <w:bookmarkStart w:id="32" w:name="_Toc117079867"/>
      <w:proofErr w:type="spellStart"/>
      <w:r w:rsidRPr="001D1F06">
        <w:rPr>
          <w:rFonts w:ascii="Times New Roman" w:eastAsia="Times New Roman" w:hAnsi="Times New Roman" w:cs="Times New Roman"/>
          <w:b/>
          <w:bCs/>
          <w:sz w:val="28"/>
          <w:szCs w:val="28"/>
          <w:lang w:eastAsia="ru-RU"/>
        </w:rPr>
        <w:t>Валидность</w:t>
      </w:r>
      <w:proofErr w:type="spellEnd"/>
      <w:r w:rsidRPr="001D1F06">
        <w:rPr>
          <w:rFonts w:ascii="Times New Roman" w:eastAsia="Times New Roman" w:hAnsi="Times New Roman" w:cs="Times New Roman"/>
          <w:b/>
          <w:bCs/>
          <w:sz w:val="28"/>
          <w:szCs w:val="28"/>
          <w:lang w:eastAsia="ru-RU"/>
        </w:rPr>
        <w:t xml:space="preserve"> и надежность</w:t>
      </w:r>
      <w:bookmarkEnd w:id="32"/>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Важно понимать разницу между надежностью и </w:t>
      </w:r>
      <w:proofErr w:type="spellStart"/>
      <w:r w:rsidRPr="001D1F06">
        <w:rPr>
          <w:rFonts w:ascii="Times New Roman" w:eastAsia="Times New Roman" w:hAnsi="Times New Roman" w:cs="Times New Roman"/>
          <w:color w:val="000000"/>
          <w:sz w:val="28"/>
          <w:szCs w:val="28"/>
          <w:lang w:eastAsia="ru-RU"/>
        </w:rPr>
        <w:t>валидностью</w:t>
      </w:r>
      <w:proofErr w:type="spellEnd"/>
      <w:r w:rsidRPr="001D1F06">
        <w:rPr>
          <w:rFonts w:ascii="Times New Roman" w:eastAsia="Times New Roman" w:hAnsi="Times New Roman" w:cs="Times New Roman"/>
          <w:color w:val="000000"/>
          <w:sz w:val="28"/>
          <w:szCs w:val="28"/>
          <w:lang w:eastAsia="ru-RU"/>
        </w:rPr>
        <w:t xml:space="preserve">. </w:t>
      </w:r>
      <w:proofErr w:type="spellStart"/>
      <w:r w:rsidRPr="001D1F06">
        <w:rPr>
          <w:rFonts w:ascii="Times New Roman" w:eastAsia="Times New Roman" w:hAnsi="Times New Roman" w:cs="Times New Roman"/>
          <w:color w:val="000000"/>
          <w:sz w:val="28"/>
          <w:szCs w:val="28"/>
          <w:lang w:eastAsia="ru-RU"/>
        </w:rPr>
        <w:t>Валидность</w:t>
      </w:r>
      <w:proofErr w:type="spellEnd"/>
      <w:r w:rsidRPr="001D1F06">
        <w:rPr>
          <w:rFonts w:ascii="Times New Roman" w:eastAsia="Times New Roman" w:hAnsi="Times New Roman" w:cs="Times New Roman"/>
          <w:color w:val="000000"/>
          <w:sz w:val="28"/>
          <w:szCs w:val="28"/>
          <w:lang w:eastAsia="ru-RU"/>
        </w:rPr>
        <w:t xml:space="preserve"> говорит о том, насколько хорош тест для данной конкретной ситуации; надежность показывает насколько можно доверять тестовому баллу.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Чтобы быть </w:t>
      </w:r>
      <w:proofErr w:type="spellStart"/>
      <w:r w:rsidRPr="001D1F06">
        <w:rPr>
          <w:rFonts w:ascii="Times New Roman" w:eastAsia="Times New Roman" w:hAnsi="Times New Roman" w:cs="Times New Roman"/>
          <w:color w:val="000000"/>
          <w:sz w:val="28"/>
          <w:szCs w:val="28"/>
          <w:lang w:eastAsia="ru-RU"/>
        </w:rPr>
        <w:t>валидным</w:t>
      </w:r>
      <w:proofErr w:type="spellEnd"/>
      <w:r w:rsidRPr="001D1F06">
        <w:rPr>
          <w:rFonts w:ascii="Times New Roman" w:eastAsia="Times New Roman" w:hAnsi="Times New Roman" w:cs="Times New Roman"/>
          <w:color w:val="000000"/>
          <w:sz w:val="28"/>
          <w:szCs w:val="28"/>
          <w:lang w:eastAsia="ru-RU"/>
        </w:rPr>
        <w:t xml:space="preserve">, тест должен быть надежен, но надежность не гарантирует </w:t>
      </w:r>
      <w:proofErr w:type="spellStart"/>
      <w:r w:rsidRPr="001D1F06">
        <w:rPr>
          <w:rFonts w:ascii="Times New Roman" w:eastAsia="Times New Roman" w:hAnsi="Times New Roman" w:cs="Times New Roman"/>
          <w:color w:val="000000"/>
          <w:sz w:val="28"/>
          <w:szCs w:val="28"/>
          <w:lang w:eastAsia="ru-RU"/>
        </w:rPr>
        <w:t>валидность</w:t>
      </w:r>
      <w:proofErr w:type="spellEnd"/>
      <w:r w:rsidRPr="001D1F06">
        <w:rPr>
          <w:rFonts w:ascii="Times New Roman" w:eastAsia="Times New Roman" w:hAnsi="Times New Roman" w:cs="Times New Roman"/>
          <w:color w:val="000000"/>
          <w:sz w:val="28"/>
          <w:szCs w:val="28"/>
          <w:lang w:eastAsia="ru-RU"/>
        </w:rPr>
        <w:t xml:space="preserve">. Это означает, что он измеряет какое-то свойство очень точно, но какое именно – остается под вопросом, его содержание может быть бессмысленным.  В такой ситуации </w:t>
      </w:r>
      <w:proofErr w:type="gramStart"/>
      <w:r w:rsidRPr="001D1F06">
        <w:rPr>
          <w:rFonts w:ascii="Times New Roman" w:eastAsia="Times New Roman" w:hAnsi="Times New Roman" w:cs="Times New Roman"/>
          <w:color w:val="000000"/>
          <w:sz w:val="28"/>
          <w:szCs w:val="28"/>
          <w:lang w:eastAsia="ru-RU"/>
        </w:rPr>
        <w:t>необходима</w:t>
      </w:r>
      <w:proofErr w:type="gramEnd"/>
      <w:r w:rsidRPr="001D1F06">
        <w:rPr>
          <w:rFonts w:ascii="Times New Roman" w:eastAsia="Times New Roman" w:hAnsi="Times New Roman" w:cs="Times New Roman"/>
          <w:color w:val="000000"/>
          <w:sz w:val="28"/>
          <w:szCs w:val="28"/>
          <w:lang w:eastAsia="ru-RU"/>
        </w:rPr>
        <w:t xml:space="preserve"> более точная </w:t>
      </w:r>
      <w:proofErr w:type="spellStart"/>
      <w:r w:rsidRPr="001D1F06">
        <w:rPr>
          <w:rFonts w:ascii="Times New Roman" w:eastAsia="Times New Roman" w:hAnsi="Times New Roman" w:cs="Times New Roman"/>
          <w:color w:val="000000"/>
          <w:sz w:val="28"/>
          <w:szCs w:val="28"/>
          <w:lang w:eastAsia="ru-RU"/>
        </w:rPr>
        <w:t>валидизация</w:t>
      </w:r>
      <w:proofErr w:type="spellEnd"/>
      <w:r w:rsidRPr="001D1F06">
        <w:rPr>
          <w:rFonts w:ascii="Times New Roman" w:eastAsia="Times New Roman" w:hAnsi="Times New Roman" w:cs="Times New Roman"/>
          <w:color w:val="000000"/>
          <w:sz w:val="28"/>
          <w:szCs w:val="28"/>
          <w:lang w:eastAsia="ru-RU"/>
        </w:rPr>
        <w:t xml:space="preserve"> теста, как содержательная, так и практическая. </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color w:val="000000"/>
          <w:sz w:val="28"/>
          <w:szCs w:val="28"/>
          <w:lang w:eastAsia="ru-RU"/>
        </w:rPr>
        <w:t xml:space="preserve">Вообще говоря, </w:t>
      </w:r>
      <w:proofErr w:type="spellStart"/>
      <w:r w:rsidRPr="001D1F06">
        <w:rPr>
          <w:rFonts w:ascii="Times New Roman" w:eastAsia="Times New Roman" w:hAnsi="Times New Roman" w:cs="Times New Roman"/>
          <w:color w:val="000000"/>
          <w:sz w:val="28"/>
          <w:szCs w:val="28"/>
          <w:lang w:eastAsia="ru-RU"/>
        </w:rPr>
        <w:t>валидность</w:t>
      </w:r>
      <w:proofErr w:type="spellEnd"/>
      <w:r w:rsidRPr="001D1F06">
        <w:rPr>
          <w:rFonts w:ascii="Times New Roman" w:eastAsia="Times New Roman" w:hAnsi="Times New Roman" w:cs="Times New Roman"/>
          <w:color w:val="000000"/>
          <w:sz w:val="28"/>
          <w:szCs w:val="28"/>
          <w:lang w:eastAsia="ru-RU"/>
        </w:rPr>
        <w:t xml:space="preserve"> теста всегда </w:t>
      </w:r>
      <w:proofErr w:type="gramStart"/>
      <w:r w:rsidRPr="001D1F06">
        <w:rPr>
          <w:rFonts w:ascii="Times New Roman" w:eastAsia="Times New Roman" w:hAnsi="Times New Roman" w:cs="Times New Roman"/>
          <w:color w:val="000000"/>
          <w:sz w:val="28"/>
          <w:szCs w:val="28"/>
          <w:lang w:eastAsia="ru-RU"/>
        </w:rPr>
        <w:t>ограничена</w:t>
      </w:r>
      <w:proofErr w:type="gramEnd"/>
      <w:r w:rsidRPr="001D1F06">
        <w:rPr>
          <w:rFonts w:ascii="Times New Roman" w:eastAsia="Times New Roman" w:hAnsi="Times New Roman" w:cs="Times New Roman"/>
          <w:color w:val="000000"/>
          <w:sz w:val="28"/>
          <w:szCs w:val="28"/>
          <w:lang w:eastAsia="ru-RU"/>
        </w:rPr>
        <w:t xml:space="preserve"> его надежностью. Часть тестового балла, приходящаяся на случайную ошибку, не </w:t>
      </w:r>
      <w:proofErr w:type="spellStart"/>
      <w:r w:rsidRPr="001D1F06">
        <w:rPr>
          <w:rFonts w:ascii="Times New Roman" w:eastAsia="Times New Roman" w:hAnsi="Times New Roman" w:cs="Times New Roman"/>
          <w:color w:val="000000"/>
          <w:sz w:val="28"/>
          <w:szCs w:val="28"/>
          <w:lang w:eastAsia="ru-RU"/>
        </w:rPr>
        <w:t>коррелирует</w:t>
      </w:r>
      <w:proofErr w:type="spellEnd"/>
      <w:r w:rsidRPr="001D1F06">
        <w:rPr>
          <w:rFonts w:ascii="Times New Roman" w:eastAsia="Times New Roman" w:hAnsi="Times New Roman" w:cs="Times New Roman"/>
          <w:color w:val="000000"/>
          <w:sz w:val="28"/>
          <w:szCs w:val="28"/>
          <w:lang w:eastAsia="ru-RU"/>
        </w:rPr>
        <w:t xml:space="preserve"> с критерием. Поэтому, если надежность теста меньше 1, то есть истинный балл не совпадает с тестовым, то корреляция между двумя тестом и критерием будет занижена. Если нам известна их надежность, то мы можем откорректировать занижение корреляции:</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val="en-US" w:eastAsia="ru-RU"/>
        </w:rPr>
      </w:pPr>
      <w:proofErr w:type="spellStart"/>
      <w:proofErr w:type="gramStart"/>
      <w:r w:rsidRPr="001D1F06">
        <w:rPr>
          <w:rFonts w:ascii="Times New Roman" w:eastAsia="Times New Roman" w:hAnsi="Times New Roman" w:cs="Times New Roman"/>
          <w:b/>
          <w:bCs/>
          <w:sz w:val="28"/>
          <w:szCs w:val="28"/>
          <w:lang w:val="en-US" w:eastAsia="ru-RU"/>
        </w:rPr>
        <w:t>r</w:t>
      </w:r>
      <w:r w:rsidRPr="001D1F06">
        <w:rPr>
          <w:rFonts w:ascii="Times New Roman" w:eastAsia="Times New Roman" w:hAnsi="Times New Roman" w:cs="Times New Roman"/>
          <w:b/>
          <w:bCs/>
          <w:sz w:val="28"/>
          <w:szCs w:val="28"/>
          <w:vertAlign w:val="subscript"/>
          <w:lang w:val="en-US" w:eastAsia="ru-RU"/>
        </w:rPr>
        <w:t>xy,</w:t>
      </w:r>
      <w:proofErr w:type="gramEnd"/>
      <w:r w:rsidRPr="001D1F06">
        <w:rPr>
          <w:rFonts w:ascii="Times New Roman" w:eastAsia="Times New Roman" w:hAnsi="Times New Roman" w:cs="Times New Roman"/>
          <w:b/>
          <w:bCs/>
          <w:sz w:val="28"/>
          <w:szCs w:val="28"/>
          <w:vertAlign w:val="subscript"/>
          <w:lang w:val="en-US" w:eastAsia="ru-RU"/>
        </w:rPr>
        <w:t>corrected</w:t>
      </w:r>
      <w:proofErr w:type="spellEnd"/>
      <w:r w:rsidRPr="001D1F06">
        <w:rPr>
          <w:rFonts w:ascii="Times New Roman" w:eastAsia="Times New Roman" w:hAnsi="Times New Roman" w:cs="Times New Roman"/>
          <w:b/>
          <w:bCs/>
          <w:sz w:val="28"/>
          <w:szCs w:val="28"/>
          <w:lang w:val="en-US" w:eastAsia="ru-RU"/>
        </w:rPr>
        <w:t xml:space="preserve"> = </w:t>
      </w:r>
      <w:proofErr w:type="spellStart"/>
      <w:r w:rsidRPr="001D1F06">
        <w:rPr>
          <w:rFonts w:ascii="Times New Roman" w:eastAsia="Times New Roman" w:hAnsi="Times New Roman" w:cs="Times New Roman"/>
          <w:b/>
          <w:bCs/>
          <w:sz w:val="28"/>
          <w:szCs w:val="28"/>
          <w:lang w:val="en-US" w:eastAsia="ru-RU"/>
        </w:rPr>
        <w:t>r</w:t>
      </w:r>
      <w:r w:rsidRPr="001D1F06">
        <w:rPr>
          <w:rFonts w:ascii="Times New Roman" w:eastAsia="Times New Roman" w:hAnsi="Times New Roman" w:cs="Times New Roman"/>
          <w:b/>
          <w:bCs/>
          <w:sz w:val="28"/>
          <w:szCs w:val="28"/>
          <w:vertAlign w:val="subscript"/>
          <w:lang w:val="en-US" w:eastAsia="ru-RU"/>
        </w:rPr>
        <w:t>xy</w:t>
      </w:r>
      <w:proofErr w:type="spellEnd"/>
      <w:r w:rsidRPr="001D1F06">
        <w:rPr>
          <w:rFonts w:ascii="Times New Roman" w:eastAsia="Times New Roman" w:hAnsi="Times New Roman" w:cs="Times New Roman"/>
          <w:b/>
          <w:bCs/>
          <w:sz w:val="28"/>
          <w:szCs w:val="28"/>
          <w:lang w:val="en-US" w:eastAsia="ru-RU"/>
        </w:rPr>
        <w:t xml:space="preserve"> /(</w:t>
      </w:r>
      <w:proofErr w:type="spellStart"/>
      <w:r w:rsidRPr="001D1F06">
        <w:rPr>
          <w:rFonts w:ascii="Times New Roman" w:eastAsia="Times New Roman" w:hAnsi="Times New Roman" w:cs="Times New Roman"/>
          <w:b/>
          <w:bCs/>
          <w:sz w:val="28"/>
          <w:szCs w:val="28"/>
          <w:lang w:val="en-US" w:eastAsia="ru-RU"/>
        </w:rPr>
        <w:t>r</w:t>
      </w:r>
      <w:r w:rsidRPr="001D1F06">
        <w:rPr>
          <w:rFonts w:ascii="Times New Roman" w:eastAsia="Times New Roman" w:hAnsi="Times New Roman" w:cs="Times New Roman"/>
          <w:b/>
          <w:bCs/>
          <w:sz w:val="28"/>
          <w:szCs w:val="28"/>
          <w:vertAlign w:val="subscript"/>
          <w:lang w:val="en-US" w:eastAsia="ru-RU"/>
        </w:rPr>
        <w:t>xx</w:t>
      </w:r>
      <w:proofErr w:type="spellEnd"/>
      <w:r w:rsidRPr="001D1F06">
        <w:rPr>
          <w:rFonts w:ascii="Times New Roman" w:eastAsia="Times New Roman" w:hAnsi="Times New Roman" w:cs="Times New Roman"/>
          <w:b/>
          <w:bCs/>
          <w:sz w:val="28"/>
          <w:szCs w:val="28"/>
          <w:lang w:val="en-US" w:eastAsia="ru-RU"/>
        </w:rPr>
        <w:t>*</w:t>
      </w:r>
      <w:proofErr w:type="spellStart"/>
      <w:r w:rsidRPr="001D1F06">
        <w:rPr>
          <w:rFonts w:ascii="Times New Roman" w:eastAsia="Times New Roman" w:hAnsi="Times New Roman" w:cs="Times New Roman"/>
          <w:b/>
          <w:bCs/>
          <w:sz w:val="28"/>
          <w:szCs w:val="28"/>
          <w:lang w:val="en-US" w:eastAsia="ru-RU"/>
        </w:rPr>
        <w:t>r</w:t>
      </w:r>
      <w:r w:rsidRPr="001D1F06">
        <w:rPr>
          <w:rFonts w:ascii="Times New Roman" w:eastAsia="Times New Roman" w:hAnsi="Times New Roman" w:cs="Times New Roman"/>
          <w:b/>
          <w:bCs/>
          <w:sz w:val="28"/>
          <w:szCs w:val="28"/>
          <w:vertAlign w:val="subscript"/>
          <w:lang w:val="en-US" w:eastAsia="ru-RU"/>
        </w:rPr>
        <w:t>yy</w:t>
      </w:r>
      <w:proofErr w:type="spellEnd"/>
      <w:r w:rsidRPr="001D1F06">
        <w:rPr>
          <w:rFonts w:ascii="Times New Roman" w:eastAsia="Times New Roman" w:hAnsi="Times New Roman" w:cs="Times New Roman"/>
          <w:b/>
          <w:bCs/>
          <w:sz w:val="28"/>
          <w:szCs w:val="28"/>
          <w:lang w:val="en-US" w:eastAsia="ru-RU"/>
        </w:rPr>
        <w:t>)</w:t>
      </w:r>
      <w:r w:rsidRPr="001D1F06">
        <w:rPr>
          <w:rFonts w:ascii="Times New Roman" w:eastAsia="Times New Roman" w:hAnsi="Times New Roman" w:cs="Times New Roman"/>
          <w:b/>
          <w:bCs/>
          <w:sz w:val="28"/>
          <w:szCs w:val="28"/>
          <w:vertAlign w:val="superscript"/>
          <w:lang w:val="en-US" w:eastAsia="ru-RU"/>
        </w:rPr>
        <w:t>½</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где  </w:t>
      </w:r>
      <w:proofErr w:type="spellStart"/>
      <w:r w:rsidRPr="001D1F06">
        <w:rPr>
          <w:rFonts w:ascii="Times New Roman" w:eastAsia="Times New Roman" w:hAnsi="Times New Roman" w:cs="Times New Roman"/>
          <w:i/>
          <w:iCs/>
          <w:sz w:val="28"/>
          <w:szCs w:val="28"/>
          <w:lang w:val="en-US" w:eastAsia="ru-RU"/>
        </w:rPr>
        <w:t>r</w:t>
      </w:r>
      <w:r w:rsidRPr="001D1F06">
        <w:rPr>
          <w:rFonts w:ascii="Times New Roman" w:eastAsia="Times New Roman" w:hAnsi="Times New Roman" w:cs="Times New Roman"/>
          <w:i/>
          <w:iCs/>
          <w:sz w:val="28"/>
          <w:szCs w:val="28"/>
          <w:vertAlign w:val="subscript"/>
          <w:lang w:val="en-US" w:eastAsia="ru-RU"/>
        </w:rPr>
        <w:t>xy</w:t>
      </w:r>
      <w:proofErr w:type="spellEnd"/>
      <w:r w:rsidRPr="001D1F06">
        <w:rPr>
          <w:rFonts w:ascii="Times New Roman" w:eastAsia="Times New Roman" w:hAnsi="Times New Roman" w:cs="Times New Roman"/>
          <w:i/>
          <w:iCs/>
          <w:sz w:val="28"/>
          <w:szCs w:val="28"/>
          <w:vertAlign w:val="subscript"/>
          <w:lang w:eastAsia="ru-RU"/>
        </w:rPr>
        <w:t>,</w:t>
      </w:r>
      <w:r w:rsidRPr="001D1F06">
        <w:rPr>
          <w:rFonts w:ascii="Times New Roman" w:eastAsia="Times New Roman" w:hAnsi="Times New Roman" w:cs="Times New Roman"/>
          <w:i/>
          <w:iCs/>
          <w:sz w:val="28"/>
          <w:szCs w:val="28"/>
          <w:vertAlign w:val="subscript"/>
          <w:lang w:val="en-US" w:eastAsia="ru-RU"/>
        </w:rPr>
        <w:t>corrected</w:t>
      </w:r>
      <w:r w:rsidRPr="001D1F06">
        <w:rPr>
          <w:rFonts w:ascii="Times New Roman" w:eastAsia="Times New Roman" w:hAnsi="Times New Roman" w:cs="Times New Roman"/>
          <w:sz w:val="28"/>
          <w:szCs w:val="28"/>
          <w:lang w:eastAsia="ru-RU"/>
        </w:rPr>
        <w:t xml:space="preserve"> – откорректированный коэффициент корреляции между тестом </w:t>
      </w:r>
      <w:r w:rsidRPr="001D1F06">
        <w:rPr>
          <w:rFonts w:ascii="Times New Roman" w:eastAsia="Times New Roman" w:hAnsi="Times New Roman" w:cs="Times New Roman"/>
          <w:i/>
          <w:iCs/>
          <w:sz w:val="28"/>
          <w:szCs w:val="28"/>
          <w:lang w:val="en-US" w:eastAsia="ru-RU"/>
        </w:rPr>
        <w:t>x</w:t>
      </w:r>
      <w:r w:rsidRPr="001D1F06">
        <w:rPr>
          <w:rFonts w:ascii="Times New Roman" w:eastAsia="Times New Roman" w:hAnsi="Times New Roman" w:cs="Times New Roman"/>
          <w:sz w:val="28"/>
          <w:szCs w:val="28"/>
          <w:lang w:eastAsia="ru-RU"/>
        </w:rPr>
        <w:t xml:space="preserve"> и критерием </w:t>
      </w:r>
      <w:r w:rsidRPr="001D1F06">
        <w:rPr>
          <w:rFonts w:ascii="Times New Roman" w:eastAsia="Times New Roman" w:hAnsi="Times New Roman" w:cs="Times New Roman"/>
          <w:i/>
          <w:iCs/>
          <w:sz w:val="28"/>
          <w:szCs w:val="28"/>
          <w:lang w:val="en-US" w:eastAsia="ru-RU"/>
        </w:rPr>
        <w:t>y</w:t>
      </w:r>
      <w:r w:rsidRPr="001D1F06">
        <w:rPr>
          <w:rFonts w:ascii="Times New Roman" w:eastAsia="Times New Roman" w:hAnsi="Times New Roman" w:cs="Times New Roman"/>
          <w:i/>
          <w:iCs/>
          <w:sz w:val="28"/>
          <w:szCs w:val="28"/>
          <w:lang w:eastAsia="ru-RU"/>
        </w:rPr>
        <w:t xml:space="preserve"> </w:t>
      </w:r>
      <w:r w:rsidRPr="001D1F06">
        <w:rPr>
          <w:rFonts w:ascii="Times New Roman" w:eastAsia="Times New Roman" w:hAnsi="Times New Roman" w:cs="Times New Roman"/>
          <w:sz w:val="28"/>
          <w:szCs w:val="28"/>
          <w:lang w:eastAsia="ru-RU"/>
        </w:rPr>
        <w:t>(</w:t>
      </w:r>
      <w:proofErr w:type="spellStart"/>
      <w:r w:rsidRPr="001D1F06">
        <w:rPr>
          <w:rFonts w:ascii="Times New Roman" w:eastAsia="Times New Roman" w:hAnsi="Times New Roman" w:cs="Times New Roman"/>
          <w:sz w:val="28"/>
          <w:szCs w:val="28"/>
          <w:lang w:eastAsia="ru-RU"/>
        </w:rPr>
        <w:t>валидность</w:t>
      </w:r>
      <w:proofErr w:type="spellEnd"/>
      <w:r w:rsidRPr="001D1F06">
        <w:rPr>
          <w:rFonts w:ascii="Times New Roman" w:eastAsia="Times New Roman" w:hAnsi="Times New Roman" w:cs="Times New Roman"/>
          <w:sz w:val="28"/>
          <w:szCs w:val="28"/>
          <w:lang w:eastAsia="ru-RU"/>
        </w:rPr>
        <w:t xml:space="preserve">), </w:t>
      </w:r>
      <w:proofErr w:type="spellStart"/>
      <w:r w:rsidRPr="001D1F06">
        <w:rPr>
          <w:rFonts w:ascii="Times New Roman" w:eastAsia="Times New Roman" w:hAnsi="Times New Roman" w:cs="Times New Roman"/>
          <w:i/>
          <w:iCs/>
          <w:sz w:val="28"/>
          <w:szCs w:val="28"/>
          <w:lang w:val="en-US" w:eastAsia="ru-RU"/>
        </w:rPr>
        <w:t>r</w:t>
      </w:r>
      <w:r w:rsidRPr="001D1F06">
        <w:rPr>
          <w:rFonts w:ascii="Times New Roman" w:eastAsia="Times New Roman" w:hAnsi="Times New Roman" w:cs="Times New Roman"/>
          <w:i/>
          <w:iCs/>
          <w:sz w:val="28"/>
          <w:szCs w:val="28"/>
          <w:vertAlign w:val="subscript"/>
          <w:lang w:val="en-US" w:eastAsia="ru-RU"/>
        </w:rPr>
        <w:t>xy</w:t>
      </w:r>
      <w:proofErr w:type="spellEnd"/>
      <w:r w:rsidRPr="001D1F06">
        <w:rPr>
          <w:rFonts w:ascii="Times New Roman" w:eastAsia="Times New Roman" w:hAnsi="Times New Roman" w:cs="Times New Roman"/>
          <w:sz w:val="28"/>
          <w:szCs w:val="28"/>
          <w:lang w:eastAsia="ru-RU"/>
        </w:rPr>
        <w:t xml:space="preserve"> – не откорректированный коэффициент корреляции, </w:t>
      </w:r>
      <w:proofErr w:type="spellStart"/>
      <w:r w:rsidRPr="001D1F06">
        <w:rPr>
          <w:rFonts w:ascii="Times New Roman" w:eastAsia="Times New Roman" w:hAnsi="Times New Roman" w:cs="Times New Roman"/>
          <w:i/>
          <w:iCs/>
          <w:sz w:val="28"/>
          <w:szCs w:val="28"/>
          <w:lang w:val="en-US" w:eastAsia="ru-RU"/>
        </w:rPr>
        <w:t>r</w:t>
      </w:r>
      <w:r w:rsidRPr="001D1F06">
        <w:rPr>
          <w:rFonts w:ascii="Times New Roman" w:eastAsia="Times New Roman" w:hAnsi="Times New Roman" w:cs="Times New Roman"/>
          <w:i/>
          <w:iCs/>
          <w:sz w:val="28"/>
          <w:szCs w:val="28"/>
          <w:vertAlign w:val="subscript"/>
          <w:lang w:val="en-US" w:eastAsia="ru-RU"/>
        </w:rPr>
        <w:t>xx</w:t>
      </w:r>
      <w:proofErr w:type="spellEnd"/>
      <w:r w:rsidRPr="001D1F06">
        <w:rPr>
          <w:rFonts w:ascii="Times New Roman" w:eastAsia="Times New Roman" w:hAnsi="Times New Roman" w:cs="Times New Roman"/>
          <w:sz w:val="28"/>
          <w:szCs w:val="28"/>
          <w:lang w:eastAsia="ru-RU"/>
        </w:rPr>
        <w:t xml:space="preserve"> и </w:t>
      </w:r>
      <w:proofErr w:type="spellStart"/>
      <w:r w:rsidRPr="001D1F06">
        <w:rPr>
          <w:rFonts w:ascii="Times New Roman" w:eastAsia="Times New Roman" w:hAnsi="Times New Roman" w:cs="Times New Roman"/>
          <w:i/>
          <w:iCs/>
          <w:sz w:val="28"/>
          <w:szCs w:val="28"/>
          <w:lang w:val="en-US" w:eastAsia="ru-RU"/>
        </w:rPr>
        <w:t>r</w:t>
      </w:r>
      <w:r w:rsidRPr="001D1F06">
        <w:rPr>
          <w:rFonts w:ascii="Times New Roman" w:eastAsia="Times New Roman" w:hAnsi="Times New Roman" w:cs="Times New Roman"/>
          <w:i/>
          <w:iCs/>
          <w:sz w:val="28"/>
          <w:szCs w:val="28"/>
          <w:vertAlign w:val="subscript"/>
          <w:lang w:val="en-US" w:eastAsia="ru-RU"/>
        </w:rPr>
        <w:t>yy</w:t>
      </w:r>
      <w:proofErr w:type="spellEnd"/>
      <w:r w:rsidRPr="001D1F06">
        <w:rPr>
          <w:rFonts w:ascii="Times New Roman" w:eastAsia="Times New Roman" w:hAnsi="Times New Roman" w:cs="Times New Roman"/>
          <w:sz w:val="28"/>
          <w:szCs w:val="28"/>
          <w:lang w:eastAsia="ru-RU"/>
        </w:rPr>
        <w:t xml:space="preserve"> – надежность теста </w:t>
      </w:r>
      <w:r w:rsidRPr="001D1F06">
        <w:rPr>
          <w:rFonts w:ascii="Times New Roman" w:eastAsia="Times New Roman" w:hAnsi="Times New Roman" w:cs="Times New Roman"/>
          <w:i/>
          <w:iCs/>
          <w:sz w:val="28"/>
          <w:szCs w:val="28"/>
          <w:lang w:val="en-US" w:eastAsia="ru-RU"/>
        </w:rPr>
        <w:t>x</w:t>
      </w:r>
      <w:r w:rsidRPr="001D1F06">
        <w:rPr>
          <w:rFonts w:ascii="Times New Roman" w:eastAsia="Times New Roman" w:hAnsi="Times New Roman" w:cs="Times New Roman"/>
          <w:sz w:val="28"/>
          <w:szCs w:val="28"/>
          <w:lang w:eastAsia="ru-RU"/>
        </w:rPr>
        <w:t xml:space="preserve"> и критерия </w:t>
      </w:r>
      <w:r w:rsidRPr="001D1F06">
        <w:rPr>
          <w:rFonts w:ascii="Times New Roman" w:eastAsia="Times New Roman" w:hAnsi="Times New Roman" w:cs="Times New Roman"/>
          <w:i/>
          <w:iCs/>
          <w:sz w:val="28"/>
          <w:szCs w:val="28"/>
          <w:lang w:val="en-US" w:eastAsia="ru-RU"/>
        </w:rPr>
        <w:t>y</w:t>
      </w:r>
      <w:r w:rsidRPr="001D1F06">
        <w:rPr>
          <w:rFonts w:ascii="Times New Roman" w:eastAsia="Times New Roman" w:hAnsi="Times New Roman" w:cs="Times New Roman"/>
          <w:sz w:val="28"/>
          <w:szCs w:val="28"/>
          <w:lang w:eastAsia="ru-RU"/>
        </w:rPr>
        <w:t xml:space="preserve">, соответственно. </w:t>
      </w:r>
    </w:p>
    <w:p w:rsidR="0099299F" w:rsidRPr="001D1F06" w:rsidRDefault="0099299F" w:rsidP="001D1F06">
      <w:pPr>
        <w:spacing w:before="0" w:beforeAutospacing="0" w:after="0" w:afterAutospacing="0"/>
        <w:ind w:firstLine="0"/>
        <w:outlineLvl w:val="1"/>
        <w:rPr>
          <w:rFonts w:ascii="Times New Roman" w:eastAsia="Times New Roman" w:hAnsi="Times New Roman" w:cs="Times New Roman"/>
          <w:b/>
          <w:bCs/>
          <w:sz w:val="28"/>
          <w:szCs w:val="28"/>
          <w:lang w:eastAsia="ru-RU"/>
        </w:rPr>
      </w:pPr>
      <w:bookmarkStart w:id="33" w:name="_Toc117079868"/>
      <w:r w:rsidRPr="001D1F06">
        <w:rPr>
          <w:rFonts w:ascii="Times New Roman" w:eastAsia="Times New Roman" w:hAnsi="Times New Roman" w:cs="Times New Roman"/>
          <w:b/>
          <w:bCs/>
          <w:sz w:val="28"/>
          <w:szCs w:val="28"/>
          <w:lang w:eastAsia="ru-RU"/>
        </w:rPr>
        <w:t>Построение теста при помощи классической теории тестирования</w:t>
      </w:r>
      <w:bookmarkEnd w:id="33"/>
    </w:p>
    <w:p w:rsidR="0099299F" w:rsidRPr="001D1F06"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1. Исходя из теоретических предположений и при хорошем понимании того, что надо измерить, пишутся задания теста. Необходимо написать как минимум в два раза больше заданий, чем предполагается включить в окончательный вариант теста.</w:t>
      </w:r>
    </w:p>
    <w:p w:rsidR="0099299F" w:rsidRPr="001D1F06"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2. Калибровка: полученные задания нужно протестировать при помощи людей, близких к той популяции, для которой предназначается тест. </w:t>
      </w:r>
    </w:p>
    <w:p w:rsidR="0099299F" w:rsidRPr="001D1F06"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3. Следует отбросить задания с низкой (&lt;0,2) или отрицательной корреляцией </w:t>
      </w:r>
      <w:proofErr w:type="spellStart"/>
      <w:proofErr w:type="gramStart"/>
      <w:r w:rsidRPr="001D1F06">
        <w:rPr>
          <w:rFonts w:ascii="Times New Roman" w:eastAsia="Times New Roman" w:hAnsi="Times New Roman" w:cs="Times New Roman"/>
          <w:sz w:val="28"/>
          <w:szCs w:val="28"/>
          <w:lang w:eastAsia="ru-RU"/>
        </w:rPr>
        <w:t>задание-итоговый</w:t>
      </w:r>
      <w:proofErr w:type="spellEnd"/>
      <w:proofErr w:type="gramEnd"/>
      <w:r w:rsidRPr="001D1F06">
        <w:rPr>
          <w:rFonts w:ascii="Times New Roman" w:eastAsia="Times New Roman" w:hAnsi="Times New Roman" w:cs="Times New Roman"/>
          <w:sz w:val="28"/>
          <w:szCs w:val="28"/>
          <w:lang w:eastAsia="ru-RU"/>
        </w:rPr>
        <w:t xml:space="preserve"> балл. </w:t>
      </w:r>
    </w:p>
    <w:p w:rsidR="0099299F" w:rsidRPr="001D1F06"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4. Если дискриминация отрицательна, то, возможно, нарушилось предположение об </w:t>
      </w:r>
      <w:proofErr w:type="spellStart"/>
      <w:r w:rsidRPr="001D1F06">
        <w:rPr>
          <w:rFonts w:ascii="Times New Roman" w:eastAsia="Times New Roman" w:hAnsi="Times New Roman" w:cs="Times New Roman"/>
          <w:sz w:val="28"/>
          <w:szCs w:val="28"/>
          <w:lang w:eastAsia="ru-RU"/>
        </w:rPr>
        <w:t>одноразмерности</w:t>
      </w:r>
      <w:proofErr w:type="spellEnd"/>
      <w:r w:rsidRPr="001D1F06">
        <w:rPr>
          <w:rFonts w:ascii="Times New Roman" w:eastAsia="Times New Roman" w:hAnsi="Times New Roman" w:cs="Times New Roman"/>
          <w:sz w:val="28"/>
          <w:szCs w:val="28"/>
          <w:lang w:eastAsia="ru-RU"/>
        </w:rPr>
        <w:t xml:space="preserve"> теста.</w:t>
      </w:r>
    </w:p>
    <w:p w:rsidR="0099299F" w:rsidRPr="001D1F06"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5. Выбираем нужное число заданий с самой высокой корреляцией </w:t>
      </w:r>
      <w:proofErr w:type="spellStart"/>
      <w:proofErr w:type="gramStart"/>
      <w:r w:rsidRPr="001D1F06">
        <w:rPr>
          <w:rFonts w:ascii="Times New Roman" w:eastAsia="Times New Roman" w:hAnsi="Times New Roman" w:cs="Times New Roman"/>
          <w:sz w:val="28"/>
          <w:szCs w:val="28"/>
          <w:lang w:eastAsia="ru-RU"/>
        </w:rPr>
        <w:t>задание-итоговый</w:t>
      </w:r>
      <w:proofErr w:type="spellEnd"/>
      <w:proofErr w:type="gramEnd"/>
      <w:r w:rsidRPr="001D1F06">
        <w:rPr>
          <w:rFonts w:ascii="Times New Roman" w:eastAsia="Times New Roman" w:hAnsi="Times New Roman" w:cs="Times New Roman"/>
          <w:sz w:val="28"/>
          <w:szCs w:val="28"/>
          <w:lang w:eastAsia="ru-RU"/>
        </w:rPr>
        <w:t xml:space="preserve"> балл, так как они повышают надежность теста, снижая стандартную ошибку измерения.</w:t>
      </w:r>
    </w:p>
    <w:p w:rsidR="0099299F" w:rsidRPr="001D1F06"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6. Чтобы подобрать необходимую сложность теста, можно заменить часть заданий на более или менее </w:t>
      </w:r>
      <w:proofErr w:type="gramStart"/>
      <w:r w:rsidRPr="001D1F06">
        <w:rPr>
          <w:rFonts w:ascii="Times New Roman" w:eastAsia="Times New Roman" w:hAnsi="Times New Roman" w:cs="Times New Roman"/>
          <w:sz w:val="28"/>
          <w:szCs w:val="28"/>
          <w:lang w:eastAsia="ru-RU"/>
        </w:rPr>
        <w:t>сложные</w:t>
      </w:r>
      <w:proofErr w:type="gramEnd"/>
      <w:r w:rsidRPr="001D1F06">
        <w:rPr>
          <w:rFonts w:ascii="Times New Roman" w:eastAsia="Times New Roman" w:hAnsi="Times New Roman" w:cs="Times New Roman"/>
          <w:sz w:val="28"/>
          <w:szCs w:val="28"/>
          <w:lang w:eastAsia="ru-RU"/>
        </w:rPr>
        <w:t>. Не желательно иметь легкость задания более 0,85 или менее 0,15. Для того</w:t>
      </w:r>
      <w:proofErr w:type="gramStart"/>
      <w:r w:rsidRPr="001D1F06">
        <w:rPr>
          <w:rFonts w:ascii="Times New Roman" w:eastAsia="Times New Roman" w:hAnsi="Times New Roman" w:cs="Times New Roman"/>
          <w:sz w:val="28"/>
          <w:szCs w:val="28"/>
          <w:lang w:eastAsia="ru-RU"/>
        </w:rPr>
        <w:t>,</w:t>
      </w:r>
      <w:proofErr w:type="gramEnd"/>
      <w:r w:rsidRPr="001D1F06">
        <w:rPr>
          <w:rFonts w:ascii="Times New Roman" w:eastAsia="Times New Roman" w:hAnsi="Times New Roman" w:cs="Times New Roman"/>
          <w:sz w:val="28"/>
          <w:szCs w:val="28"/>
          <w:lang w:eastAsia="ru-RU"/>
        </w:rPr>
        <w:t xml:space="preserve"> чтобы обучающиеся всех уровней подготовки могли быть оценены, лучше иметь задания разного уровня легкости (сложности).</w:t>
      </w:r>
    </w:p>
    <w:p w:rsidR="0099299F" w:rsidRPr="001D1F06"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7. Таким </w:t>
      </w:r>
      <w:proofErr w:type="gramStart"/>
      <w:r w:rsidRPr="001D1F06">
        <w:rPr>
          <w:rFonts w:ascii="Times New Roman" w:eastAsia="Times New Roman" w:hAnsi="Times New Roman" w:cs="Times New Roman"/>
          <w:sz w:val="28"/>
          <w:szCs w:val="28"/>
          <w:lang w:eastAsia="ru-RU"/>
        </w:rPr>
        <w:t>образом</w:t>
      </w:r>
      <w:proofErr w:type="gramEnd"/>
      <w:r w:rsidRPr="001D1F06">
        <w:rPr>
          <w:rFonts w:ascii="Times New Roman" w:eastAsia="Times New Roman" w:hAnsi="Times New Roman" w:cs="Times New Roman"/>
          <w:sz w:val="28"/>
          <w:szCs w:val="28"/>
          <w:lang w:eastAsia="ru-RU"/>
        </w:rPr>
        <w:t xml:space="preserve"> получается тест, который будет наиболее адекватным образом оценивать именно ту группу обучаемых, для которых он предназначался.</w:t>
      </w:r>
    </w:p>
    <w:p w:rsidR="0099299F" w:rsidRPr="001D1F06"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w:t>
      </w:r>
      <w:r w:rsidRPr="001D1F06">
        <w:rPr>
          <w:rFonts w:ascii="Times New Roman" w:eastAsia="Times New Roman" w:hAnsi="Times New Roman" w:cs="Times New Roman"/>
          <w:b/>
          <w:bCs/>
          <w:sz w:val="28"/>
          <w:szCs w:val="28"/>
          <w:lang w:eastAsia="ru-RU"/>
        </w:rPr>
        <w:t>Пример построения теста при помощи классической теории тестирования:</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lastRenderedPageBreak/>
        <w:t>Пусть наша задача состоит в том, чтобы построить надежный и достаточно сложный (не более 50% экзаменуемых должны ответить на 8 и более заданий верно) тест из 15 заданий.</w:t>
      </w:r>
    </w:p>
    <w:p w:rsidR="0099299F" w:rsidRPr="001D1F06" w:rsidRDefault="0099299F" w:rsidP="003B06CA">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Как было описано ранее, напишем 40 заданий и проанализируем их:</w:t>
      </w:r>
    </w:p>
    <w:tbl>
      <w:tblPr>
        <w:tblW w:w="5000" w:type="pct"/>
        <w:tblCellMar>
          <w:left w:w="0" w:type="dxa"/>
          <w:right w:w="0" w:type="dxa"/>
        </w:tblCellMar>
        <w:tblLook w:val="04A0"/>
      </w:tblPr>
      <w:tblGrid>
        <w:gridCol w:w="972"/>
        <w:gridCol w:w="1287"/>
        <w:gridCol w:w="1439"/>
        <w:gridCol w:w="956"/>
        <w:gridCol w:w="1098"/>
        <w:gridCol w:w="1308"/>
        <w:gridCol w:w="1364"/>
        <w:gridCol w:w="1429"/>
      </w:tblGrid>
      <w:tr w:rsidR="0099299F" w:rsidRPr="0099299F" w:rsidTr="00D13EE0">
        <w:tc>
          <w:tcPr>
            <w:tcW w:w="4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Номер задания</w:t>
            </w:r>
          </w:p>
        </w:tc>
        <w:tc>
          <w:tcPr>
            <w:tcW w:w="653"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Сложность задания (</w:t>
            </w:r>
            <w:proofErr w:type="spellStart"/>
            <w:r w:rsidRPr="0099299F">
              <w:rPr>
                <w:rFonts w:ascii="Times New Roman" w:eastAsia="Times New Roman" w:hAnsi="Times New Roman" w:cs="Times New Roman"/>
                <w:sz w:val="20"/>
                <w:szCs w:val="20"/>
                <w:lang w:eastAsia="ru-RU"/>
              </w:rPr>
              <w:t>р</w:t>
            </w:r>
            <w:proofErr w:type="spellEnd"/>
            <w:r w:rsidRPr="0099299F">
              <w:rPr>
                <w:rFonts w:ascii="Times New Roman" w:eastAsia="Times New Roman" w:hAnsi="Times New Roman" w:cs="Times New Roman"/>
                <w:sz w:val="20"/>
                <w:szCs w:val="20"/>
                <w:lang w:eastAsia="ru-RU"/>
              </w:rPr>
              <w:t>)</w:t>
            </w:r>
          </w:p>
        </w:tc>
        <w:tc>
          <w:tcPr>
            <w:tcW w:w="73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Стандартное отклонение</w:t>
            </w:r>
          </w:p>
        </w:tc>
        <w:tc>
          <w:tcPr>
            <w:tcW w:w="485"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Число ответов</w:t>
            </w:r>
          </w:p>
        </w:tc>
        <w:tc>
          <w:tcPr>
            <w:tcW w:w="55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Среднее, если убрать это задание</w:t>
            </w:r>
          </w:p>
        </w:tc>
        <w:tc>
          <w:tcPr>
            <w:tcW w:w="664"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Дисперсия, если убрать это задание</w:t>
            </w:r>
          </w:p>
        </w:tc>
        <w:tc>
          <w:tcPr>
            <w:tcW w:w="692"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 xml:space="preserve">Корреляция </w:t>
            </w:r>
            <w:proofErr w:type="spellStart"/>
            <w:proofErr w:type="gramStart"/>
            <w:r w:rsidRPr="0099299F">
              <w:rPr>
                <w:rFonts w:ascii="Times New Roman" w:eastAsia="Times New Roman" w:hAnsi="Times New Roman" w:cs="Times New Roman"/>
                <w:sz w:val="20"/>
                <w:szCs w:val="20"/>
                <w:lang w:eastAsia="ru-RU"/>
              </w:rPr>
              <w:t>задание-итоговый</w:t>
            </w:r>
            <w:proofErr w:type="spellEnd"/>
            <w:proofErr w:type="gramEnd"/>
            <w:r w:rsidRPr="0099299F">
              <w:rPr>
                <w:rFonts w:ascii="Times New Roman" w:eastAsia="Times New Roman" w:hAnsi="Times New Roman" w:cs="Times New Roman"/>
                <w:sz w:val="20"/>
                <w:szCs w:val="20"/>
                <w:lang w:eastAsia="ru-RU"/>
              </w:rPr>
              <w:t xml:space="preserve"> балл</w:t>
            </w:r>
          </w:p>
        </w:tc>
        <w:tc>
          <w:tcPr>
            <w:tcW w:w="726"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Надежность, если убрать задание</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1</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0.84</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0.36</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21.08</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53.27</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0.26</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21.42</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51.61</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0.41</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0.60</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21.32</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52.11</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0.35</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0.40</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21.52</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51.93</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0.37</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0.51</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21.42</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51.05</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6</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0.63</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0.48</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21.29</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51.72</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0.41</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7</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0.77</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0.42</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21.16</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52.81</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0.29</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8</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0.61</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21.31</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52.86</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0.24</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0.87</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9</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0.24</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0.43</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21.68</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51.68</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0.45</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10</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0.72</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0.45</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21.21</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52.85</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0.26</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11</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0.65</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0.48</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21.28</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51.64</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0.43</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12</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0.33</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0.47</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21.60</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51.00</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0.53</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13</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0.55</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21.37</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51.37</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0.44</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14</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0.76</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0.43</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21.16</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52.81</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0.29</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15</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0.47</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21.46</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50.28</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0.60</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16</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0.18</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0.39</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21.74</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54.41</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0.04</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0.87</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17</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0.53</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21.39</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50.89</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0.51</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18</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0.74</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0.44</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21.18</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54.61</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0.00</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0.87</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19</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0.51</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21.42</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53.14</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0.19</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0.87</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20</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0.46</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21.47</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52.61</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0.27</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0.74</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0.44</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21.19</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52.99</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0.25</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22</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0.42</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21.50</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52.41</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0.30</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23</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0.41</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21.51</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51.03</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24</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0.54</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21.38</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50.45</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0.58</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25</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0.80</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21.12</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52.12</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0.44</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26</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0.35</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0.48</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21.58</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50.70</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0.57</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27</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0.62</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0.48</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21.30</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52.00</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0.37</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28</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0.67</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0.47</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21.26</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54.46</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0.02</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0.87</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29</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0.44</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21.48</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51.72</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0.40</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30</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0.38</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21.54</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51.57</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0.43</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31</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0.62</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21.31</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52.18</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0.34</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32</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0.71</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0.45</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21.22</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53.08</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0.23</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0.87</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33</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0.67</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0.47</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21.26</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51.94</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0.39</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34</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0.75</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0.43</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21.18</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52.76</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0.29</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35</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0.83</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0.37</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21.09</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53.07</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0.29</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36</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0.21</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0.41</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21.72</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52.65</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0.34</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37</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0.12</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0.32</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21.81</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54.25</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color w:val="FF0000"/>
                <w:sz w:val="20"/>
                <w:szCs w:val="20"/>
                <w:lang w:eastAsia="ru-RU"/>
              </w:rPr>
              <w:t>0.09</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0.87</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38</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0.35</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0.48</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21.57</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51.33</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0.47</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39</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0.49</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0.50</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21.43</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51.90</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0.37</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r w:rsidR="0099299F" w:rsidRPr="0099299F" w:rsidTr="00D13EE0">
        <w:tc>
          <w:tcPr>
            <w:tcW w:w="494"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40</w:t>
            </w:r>
          </w:p>
        </w:tc>
        <w:tc>
          <w:tcPr>
            <w:tcW w:w="65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0.79</w:t>
            </w:r>
          </w:p>
        </w:tc>
        <w:tc>
          <w:tcPr>
            <w:tcW w:w="730"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0.41</w:t>
            </w:r>
          </w:p>
        </w:tc>
        <w:tc>
          <w:tcPr>
            <w:tcW w:w="485"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450</w:t>
            </w:r>
          </w:p>
        </w:tc>
        <w:tc>
          <w:tcPr>
            <w:tcW w:w="557"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21.13</w:t>
            </w:r>
          </w:p>
        </w:tc>
        <w:tc>
          <w:tcPr>
            <w:tcW w:w="664"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53.18</w:t>
            </w:r>
          </w:p>
        </w:tc>
        <w:tc>
          <w:tcPr>
            <w:tcW w:w="692"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0.24</w:t>
            </w:r>
          </w:p>
        </w:tc>
        <w:tc>
          <w:tcPr>
            <w:tcW w:w="726"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99299F" w:rsidRDefault="0099299F" w:rsidP="0099299F">
            <w:pPr>
              <w:spacing w:before="0" w:beforeAutospacing="0" w:after="0" w:afterAutospacing="0"/>
              <w:ind w:firstLine="0"/>
              <w:rPr>
                <w:rFonts w:ascii="Times New Roman" w:eastAsia="Times New Roman" w:hAnsi="Times New Roman" w:cs="Times New Roman"/>
                <w:sz w:val="24"/>
                <w:szCs w:val="24"/>
                <w:lang w:eastAsia="ru-RU"/>
              </w:rPr>
            </w:pPr>
            <w:r w:rsidRPr="0099299F">
              <w:rPr>
                <w:rFonts w:ascii="Times New Roman" w:eastAsia="Times New Roman" w:hAnsi="Times New Roman" w:cs="Times New Roman"/>
                <w:sz w:val="20"/>
                <w:szCs w:val="20"/>
                <w:lang w:eastAsia="ru-RU"/>
              </w:rPr>
              <w:t>0.86</w:t>
            </w:r>
          </w:p>
        </w:tc>
      </w:tr>
    </w:tbl>
    <w:p w:rsidR="003B06CA" w:rsidRDefault="0099299F" w:rsidP="003B06CA">
      <w:pPr>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Найдем задания с низкой (&lt;0.2) или отрицательной корреляцией </w:t>
      </w:r>
      <w:proofErr w:type="spellStart"/>
      <w:proofErr w:type="gramStart"/>
      <w:r w:rsidRPr="00D13EE0">
        <w:rPr>
          <w:rFonts w:ascii="Times New Roman" w:eastAsia="Times New Roman" w:hAnsi="Times New Roman" w:cs="Times New Roman"/>
          <w:sz w:val="28"/>
          <w:szCs w:val="28"/>
          <w:lang w:eastAsia="ru-RU"/>
        </w:rPr>
        <w:t>задание-итоговый</w:t>
      </w:r>
      <w:proofErr w:type="spellEnd"/>
      <w:proofErr w:type="gramEnd"/>
      <w:r w:rsidRPr="00D13EE0">
        <w:rPr>
          <w:rFonts w:ascii="Times New Roman" w:eastAsia="Times New Roman" w:hAnsi="Times New Roman" w:cs="Times New Roman"/>
          <w:sz w:val="28"/>
          <w:szCs w:val="28"/>
          <w:lang w:eastAsia="ru-RU"/>
        </w:rPr>
        <w:t xml:space="preserve"> балл и задания с экстремальными (&lt;0.1 или &gt;0.9) значениями сложности р. Таких всего пять (отмечены красным), удалим их.</w:t>
      </w:r>
    </w:p>
    <w:p w:rsidR="0099299F" w:rsidRPr="00D13EE0" w:rsidRDefault="0099299F" w:rsidP="003B06CA">
      <w:pPr>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Выберем 15 заданий с наиболее высокой корреляцией </w:t>
      </w:r>
      <w:proofErr w:type="spellStart"/>
      <w:proofErr w:type="gramStart"/>
      <w:r w:rsidRPr="00D13EE0">
        <w:rPr>
          <w:rFonts w:ascii="Times New Roman" w:eastAsia="Times New Roman" w:hAnsi="Times New Roman" w:cs="Times New Roman"/>
          <w:sz w:val="28"/>
          <w:szCs w:val="28"/>
          <w:lang w:eastAsia="ru-RU"/>
        </w:rPr>
        <w:t>задание-итоговый</w:t>
      </w:r>
      <w:proofErr w:type="spellEnd"/>
      <w:proofErr w:type="gramEnd"/>
      <w:r w:rsidRPr="00D13EE0">
        <w:rPr>
          <w:rFonts w:ascii="Times New Roman" w:eastAsia="Times New Roman" w:hAnsi="Times New Roman" w:cs="Times New Roman"/>
          <w:sz w:val="28"/>
          <w:szCs w:val="28"/>
          <w:lang w:eastAsia="ru-RU"/>
        </w:rPr>
        <w:t xml:space="preserve"> балл и посчитаем для них среднее (= 7.3), стандартное отклонение (= 4.08) и надежность (= 0.85).</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lastRenderedPageBreak/>
        <w:t xml:space="preserve">Так как мы хотели бы, чтобы среднее равнялось 8, то необходимо заменить некоторые из отобранных заданий </w:t>
      </w:r>
      <w:proofErr w:type="gramStart"/>
      <w:r w:rsidRPr="00D13EE0">
        <w:rPr>
          <w:rFonts w:ascii="Times New Roman" w:eastAsia="Times New Roman" w:hAnsi="Times New Roman" w:cs="Times New Roman"/>
          <w:sz w:val="28"/>
          <w:szCs w:val="28"/>
          <w:lang w:eastAsia="ru-RU"/>
        </w:rPr>
        <w:t>на</w:t>
      </w:r>
      <w:proofErr w:type="gramEnd"/>
      <w:r w:rsidRPr="00D13EE0">
        <w:rPr>
          <w:rFonts w:ascii="Times New Roman" w:eastAsia="Times New Roman" w:hAnsi="Times New Roman" w:cs="Times New Roman"/>
          <w:sz w:val="28"/>
          <w:szCs w:val="28"/>
          <w:lang w:eastAsia="ru-RU"/>
        </w:rPr>
        <w:t xml:space="preserve"> более сложные. В первую очередь, следует менять задания с более низкой корреляцией </w:t>
      </w:r>
      <w:proofErr w:type="spellStart"/>
      <w:proofErr w:type="gramStart"/>
      <w:r w:rsidRPr="00D13EE0">
        <w:rPr>
          <w:rFonts w:ascii="Times New Roman" w:eastAsia="Times New Roman" w:hAnsi="Times New Roman" w:cs="Times New Roman"/>
          <w:sz w:val="28"/>
          <w:szCs w:val="28"/>
          <w:lang w:eastAsia="ru-RU"/>
        </w:rPr>
        <w:t>задание-итоговый</w:t>
      </w:r>
      <w:proofErr w:type="spellEnd"/>
      <w:proofErr w:type="gramEnd"/>
      <w:r w:rsidRPr="00D13EE0">
        <w:rPr>
          <w:rFonts w:ascii="Times New Roman" w:eastAsia="Times New Roman" w:hAnsi="Times New Roman" w:cs="Times New Roman"/>
          <w:sz w:val="28"/>
          <w:szCs w:val="28"/>
          <w:lang w:eastAsia="ru-RU"/>
        </w:rPr>
        <w:t xml:space="preserve"> балл, чтобы минимизировать влияние замены на надежность теста. В данном случае, заменим задания 9, 30 и 2 на 33, 27 и 3.</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Тогда для них: среднее = 8.0, стандартное отклонение = 4.01, надежность = 0.84.</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Тест построен.</w:t>
      </w:r>
    </w:p>
    <w:p w:rsidR="0099299F" w:rsidRPr="00D13EE0" w:rsidRDefault="0099299F" w:rsidP="001D1F06">
      <w:pPr>
        <w:spacing w:before="0" w:beforeAutospacing="0" w:after="0" w:afterAutospacing="0"/>
        <w:ind w:firstLine="0"/>
        <w:jc w:val="left"/>
        <w:rPr>
          <w:rFonts w:ascii="Times New Roman" w:eastAsia="Times New Roman" w:hAnsi="Times New Roman" w:cs="Times New Roman"/>
          <w:sz w:val="28"/>
          <w:szCs w:val="28"/>
          <w:lang w:eastAsia="ru-RU"/>
        </w:rPr>
      </w:pPr>
      <w:bookmarkStart w:id="34" w:name="_Toc117079869"/>
      <w:r w:rsidRPr="00D13EE0">
        <w:rPr>
          <w:rFonts w:ascii="Times New Roman" w:eastAsia="Times New Roman" w:hAnsi="Times New Roman" w:cs="Times New Roman"/>
          <w:sz w:val="28"/>
          <w:szCs w:val="28"/>
          <w:lang w:eastAsia="ru-RU"/>
        </w:rPr>
        <w:t>Литература к главе 4</w:t>
      </w:r>
      <w:bookmarkEnd w:id="34"/>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1. </w:t>
      </w:r>
      <w:proofErr w:type="spellStart"/>
      <w:r w:rsidRPr="00D13EE0">
        <w:rPr>
          <w:rFonts w:ascii="Times New Roman" w:eastAsia="Times New Roman" w:hAnsi="Times New Roman" w:cs="Times New Roman"/>
          <w:sz w:val="28"/>
          <w:szCs w:val="28"/>
          <w:lang w:eastAsia="ru-RU"/>
        </w:rPr>
        <w:t>Бурлачук</w:t>
      </w:r>
      <w:proofErr w:type="spellEnd"/>
      <w:r w:rsidRPr="00D13EE0">
        <w:rPr>
          <w:rFonts w:ascii="Times New Roman" w:eastAsia="Times New Roman" w:hAnsi="Times New Roman" w:cs="Times New Roman"/>
          <w:sz w:val="28"/>
          <w:szCs w:val="28"/>
          <w:lang w:eastAsia="ru-RU"/>
        </w:rPr>
        <w:t xml:space="preserve"> Л.Ф., Морозов С.М. Словарь-справочник по психологической диагностике. Киев: </w:t>
      </w:r>
      <w:proofErr w:type="spellStart"/>
      <w:r w:rsidRPr="00D13EE0">
        <w:rPr>
          <w:rFonts w:ascii="Times New Roman" w:eastAsia="Times New Roman" w:hAnsi="Times New Roman" w:cs="Times New Roman"/>
          <w:sz w:val="28"/>
          <w:szCs w:val="28"/>
          <w:lang w:eastAsia="ru-RU"/>
        </w:rPr>
        <w:t>Наукова</w:t>
      </w:r>
      <w:proofErr w:type="spellEnd"/>
      <w:r w:rsidRPr="00D13EE0">
        <w:rPr>
          <w:rFonts w:ascii="Times New Roman" w:eastAsia="Times New Roman" w:hAnsi="Times New Roman" w:cs="Times New Roman"/>
          <w:sz w:val="28"/>
          <w:szCs w:val="28"/>
          <w:lang w:eastAsia="ru-RU"/>
        </w:rPr>
        <w:t xml:space="preserve"> думка, 1989</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2.  Ермолаев О.Ю. Математическая статистика для психологов. М: Московский психолого-социальный институт, 2003 г.</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3. </w:t>
      </w:r>
      <w:proofErr w:type="spellStart"/>
      <w:r w:rsidRPr="00D13EE0">
        <w:rPr>
          <w:rFonts w:ascii="Times New Roman" w:eastAsia="Times New Roman" w:hAnsi="Times New Roman" w:cs="Times New Roman"/>
          <w:sz w:val="28"/>
          <w:szCs w:val="28"/>
          <w:lang w:eastAsia="ru-RU"/>
        </w:rPr>
        <w:t>Клайн</w:t>
      </w:r>
      <w:proofErr w:type="spellEnd"/>
      <w:r w:rsidRPr="00D13EE0">
        <w:rPr>
          <w:rFonts w:ascii="Times New Roman" w:eastAsia="Times New Roman" w:hAnsi="Times New Roman" w:cs="Times New Roman"/>
          <w:sz w:val="28"/>
          <w:szCs w:val="28"/>
          <w:lang w:eastAsia="ru-RU"/>
        </w:rPr>
        <w:t xml:space="preserve"> П. Справочное руководство по конструированию тестов. Киев: Пан </w:t>
      </w:r>
      <w:proofErr w:type="spellStart"/>
      <w:r w:rsidRPr="00D13EE0">
        <w:rPr>
          <w:rFonts w:ascii="Times New Roman" w:eastAsia="Times New Roman" w:hAnsi="Times New Roman" w:cs="Times New Roman"/>
          <w:sz w:val="28"/>
          <w:szCs w:val="28"/>
          <w:lang w:eastAsia="ru-RU"/>
        </w:rPr>
        <w:t>лтд</w:t>
      </w:r>
      <w:proofErr w:type="spellEnd"/>
      <w:r w:rsidRPr="00D13EE0">
        <w:rPr>
          <w:rFonts w:ascii="Times New Roman" w:eastAsia="Times New Roman" w:hAnsi="Times New Roman" w:cs="Times New Roman"/>
          <w:sz w:val="28"/>
          <w:szCs w:val="28"/>
          <w:lang w:eastAsia="ru-RU"/>
        </w:rPr>
        <w:t>., 1994</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4.  </w:t>
      </w:r>
      <w:proofErr w:type="spellStart"/>
      <w:r w:rsidRPr="00D13EE0">
        <w:rPr>
          <w:rFonts w:ascii="Times New Roman" w:eastAsia="Times New Roman" w:hAnsi="Times New Roman" w:cs="Times New Roman"/>
          <w:sz w:val="28"/>
          <w:szCs w:val="28"/>
          <w:lang w:eastAsia="ru-RU"/>
        </w:rPr>
        <w:t>Романко</w:t>
      </w:r>
      <w:proofErr w:type="spellEnd"/>
      <w:r w:rsidRPr="00D13EE0">
        <w:rPr>
          <w:rFonts w:ascii="Times New Roman" w:eastAsia="Times New Roman" w:hAnsi="Times New Roman" w:cs="Times New Roman"/>
          <w:sz w:val="28"/>
          <w:szCs w:val="28"/>
          <w:lang w:eastAsia="ru-RU"/>
        </w:rPr>
        <w:t xml:space="preserve"> В. К. Курс теории вероятностей и математической статистики для психологов. М: Московский городской психолого-педагогический институт, 2000 г.</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5.  Сидоренко Е.В. Методы математической обработки в психологии. СПб:</w:t>
      </w:r>
      <w:proofErr w:type="gramStart"/>
      <w:r w:rsidRPr="00D13EE0">
        <w:rPr>
          <w:rFonts w:ascii="Times New Roman" w:eastAsia="Times New Roman" w:hAnsi="Times New Roman" w:cs="Times New Roman"/>
          <w:sz w:val="28"/>
          <w:szCs w:val="28"/>
          <w:lang w:eastAsia="ru-RU"/>
        </w:rPr>
        <w:t xml:space="preserve"> ,</w:t>
      </w:r>
      <w:proofErr w:type="gramEnd"/>
      <w:r w:rsidRPr="00D13EE0">
        <w:rPr>
          <w:rFonts w:ascii="Times New Roman" w:eastAsia="Times New Roman" w:hAnsi="Times New Roman" w:cs="Times New Roman"/>
          <w:sz w:val="28"/>
          <w:szCs w:val="28"/>
          <w:lang w:eastAsia="ru-RU"/>
        </w:rPr>
        <w:t xml:space="preserve"> Социально-психологический центр, 2001 г.</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6.  </w:t>
      </w:r>
      <w:proofErr w:type="spellStart"/>
      <w:r w:rsidRPr="00D13EE0">
        <w:rPr>
          <w:rFonts w:ascii="Times New Roman" w:eastAsia="Times New Roman" w:hAnsi="Times New Roman" w:cs="Times New Roman"/>
          <w:sz w:val="28"/>
          <w:szCs w:val="28"/>
          <w:lang w:eastAsia="ru-RU"/>
        </w:rPr>
        <w:t>Наследов</w:t>
      </w:r>
      <w:proofErr w:type="spellEnd"/>
      <w:r w:rsidRPr="00D13EE0">
        <w:rPr>
          <w:rFonts w:ascii="Times New Roman" w:eastAsia="Times New Roman" w:hAnsi="Times New Roman" w:cs="Times New Roman"/>
          <w:sz w:val="28"/>
          <w:szCs w:val="28"/>
          <w:lang w:eastAsia="ru-RU"/>
        </w:rPr>
        <w:t xml:space="preserve"> А.Д. Математические методы психологического исследования. Анализ и интерпретация данных. СПб: Речь, 2004г.</w:t>
      </w:r>
    </w:p>
    <w:p w:rsidR="00453A94" w:rsidRDefault="0099299F" w:rsidP="00453A94">
      <w:pPr>
        <w:spacing w:before="0" w:beforeAutospacing="0" w:after="0" w:afterAutospacing="0"/>
        <w:ind w:firstLine="0"/>
        <w:jc w:val="center"/>
        <w:rPr>
          <w:rFonts w:ascii="Times New Roman" w:eastAsia="Times New Roman" w:hAnsi="Times New Roman" w:cs="Times New Roman"/>
          <w:b/>
          <w:bCs/>
          <w:kern w:val="36"/>
          <w:sz w:val="28"/>
          <w:szCs w:val="28"/>
          <w:lang w:eastAsia="ru-RU"/>
        </w:rPr>
      </w:pPr>
      <w:r w:rsidRPr="0099299F">
        <w:rPr>
          <w:rFonts w:ascii="Times New Roman" w:eastAsia="Times New Roman" w:hAnsi="Times New Roman" w:cs="Times New Roman"/>
          <w:sz w:val="20"/>
          <w:szCs w:val="20"/>
          <w:lang w:eastAsia="ru-RU"/>
        </w:rPr>
        <w:br w:type="page"/>
      </w:r>
      <w:bookmarkStart w:id="35" w:name="_Toc117079870"/>
      <w:r w:rsidRPr="00D13EE0">
        <w:rPr>
          <w:rFonts w:ascii="Times New Roman" w:eastAsia="Times New Roman" w:hAnsi="Times New Roman" w:cs="Times New Roman"/>
          <w:b/>
          <w:bCs/>
          <w:kern w:val="36"/>
          <w:sz w:val="28"/>
          <w:szCs w:val="28"/>
          <w:lang w:eastAsia="ru-RU"/>
        </w:rPr>
        <w:lastRenderedPageBreak/>
        <w:t>Глава 5.</w:t>
      </w:r>
    </w:p>
    <w:p w:rsidR="0099299F" w:rsidRPr="00D13EE0" w:rsidRDefault="0099299F" w:rsidP="00453A94">
      <w:pPr>
        <w:spacing w:before="0" w:beforeAutospacing="0" w:after="0" w:afterAutospacing="0"/>
        <w:ind w:firstLine="0"/>
        <w:jc w:val="center"/>
        <w:rPr>
          <w:rFonts w:ascii="Times New Roman" w:eastAsia="Times New Roman" w:hAnsi="Times New Roman" w:cs="Times New Roman"/>
          <w:b/>
          <w:bCs/>
          <w:kern w:val="36"/>
          <w:sz w:val="28"/>
          <w:szCs w:val="28"/>
          <w:lang w:eastAsia="ru-RU"/>
        </w:rPr>
      </w:pPr>
      <w:r w:rsidRPr="00D13EE0">
        <w:rPr>
          <w:rFonts w:ascii="Times New Roman" w:eastAsia="Times New Roman" w:hAnsi="Times New Roman" w:cs="Times New Roman"/>
          <w:b/>
          <w:bCs/>
          <w:kern w:val="36"/>
          <w:sz w:val="28"/>
          <w:szCs w:val="28"/>
          <w:lang w:eastAsia="ru-RU"/>
        </w:rPr>
        <w:t>Обработка результатов тестирования с помощью статистического пакета SPSS FOR WINDOWS 11.5.0</w:t>
      </w:r>
      <w:bookmarkEnd w:id="35"/>
    </w:p>
    <w:p w:rsidR="0099299F" w:rsidRPr="00D13EE0" w:rsidRDefault="0099299F" w:rsidP="00D13EE0">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b/>
          <w:bCs/>
          <w:sz w:val="28"/>
          <w:szCs w:val="28"/>
          <w:lang w:eastAsia="ru-RU"/>
        </w:rPr>
        <w:t> </w:t>
      </w:r>
    </w:p>
    <w:p w:rsidR="0099299F" w:rsidRPr="001D1F06" w:rsidRDefault="0099299F" w:rsidP="001D1F06">
      <w:pPr>
        <w:spacing w:before="0" w:beforeAutospacing="0" w:after="0" w:afterAutospacing="0"/>
        <w:rPr>
          <w:rFonts w:ascii="Times New Roman" w:eastAsia="Times New Roman" w:hAnsi="Times New Roman" w:cs="Times New Roman"/>
          <w:sz w:val="28"/>
          <w:szCs w:val="28"/>
          <w:lang w:eastAsia="ru-RU"/>
        </w:rPr>
      </w:pPr>
      <w:r w:rsidRPr="001D1F06">
        <w:rPr>
          <w:rFonts w:ascii="Times New Roman" w:eastAsia="Times New Roman" w:hAnsi="Times New Roman" w:cs="Times New Roman"/>
          <w:bCs/>
          <w:sz w:val="28"/>
          <w:szCs w:val="28"/>
          <w:lang w:eastAsia="ru-RU"/>
        </w:rPr>
        <w:t xml:space="preserve">Для примера взяты результаты тестирования студентов по учебным дисциплинам, проведенного в МГППУ. Тесты разработаны преподавателями МГППУ. </w:t>
      </w:r>
    </w:p>
    <w:p w:rsidR="0099299F" w:rsidRPr="001D1F06" w:rsidRDefault="0099299F" w:rsidP="001D1F06">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36" w:name="_Toc117079871"/>
      <w:r w:rsidRPr="001D1F06">
        <w:rPr>
          <w:rFonts w:ascii="Times New Roman" w:eastAsia="Times New Roman" w:hAnsi="Times New Roman" w:cs="Times New Roman"/>
          <w:b/>
          <w:i/>
          <w:sz w:val="28"/>
          <w:szCs w:val="28"/>
          <w:lang w:eastAsia="ru-RU"/>
        </w:rPr>
        <w:t>5.1. Частотный анализ</w:t>
      </w:r>
      <w:bookmarkEnd w:id="36"/>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Частотный анализ позволяет определить:</w:t>
      </w:r>
    </w:p>
    <w:p w:rsidR="0099299F" w:rsidRPr="00D13EE0" w:rsidRDefault="0099299F" w:rsidP="00453A94">
      <w:pPr>
        <w:spacing w:before="0" w:beforeAutospacing="0" w:after="0" w:afterAutospacing="0"/>
        <w:ind w:left="357" w:hanging="357"/>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Частоту каждого из вариантов ответа на вопрос из теста;</w:t>
      </w:r>
    </w:p>
    <w:p w:rsidR="0099299F" w:rsidRPr="00D13EE0" w:rsidRDefault="0099299F" w:rsidP="00453A94">
      <w:pPr>
        <w:spacing w:before="0" w:beforeAutospacing="0" w:after="0" w:afterAutospacing="0"/>
        <w:ind w:left="357" w:hanging="357"/>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Процентную частоту ответа к общему количеству респондентов (доля правильных ответов на данный вопрос, взятая в процентах от общего количества ответов);</w:t>
      </w:r>
    </w:p>
    <w:p w:rsidR="0099299F" w:rsidRPr="00D13EE0" w:rsidRDefault="0099299F" w:rsidP="00453A94">
      <w:pPr>
        <w:spacing w:before="0" w:beforeAutospacing="0" w:after="0" w:afterAutospacing="0"/>
        <w:ind w:left="357" w:hanging="357"/>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Допустимое процентное значение (отсутствующие значения исключаются);</w:t>
      </w:r>
    </w:p>
    <w:p w:rsidR="0099299F" w:rsidRPr="00D13EE0" w:rsidRDefault="0099299F" w:rsidP="00453A94">
      <w:pPr>
        <w:spacing w:before="0" w:beforeAutospacing="0" w:after="0" w:afterAutospacing="0"/>
        <w:ind w:left="357" w:hanging="357"/>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Накопленные процентные значения (это сумма процентов допустимых значений).</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Для проведения частотного анализа выберите в меню команды </w:t>
      </w:r>
      <w:proofErr w:type="spellStart"/>
      <w:r w:rsidRPr="00D13EE0">
        <w:rPr>
          <w:rFonts w:ascii="Times New Roman" w:eastAsia="Times New Roman" w:hAnsi="Times New Roman" w:cs="Times New Roman"/>
          <w:sz w:val="28"/>
          <w:szCs w:val="28"/>
          <w:lang w:eastAsia="ru-RU"/>
        </w:rPr>
        <w:t>Analyze</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Descriptive</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Statistics</w:t>
      </w:r>
      <w:proofErr w:type="spellEnd"/>
      <w:r w:rsidRPr="00D13EE0">
        <w:rPr>
          <w:rFonts w:ascii="Times New Roman" w:eastAsia="Times New Roman" w:hAnsi="Times New Roman" w:cs="Times New Roman"/>
          <w:sz w:val="28"/>
          <w:szCs w:val="28"/>
          <w:lang w:eastAsia="ru-RU"/>
        </w:rPr>
        <w:t xml:space="preserve"> (Дескриптивные статистики)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(Частоты) Появится диалоговое окно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(рис. 4.7).</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Кнопкой с треугольником перенесите исследуемую переменную в список выходных переменных и подтвердите операцию кнопкой ОК.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val="en-US" w:eastAsia="ru-RU"/>
        </w:rPr>
      </w:pP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Чтобы получить описательную статистику числовых переменных, можно щелкнуть в диалоге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на кнопке </w:t>
      </w:r>
      <w:proofErr w:type="spellStart"/>
      <w:r w:rsidRPr="00D13EE0">
        <w:rPr>
          <w:rFonts w:ascii="Times New Roman" w:eastAsia="Times New Roman" w:hAnsi="Times New Roman" w:cs="Times New Roman"/>
          <w:sz w:val="28"/>
          <w:szCs w:val="28"/>
          <w:lang w:eastAsia="ru-RU"/>
        </w:rPr>
        <w:t>Statistics</w:t>
      </w:r>
      <w:proofErr w:type="spellEnd"/>
      <w:r w:rsidRPr="00D13EE0">
        <w:rPr>
          <w:rFonts w:ascii="Times New Roman" w:eastAsia="Times New Roman" w:hAnsi="Times New Roman" w:cs="Times New Roman"/>
          <w:sz w:val="28"/>
          <w:szCs w:val="28"/>
          <w:lang w:eastAsia="ru-RU"/>
        </w:rPr>
        <w:t xml:space="preserve">... (Статистика). Откроется диалоговое окно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w:t>
      </w:r>
      <w:proofErr w:type="spellStart"/>
      <w:proofErr w:type="gramStart"/>
      <w:r w:rsidRPr="00D13EE0">
        <w:rPr>
          <w:rFonts w:ascii="Times New Roman" w:eastAsia="Times New Roman" w:hAnsi="Times New Roman" w:cs="Times New Roman"/>
          <w:sz w:val="28"/>
          <w:szCs w:val="28"/>
          <w:lang w:eastAsia="ru-RU"/>
        </w:rPr>
        <w:t>Statistics</w:t>
      </w:r>
      <w:proofErr w:type="spellEnd"/>
      <w:r w:rsidRPr="00D13EE0">
        <w:rPr>
          <w:rFonts w:ascii="Times New Roman" w:eastAsia="Times New Roman" w:hAnsi="Times New Roman" w:cs="Times New Roman"/>
          <w:sz w:val="28"/>
          <w:szCs w:val="28"/>
          <w:lang w:eastAsia="ru-RU"/>
        </w:rPr>
        <w:t xml:space="preserve"> (Частоты:</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 xml:space="preserve">Статистика) (рис. 4.8). </w:t>
      </w:r>
      <w:proofErr w:type="gramEnd"/>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группе </w:t>
      </w:r>
      <w:proofErr w:type="spellStart"/>
      <w:r w:rsidRPr="00D13EE0">
        <w:rPr>
          <w:rFonts w:ascii="Times New Roman" w:eastAsia="Times New Roman" w:hAnsi="Times New Roman" w:cs="Times New Roman"/>
          <w:sz w:val="28"/>
          <w:szCs w:val="28"/>
          <w:lang w:eastAsia="ru-RU"/>
        </w:rPr>
        <w:t>Percentile</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Values</w:t>
      </w:r>
      <w:proofErr w:type="spellEnd"/>
      <w:r w:rsidRPr="00D13EE0">
        <w:rPr>
          <w:rFonts w:ascii="Times New Roman" w:eastAsia="Times New Roman" w:hAnsi="Times New Roman" w:cs="Times New Roman"/>
          <w:sz w:val="28"/>
          <w:szCs w:val="28"/>
          <w:lang w:eastAsia="ru-RU"/>
        </w:rPr>
        <w:t xml:space="preserve"> (Значения </w:t>
      </w:r>
      <w:proofErr w:type="spellStart"/>
      <w:r w:rsidRPr="00D13EE0">
        <w:rPr>
          <w:rFonts w:ascii="Times New Roman" w:eastAsia="Times New Roman" w:hAnsi="Times New Roman" w:cs="Times New Roman"/>
          <w:sz w:val="28"/>
          <w:szCs w:val="28"/>
          <w:lang w:eastAsia="ru-RU"/>
        </w:rPr>
        <w:t>процентилей</w:t>
      </w:r>
      <w:proofErr w:type="spellEnd"/>
      <w:r w:rsidRPr="00D13EE0">
        <w:rPr>
          <w:rFonts w:ascii="Times New Roman" w:eastAsia="Times New Roman" w:hAnsi="Times New Roman" w:cs="Times New Roman"/>
          <w:sz w:val="28"/>
          <w:szCs w:val="28"/>
          <w:lang w:eastAsia="ru-RU"/>
        </w:rPr>
        <w:t xml:space="preserve">) можно выбрать следующие варианты: </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Quartiks</w:t>
      </w:r>
      <w:proofErr w:type="spellEnd"/>
      <w:r w:rsidRPr="00D13EE0">
        <w:rPr>
          <w:rFonts w:ascii="Times New Roman" w:eastAsia="Times New Roman" w:hAnsi="Times New Roman" w:cs="Times New Roman"/>
          <w:sz w:val="28"/>
          <w:szCs w:val="28"/>
          <w:lang w:eastAsia="ru-RU"/>
        </w:rPr>
        <w:t xml:space="preserve"> (Квартили): Будут показаны первый, второй и третий квартили, которые делят упорядоченное (по возрастанию) множество наблюдений на 4 равные по численности части. Первый квартиль соответствует 25-му </w:t>
      </w:r>
      <w:proofErr w:type="spellStart"/>
      <w:r w:rsidRPr="00D13EE0">
        <w:rPr>
          <w:rFonts w:ascii="Times New Roman" w:eastAsia="Times New Roman" w:hAnsi="Times New Roman" w:cs="Times New Roman"/>
          <w:sz w:val="28"/>
          <w:szCs w:val="28"/>
          <w:lang w:eastAsia="ru-RU"/>
        </w:rPr>
        <w:t>процентилю</w:t>
      </w:r>
      <w:proofErr w:type="spellEnd"/>
      <w:r w:rsidRPr="00D13EE0">
        <w:rPr>
          <w:rFonts w:ascii="Times New Roman" w:eastAsia="Times New Roman" w:hAnsi="Times New Roman" w:cs="Times New Roman"/>
          <w:sz w:val="28"/>
          <w:szCs w:val="28"/>
          <w:lang w:eastAsia="ru-RU"/>
        </w:rPr>
        <w:t xml:space="preserve">, второй – 50-мупроцентилю, третий – 75-му </w:t>
      </w:r>
      <w:proofErr w:type="spellStart"/>
      <w:r w:rsidRPr="00D13EE0">
        <w:rPr>
          <w:rFonts w:ascii="Times New Roman" w:eastAsia="Times New Roman" w:hAnsi="Times New Roman" w:cs="Times New Roman"/>
          <w:sz w:val="28"/>
          <w:szCs w:val="28"/>
          <w:lang w:eastAsia="ru-RU"/>
        </w:rPr>
        <w:t>процентилю</w:t>
      </w:r>
      <w:proofErr w:type="spellEnd"/>
      <w:r w:rsidRPr="00D13EE0">
        <w:rPr>
          <w:rFonts w:ascii="Times New Roman" w:eastAsia="Times New Roman" w:hAnsi="Times New Roman" w:cs="Times New Roman"/>
          <w:sz w:val="28"/>
          <w:szCs w:val="28"/>
          <w:lang w:eastAsia="ru-RU"/>
        </w:rPr>
        <w:t xml:space="preserve">. Если данные имеются только в форме порядкового отношения, то качестве меры разброса используется </w:t>
      </w:r>
      <w:proofErr w:type="spellStart"/>
      <w:r w:rsidRPr="00D13EE0">
        <w:rPr>
          <w:rFonts w:ascii="Times New Roman" w:eastAsia="Times New Roman" w:hAnsi="Times New Roman" w:cs="Times New Roman"/>
          <w:sz w:val="28"/>
          <w:szCs w:val="28"/>
          <w:lang w:eastAsia="ru-RU"/>
        </w:rPr>
        <w:t>межквартильная</w:t>
      </w:r>
      <w:proofErr w:type="spellEnd"/>
      <w:r w:rsidRPr="00D13EE0">
        <w:rPr>
          <w:rFonts w:ascii="Times New Roman" w:eastAsia="Times New Roman" w:hAnsi="Times New Roman" w:cs="Times New Roman"/>
          <w:sz w:val="28"/>
          <w:szCs w:val="28"/>
          <w:lang w:eastAsia="ru-RU"/>
        </w:rPr>
        <w:t xml:space="preserve"> широта.</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Cut</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points</w:t>
      </w:r>
      <w:proofErr w:type="spellEnd"/>
      <w:r w:rsidRPr="00D13EE0">
        <w:rPr>
          <w:rFonts w:ascii="Times New Roman" w:eastAsia="Times New Roman" w:hAnsi="Times New Roman" w:cs="Times New Roman"/>
          <w:sz w:val="28"/>
          <w:szCs w:val="28"/>
          <w:lang w:eastAsia="ru-RU"/>
        </w:rPr>
        <w:t xml:space="preserve"> (Точки раздела): Будут вычислены значения </w:t>
      </w:r>
      <w:proofErr w:type="spellStart"/>
      <w:r w:rsidRPr="00D13EE0">
        <w:rPr>
          <w:rFonts w:ascii="Times New Roman" w:eastAsia="Times New Roman" w:hAnsi="Times New Roman" w:cs="Times New Roman"/>
          <w:sz w:val="28"/>
          <w:szCs w:val="28"/>
          <w:lang w:eastAsia="ru-RU"/>
        </w:rPr>
        <w:t>процентилей</w:t>
      </w:r>
      <w:proofErr w:type="spellEnd"/>
      <w:r w:rsidRPr="00D13EE0">
        <w:rPr>
          <w:rFonts w:ascii="Times New Roman" w:eastAsia="Times New Roman" w:hAnsi="Times New Roman" w:cs="Times New Roman"/>
          <w:sz w:val="28"/>
          <w:szCs w:val="28"/>
          <w:lang w:eastAsia="ru-RU"/>
        </w:rPr>
        <w:t xml:space="preserve">, разделяющие выборку на группы наблюдений, которые имеют одинаковую ширину, то есть включают одно и то же количество измеренных значений. По умолчанию предлагается количество групп 10. Если задать, к примеру, 4, то будут показаны квартили, то есть квартили соответствуют </w:t>
      </w:r>
      <w:proofErr w:type="spellStart"/>
      <w:r w:rsidRPr="00D13EE0">
        <w:rPr>
          <w:rFonts w:ascii="Times New Roman" w:eastAsia="Times New Roman" w:hAnsi="Times New Roman" w:cs="Times New Roman"/>
          <w:sz w:val="28"/>
          <w:szCs w:val="28"/>
          <w:lang w:eastAsia="ru-RU"/>
        </w:rPr>
        <w:t>процентилям</w:t>
      </w:r>
      <w:proofErr w:type="spellEnd"/>
      <w:r w:rsidRPr="00D13EE0">
        <w:rPr>
          <w:rFonts w:ascii="Times New Roman" w:eastAsia="Times New Roman" w:hAnsi="Times New Roman" w:cs="Times New Roman"/>
          <w:sz w:val="28"/>
          <w:szCs w:val="28"/>
          <w:lang w:eastAsia="ru-RU"/>
        </w:rPr>
        <w:t xml:space="preserve"> 25, 50 и 75. Видно, что число показываемых </w:t>
      </w:r>
      <w:proofErr w:type="spellStart"/>
      <w:r w:rsidRPr="00D13EE0">
        <w:rPr>
          <w:rFonts w:ascii="Times New Roman" w:eastAsia="Times New Roman" w:hAnsi="Times New Roman" w:cs="Times New Roman"/>
          <w:sz w:val="28"/>
          <w:szCs w:val="28"/>
          <w:lang w:eastAsia="ru-RU"/>
        </w:rPr>
        <w:t>процентилей</w:t>
      </w:r>
      <w:proofErr w:type="spellEnd"/>
      <w:r w:rsidRPr="00D13EE0">
        <w:rPr>
          <w:rFonts w:ascii="Times New Roman" w:eastAsia="Times New Roman" w:hAnsi="Times New Roman" w:cs="Times New Roman"/>
          <w:sz w:val="28"/>
          <w:szCs w:val="28"/>
          <w:lang w:eastAsia="ru-RU"/>
        </w:rPr>
        <w:t xml:space="preserve"> на единицу меньше заданного числа групп. </w:t>
      </w:r>
    </w:p>
    <w:p w:rsidR="0099299F" w:rsidRPr="00D13EE0" w:rsidRDefault="0099299F" w:rsidP="001D1F06">
      <w:pPr>
        <w:spacing w:before="0" w:beforeAutospacing="0" w:after="0" w:afterAutospacing="0"/>
        <w:ind w:hanging="36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Percentile</w:t>
      </w:r>
      <w:proofErr w:type="spellEnd"/>
      <w:r w:rsidRPr="00D13EE0">
        <w:rPr>
          <w:rFonts w:ascii="Times New Roman" w:eastAsia="Times New Roman" w:hAnsi="Times New Roman" w:cs="Times New Roman"/>
          <w:sz w:val="28"/>
          <w:szCs w:val="28"/>
          <w:lang w:eastAsia="ru-RU"/>
        </w:rPr>
        <w:t>(</w:t>
      </w:r>
      <w:proofErr w:type="spellStart"/>
      <w:r w:rsidRPr="00D13EE0">
        <w:rPr>
          <w:rFonts w:ascii="Times New Roman" w:eastAsia="Times New Roman" w:hAnsi="Times New Roman" w:cs="Times New Roman"/>
          <w:sz w:val="28"/>
          <w:szCs w:val="28"/>
          <w:lang w:eastAsia="ru-RU"/>
        </w:rPr>
        <w:t>s</w:t>
      </w:r>
      <w:proofErr w:type="spellEnd"/>
      <w:r w:rsidRPr="00D13EE0">
        <w:rPr>
          <w:rFonts w:ascii="Times New Roman" w:eastAsia="Times New Roman" w:hAnsi="Times New Roman" w:cs="Times New Roman"/>
          <w:sz w:val="28"/>
          <w:szCs w:val="28"/>
          <w:lang w:eastAsia="ru-RU"/>
        </w:rPr>
        <w:t>) (</w:t>
      </w:r>
      <w:proofErr w:type="spellStart"/>
      <w:r w:rsidRPr="00D13EE0">
        <w:rPr>
          <w:rFonts w:ascii="Times New Roman" w:eastAsia="Times New Roman" w:hAnsi="Times New Roman" w:cs="Times New Roman"/>
          <w:sz w:val="28"/>
          <w:szCs w:val="28"/>
          <w:lang w:eastAsia="ru-RU"/>
        </w:rPr>
        <w:t>Процентили</w:t>
      </w:r>
      <w:proofErr w:type="spellEnd"/>
      <w:r w:rsidRPr="00D13EE0">
        <w:rPr>
          <w:rFonts w:ascii="Times New Roman" w:eastAsia="Times New Roman" w:hAnsi="Times New Roman" w:cs="Times New Roman"/>
          <w:sz w:val="28"/>
          <w:szCs w:val="28"/>
          <w:lang w:eastAsia="ru-RU"/>
        </w:rPr>
        <w:t xml:space="preserve">): Это 99 точек – значений признака, которые делят упорядоченное множество наблюдений на 100 частей, равных по численности. Введите значение </w:t>
      </w:r>
      <w:proofErr w:type="spellStart"/>
      <w:r w:rsidRPr="00D13EE0">
        <w:rPr>
          <w:rFonts w:ascii="Times New Roman" w:eastAsia="Times New Roman" w:hAnsi="Times New Roman" w:cs="Times New Roman"/>
          <w:sz w:val="28"/>
          <w:szCs w:val="28"/>
          <w:lang w:eastAsia="ru-RU"/>
        </w:rPr>
        <w:t>процентиля</w:t>
      </w:r>
      <w:proofErr w:type="spellEnd"/>
      <w:r w:rsidRPr="00D13EE0">
        <w:rPr>
          <w:rFonts w:ascii="Times New Roman" w:eastAsia="Times New Roman" w:hAnsi="Times New Roman" w:cs="Times New Roman"/>
          <w:sz w:val="28"/>
          <w:szCs w:val="28"/>
          <w:lang w:eastAsia="ru-RU"/>
        </w:rPr>
        <w:t xml:space="preserve"> в пределах от 0 до 100 и щелкните на кнопке </w:t>
      </w:r>
      <w:proofErr w:type="spellStart"/>
      <w:r w:rsidRPr="00D13EE0">
        <w:rPr>
          <w:rFonts w:ascii="Times New Roman" w:eastAsia="Times New Roman" w:hAnsi="Times New Roman" w:cs="Times New Roman"/>
          <w:sz w:val="28"/>
          <w:szCs w:val="28"/>
          <w:lang w:eastAsia="ru-RU"/>
        </w:rPr>
        <w:t>Add</w:t>
      </w:r>
      <w:proofErr w:type="spellEnd"/>
      <w:r w:rsidRPr="00D13EE0">
        <w:rPr>
          <w:rFonts w:ascii="Times New Roman" w:eastAsia="Times New Roman" w:hAnsi="Times New Roman" w:cs="Times New Roman"/>
          <w:sz w:val="28"/>
          <w:szCs w:val="28"/>
          <w:lang w:eastAsia="ru-RU"/>
        </w:rPr>
        <w:t xml:space="preserve"> (Добавить). Повторите эти действия для всех желаемых значений </w:t>
      </w:r>
      <w:proofErr w:type="spellStart"/>
      <w:r w:rsidRPr="00D13EE0">
        <w:rPr>
          <w:rFonts w:ascii="Times New Roman" w:eastAsia="Times New Roman" w:hAnsi="Times New Roman" w:cs="Times New Roman"/>
          <w:sz w:val="28"/>
          <w:szCs w:val="28"/>
          <w:lang w:eastAsia="ru-RU"/>
        </w:rPr>
        <w:t>процентилей</w:t>
      </w:r>
      <w:proofErr w:type="spellEnd"/>
      <w:r w:rsidRPr="00D13EE0">
        <w:rPr>
          <w:rFonts w:ascii="Times New Roman" w:eastAsia="Times New Roman" w:hAnsi="Times New Roman" w:cs="Times New Roman"/>
          <w:sz w:val="28"/>
          <w:szCs w:val="28"/>
          <w:lang w:eastAsia="ru-RU"/>
        </w:rPr>
        <w:t xml:space="preserve">. Значения в порядке возрастания будут показаны в </w:t>
      </w:r>
      <w:r w:rsidRPr="00D13EE0">
        <w:rPr>
          <w:rFonts w:ascii="Times New Roman" w:eastAsia="Times New Roman" w:hAnsi="Times New Roman" w:cs="Times New Roman"/>
          <w:sz w:val="28"/>
          <w:szCs w:val="28"/>
          <w:lang w:eastAsia="ru-RU"/>
        </w:rPr>
        <w:lastRenderedPageBreak/>
        <w:t xml:space="preserve">списке. Например, если ввести значения 25, 50 и 75, то мы получим квартили. Можно задавать любые значения </w:t>
      </w:r>
      <w:proofErr w:type="spellStart"/>
      <w:r w:rsidRPr="00D13EE0">
        <w:rPr>
          <w:rFonts w:ascii="Times New Roman" w:eastAsia="Times New Roman" w:hAnsi="Times New Roman" w:cs="Times New Roman"/>
          <w:sz w:val="28"/>
          <w:szCs w:val="28"/>
          <w:lang w:eastAsia="ru-RU"/>
        </w:rPr>
        <w:t>процентилей</w:t>
      </w:r>
      <w:proofErr w:type="spellEnd"/>
      <w:r w:rsidRPr="00D13EE0">
        <w:rPr>
          <w:rFonts w:ascii="Times New Roman" w:eastAsia="Times New Roman" w:hAnsi="Times New Roman" w:cs="Times New Roman"/>
          <w:sz w:val="28"/>
          <w:szCs w:val="28"/>
          <w:lang w:eastAsia="ru-RU"/>
        </w:rPr>
        <w:t xml:space="preserve">, например, 37 и 83. В первом случае (37) будет показано значение выбранной переменной, ниже которого лежат 37 % значений, а во втором случае (83) — значение, ниже которого располагаются 83 % значений.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группе </w:t>
      </w:r>
      <w:proofErr w:type="spellStart"/>
      <w:r w:rsidRPr="00D13EE0">
        <w:rPr>
          <w:rFonts w:ascii="Times New Roman" w:eastAsia="Times New Roman" w:hAnsi="Times New Roman" w:cs="Times New Roman"/>
          <w:sz w:val="28"/>
          <w:szCs w:val="28"/>
          <w:lang w:eastAsia="ru-RU"/>
        </w:rPr>
        <w:t>Dispersion</w:t>
      </w:r>
      <w:proofErr w:type="spellEnd"/>
      <w:r w:rsidRPr="00D13EE0">
        <w:rPr>
          <w:rFonts w:ascii="Times New Roman" w:eastAsia="Times New Roman" w:hAnsi="Times New Roman" w:cs="Times New Roman"/>
          <w:sz w:val="28"/>
          <w:szCs w:val="28"/>
          <w:lang w:eastAsia="ru-RU"/>
        </w:rPr>
        <w:t xml:space="preserve"> (Разброс) можно выбрать следующие меры разброса: </w:t>
      </w:r>
    </w:p>
    <w:p w:rsidR="0099299F" w:rsidRPr="00D13EE0" w:rsidRDefault="0099299F" w:rsidP="00453A94">
      <w:pPr>
        <w:pStyle w:val="a7"/>
        <w:numPr>
          <w:ilvl w:val="0"/>
          <w:numId w:val="5"/>
        </w:numPr>
        <w:spacing w:before="0" w:beforeAutospacing="0" w:after="0" w:afterAutospacing="0"/>
        <w:ind w:left="624" w:hanging="624"/>
        <w:rPr>
          <w:rFonts w:ascii="Times New Roman" w:eastAsia="Times New Roman" w:hAnsi="Times New Roman" w:cs="Times New Roman"/>
          <w:sz w:val="28"/>
          <w:szCs w:val="28"/>
          <w:lang w:eastAsia="ru-RU"/>
        </w:rPr>
      </w:pPr>
      <w:proofErr w:type="spellStart"/>
      <w:r w:rsidRPr="00D13EE0">
        <w:rPr>
          <w:rFonts w:ascii="Times New Roman" w:eastAsia="Times New Roman" w:hAnsi="Times New Roman" w:cs="Times New Roman"/>
          <w:sz w:val="28"/>
          <w:szCs w:val="28"/>
          <w:lang w:eastAsia="ru-RU"/>
        </w:rPr>
        <w:t>Std</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Deviation</w:t>
      </w:r>
      <w:proofErr w:type="spellEnd"/>
      <w:r w:rsidRPr="00D13EE0">
        <w:rPr>
          <w:rFonts w:ascii="Times New Roman" w:eastAsia="Times New Roman" w:hAnsi="Times New Roman" w:cs="Times New Roman"/>
          <w:sz w:val="28"/>
          <w:szCs w:val="28"/>
          <w:lang w:eastAsia="ru-RU"/>
        </w:rPr>
        <w:t xml:space="preserve"> - стандартное отклонение</w:t>
      </w:r>
    </w:p>
    <w:p w:rsidR="0099299F" w:rsidRPr="00D13EE0" w:rsidRDefault="0099299F" w:rsidP="00453A94">
      <w:pPr>
        <w:pStyle w:val="a7"/>
        <w:numPr>
          <w:ilvl w:val="0"/>
          <w:numId w:val="5"/>
        </w:numPr>
        <w:spacing w:before="0" w:beforeAutospacing="0" w:after="0" w:afterAutospacing="0"/>
        <w:ind w:left="624" w:hanging="624"/>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val="en-US" w:eastAsia="ru-RU"/>
        </w:rPr>
        <w:t>Variance</w:t>
      </w:r>
      <w:r w:rsidRPr="00D13EE0">
        <w:rPr>
          <w:rFonts w:ascii="Times New Roman" w:eastAsia="Times New Roman" w:hAnsi="Times New Roman" w:cs="Times New Roman"/>
          <w:sz w:val="28"/>
          <w:szCs w:val="28"/>
          <w:lang w:eastAsia="ru-RU"/>
        </w:rPr>
        <w:t xml:space="preserve"> - дисперсия</w:t>
      </w:r>
    </w:p>
    <w:p w:rsidR="0099299F" w:rsidRPr="00D13EE0" w:rsidRDefault="0099299F" w:rsidP="00453A94">
      <w:pPr>
        <w:pStyle w:val="a7"/>
        <w:numPr>
          <w:ilvl w:val="0"/>
          <w:numId w:val="5"/>
        </w:numPr>
        <w:spacing w:before="0" w:beforeAutospacing="0" w:after="0" w:afterAutospacing="0"/>
        <w:ind w:left="624" w:hanging="624"/>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val="en-US" w:eastAsia="ru-RU"/>
        </w:rPr>
        <w:t>Range</w:t>
      </w:r>
      <w:r w:rsidRPr="00D13EE0">
        <w:rPr>
          <w:rFonts w:ascii="Times New Roman" w:eastAsia="Times New Roman" w:hAnsi="Times New Roman" w:cs="Times New Roman"/>
          <w:sz w:val="28"/>
          <w:szCs w:val="28"/>
          <w:lang w:eastAsia="ru-RU"/>
        </w:rPr>
        <w:t xml:space="preserve"> - размах</w:t>
      </w:r>
    </w:p>
    <w:p w:rsidR="0099299F" w:rsidRPr="00D13EE0" w:rsidRDefault="0099299F" w:rsidP="00453A94">
      <w:pPr>
        <w:pStyle w:val="a7"/>
        <w:numPr>
          <w:ilvl w:val="0"/>
          <w:numId w:val="5"/>
        </w:numPr>
        <w:spacing w:before="0" w:beforeAutospacing="0" w:after="0" w:afterAutospacing="0"/>
        <w:ind w:left="624" w:hanging="624"/>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val="en-US" w:eastAsia="ru-RU"/>
        </w:rPr>
        <w:t>Minimum</w:t>
      </w:r>
      <w:r w:rsidRPr="00D13EE0">
        <w:rPr>
          <w:rFonts w:ascii="Times New Roman" w:eastAsia="Times New Roman" w:hAnsi="Times New Roman" w:cs="Times New Roman"/>
          <w:sz w:val="28"/>
          <w:szCs w:val="28"/>
          <w:lang w:eastAsia="ru-RU"/>
        </w:rPr>
        <w:t xml:space="preserve"> - минимум</w:t>
      </w:r>
    </w:p>
    <w:p w:rsidR="0099299F" w:rsidRPr="00D13EE0" w:rsidRDefault="0099299F" w:rsidP="00453A94">
      <w:pPr>
        <w:pStyle w:val="a7"/>
        <w:numPr>
          <w:ilvl w:val="0"/>
          <w:numId w:val="5"/>
        </w:numPr>
        <w:spacing w:before="0" w:beforeAutospacing="0" w:after="0" w:afterAutospacing="0"/>
        <w:ind w:left="624" w:hanging="624"/>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val="en-US" w:eastAsia="ru-RU"/>
        </w:rPr>
        <w:t>Maximum</w:t>
      </w:r>
      <w:r w:rsidRPr="00D13EE0">
        <w:rPr>
          <w:rFonts w:ascii="Times New Roman" w:eastAsia="Times New Roman" w:hAnsi="Times New Roman" w:cs="Times New Roman"/>
          <w:sz w:val="28"/>
          <w:szCs w:val="28"/>
          <w:lang w:eastAsia="ru-RU"/>
        </w:rPr>
        <w:t xml:space="preserve"> - максимум</w:t>
      </w:r>
    </w:p>
    <w:p w:rsidR="0099299F" w:rsidRPr="00D13EE0" w:rsidRDefault="0099299F" w:rsidP="00453A94">
      <w:pPr>
        <w:pStyle w:val="a7"/>
        <w:numPr>
          <w:ilvl w:val="0"/>
          <w:numId w:val="5"/>
        </w:numPr>
        <w:spacing w:before="0" w:beforeAutospacing="0" w:after="0" w:afterAutospacing="0"/>
        <w:ind w:left="624" w:hanging="624"/>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S.E. </w:t>
      </w:r>
      <w:proofErr w:type="spellStart"/>
      <w:r w:rsidRPr="00D13EE0">
        <w:rPr>
          <w:rFonts w:ascii="Times New Roman" w:eastAsia="Times New Roman" w:hAnsi="Times New Roman" w:cs="Times New Roman"/>
          <w:sz w:val="28"/>
          <w:szCs w:val="28"/>
          <w:lang w:eastAsia="ru-RU"/>
        </w:rPr>
        <w:t>mean</w:t>
      </w:r>
      <w:proofErr w:type="spellEnd"/>
      <w:r w:rsidRPr="00D13EE0">
        <w:rPr>
          <w:rFonts w:ascii="Times New Roman" w:eastAsia="Times New Roman" w:hAnsi="Times New Roman" w:cs="Times New Roman"/>
          <w:sz w:val="28"/>
          <w:szCs w:val="28"/>
          <w:lang w:eastAsia="ru-RU"/>
        </w:rPr>
        <w:t xml:space="preserve"> - стандартная ошибка.</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Для вывода частотной таблицы исследуемой переменной, отсортированной по убыванию частоты. Выберите в меню команды </w:t>
      </w:r>
      <w:proofErr w:type="spellStart"/>
      <w:r w:rsidRPr="00D13EE0">
        <w:rPr>
          <w:rFonts w:ascii="Times New Roman" w:eastAsia="Times New Roman" w:hAnsi="Times New Roman" w:cs="Times New Roman"/>
          <w:sz w:val="28"/>
          <w:szCs w:val="28"/>
          <w:lang w:eastAsia="ru-RU"/>
        </w:rPr>
        <w:t>Analyze</w:t>
      </w:r>
      <w:proofErr w:type="spellEnd"/>
      <w:r w:rsidRPr="00D13EE0">
        <w:rPr>
          <w:rFonts w:ascii="Times New Roman" w:eastAsia="Times New Roman" w:hAnsi="Times New Roman" w:cs="Times New Roman"/>
          <w:sz w:val="28"/>
          <w:szCs w:val="28"/>
          <w:lang w:eastAsia="ru-RU"/>
        </w:rPr>
        <w:t xml:space="preserve"> (Анализ) </w:t>
      </w:r>
      <w:proofErr w:type="spellStart"/>
      <w:r w:rsidRPr="00D13EE0">
        <w:rPr>
          <w:rFonts w:ascii="Times New Roman" w:eastAsia="Times New Roman" w:hAnsi="Times New Roman" w:cs="Times New Roman"/>
          <w:sz w:val="28"/>
          <w:szCs w:val="28"/>
          <w:lang w:eastAsia="ru-RU"/>
        </w:rPr>
        <w:t>Descriptive</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Statistics</w:t>
      </w:r>
      <w:proofErr w:type="spellEnd"/>
      <w:r w:rsidRPr="00D13EE0">
        <w:rPr>
          <w:rFonts w:ascii="Times New Roman" w:eastAsia="Times New Roman" w:hAnsi="Times New Roman" w:cs="Times New Roman"/>
          <w:sz w:val="28"/>
          <w:szCs w:val="28"/>
          <w:lang w:eastAsia="ru-RU"/>
        </w:rPr>
        <w:t xml:space="preserve"> (Дескриптивные статистики)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(Частоты). Перенесите исследуемую переменную в список выходных переменных. Щелкните на кнопке </w:t>
      </w:r>
      <w:proofErr w:type="spellStart"/>
      <w:r w:rsidRPr="00D13EE0">
        <w:rPr>
          <w:rFonts w:ascii="Times New Roman" w:eastAsia="Times New Roman" w:hAnsi="Times New Roman" w:cs="Times New Roman"/>
          <w:sz w:val="28"/>
          <w:szCs w:val="28"/>
          <w:lang w:eastAsia="ru-RU"/>
        </w:rPr>
        <w:t>Format</w:t>
      </w:r>
      <w:proofErr w:type="spellEnd"/>
      <w:r w:rsidRPr="00D13EE0">
        <w:rPr>
          <w:rFonts w:ascii="Times New Roman" w:eastAsia="Times New Roman" w:hAnsi="Times New Roman" w:cs="Times New Roman"/>
          <w:sz w:val="28"/>
          <w:szCs w:val="28"/>
          <w:lang w:eastAsia="ru-RU"/>
        </w:rPr>
        <w:t xml:space="preserve">.... Откроется диалоговое окно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w:t>
      </w:r>
      <w:proofErr w:type="spellStart"/>
      <w:proofErr w:type="gramStart"/>
      <w:r w:rsidRPr="00D13EE0">
        <w:rPr>
          <w:rFonts w:ascii="Times New Roman" w:eastAsia="Times New Roman" w:hAnsi="Times New Roman" w:cs="Times New Roman"/>
          <w:sz w:val="28"/>
          <w:szCs w:val="28"/>
          <w:lang w:eastAsia="ru-RU"/>
        </w:rPr>
        <w:t>Format</w:t>
      </w:r>
      <w:proofErr w:type="spellEnd"/>
      <w:r w:rsidRPr="00D13EE0">
        <w:rPr>
          <w:rFonts w:ascii="Times New Roman" w:eastAsia="Times New Roman" w:hAnsi="Times New Roman" w:cs="Times New Roman"/>
          <w:sz w:val="28"/>
          <w:szCs w:val="28"/>
          <w:lang w:eastAsia="ru-RU"/>
        </w:rPr>
        <w:t xml:space="preserve"> (Частоты:</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 xml:space="preserve">Формат). </w:t>
      </w:r>
      <w:proofErr w:type="gramEnd"/>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группе </w:t>
      </w:r>
      <w:proofErr w:type="spellStart"/>
      <w:r w:rsidRPr="00D13EE0">
        <w:rPr>
          <w:rFonts w:ascii="Times New Roman" w:eastAsia="Times New Roman" w:hAnsi="Times New Roman" w:cs="Times New Roman"/>
          <w:sz w:val="28"/>
          <w:szCs w:val="28"/>
          <w:lang w:eastAsia="ru-RU"/>
        </w:rPr>
        <w:t>Order</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by</w:t>
      </w:r>
      <w:proofErr w:type="spellEnd"/>
      <w:r w:rsidRPr="00D13EE0">
        <w:rPr>
          <w:rFonts w:ascii="Times New Roman" w:eastAsia="Times New Roman" w:hAnsi="Times New Roman" w:cs="Times New Roman"/>
          <w:sz w:val="28"/>
          <w:szCs w:val="28"/>
          <w:lang w:eastAsia="ru-RU"/>
        </w:rPr>
        <w:t xml:space="preserve"> (Сортировать по) можно выбрать порядок, в котором будут отображены значения в частотной таблице. Возможны следующие варианты: </w:t>
      </w:r>
    </w:p>
    <w:p w:rsidR="0099299F" w:rsidRPr="00D13EE0" w:rsidRDefault="0099299F" w:rsidP="00453A94">
      <w:pPr>
        <w:spacing w:before="0" w:beforeAutospacing="0" w:after="0" w:afterAutospacing="0"/>
        <w:ind w:left="357" w:hanging="357"/>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roofErr w:type="spellStart"/>
      <w:r w:rsidRPr="00D13EE0">
        <w:rPr>
          <w:rFonts w:ascii="Times New Roman" w:eastAsia="Times New Roman" w:hAnsi="Times New Roman" w:cs="Times New Roman"/>
          <w:sz w:val="28"/>
          <w:szCs w:val="28"/>
          <w:lang w:eastAsia="ru-RU"/>
        </w:rPr>
        <w:t>Ascending</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values</w:t>
      </w:r>
      <w:proofErr w:type="spellEnd"/>
      <w:r w:rsidRPr="00D13EE0">
        <w:rPr>
          <w:rFonts w:ascii="Times New Roman" w:eastAsia="Times New Roman" w:hAnsi="Times New Roman" w:cs="Times New Roman"/>
          <w:sz w:val="28"/>
          <w:szCs w:val="28"/>
          <w:lang w:eastAsia="ru-RU"/>
        </w:rPr>
        <w:t xml:space="preserve"> (По возрастанию значений): Данные сортируются по возрастанию значений. Это настройка по умолчанию. </w:t>
      </w:r>
    </w:p>
    <w:p w:rsidR="0099299F" w:rsidRPr="00D13EE0" w:rsidRDefault="0099299F" w:rsidP="00453A94">
      <w:pPr>
        <w:spacing w:before="0" w:beforeAutospacing="0" w:after="0" w:afterAutospacing="0"/>
        <w:ind w:left="357" w:hanging="357"/>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roofErr w:type="spellStart"/>
      <w:r w:rsidRPr="00D13EE0">
        <w:rPr>
          <w:rFonts w:ascii="Times New Roman" w:eastAsia="Times New Roman" w:hAnsi="Times New Roman" w:cs="Times New Roman"/>
          <w:sz w:val="28"/>
          <w:szCs w:val="28"/>
          <w:lang w:eastAsia="ru-RU"/>
        </w:rPr>
        <w:t>Descending</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values</w:t>
      </w:r>
      <w:proofErr w:type="spellEnd"/>
      <w:r w:rsidRPr="00D13EE0">
        <w:rPr>
          <w:rFonts w:ascii="Times New Roman" w:eastAsia="Times New Roman" w:hAnsi="Times New Roman" w:cs="Times New Roman"/>
          <w:sz w:val="28"/>
          <w:szCs w:val="28"/>
          <w:lang w:eastAsia="ru-RU"/>
        </w:rPr>
        <w:t xml:space="preserve"> (По убыванию значений): Данные сортируются по убыванию значений. </w:t>
      </w:r>
    </w:p>
    <w:p w:rsidR="0099299F" w:rsidRPr="00D13EE0" w:rsidRDefault="0099299F" w:rsidP="00453A94">
      <w:pPr>
        <w:spacing w:before="0" w:beforeAutospacing="0" w:after="0" w:afterAutospacing="0"/>
        <w:ind w:left="357" w:hanging="357"/>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roofErr w:type="spellStart"/>
      <w:r w:rsidRPr="00D13EE0">
        <w:rPr>
          <w:rFonts w:ascii="Times New Roman" w:eastAsia="Times New Roman" w:hAnsi="Times New Roman" w:cs="Times New Roman"/>
          <w:sz w:val="28"/>
          <w:szCs w:val="28"/>
          <w:lang w:eastAsia="ru-RU"/>
        </w:rPr>
        <w:t>Ascending</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counts</w:t>
      </w:r>
      <w:proofErr w:type="spellEnd"/>
      <w:r w:rsidRPr="00D13EE0">
        <w:rPr>
          <w:rFonts w:ascii="Times New Roman" w:eastAsia="Times New Roman" w:hAnsi="Times New Roman" w:cs="Times New Roman"/>
          <w:sz w:val="28"/>
          <w:szCs w:val="28"/>
          <w:lang w:eastAsia="ru-RU"/>
        </w:rPr>
        <w:t xml:space="preserve"> (По возрастанию частот): Данные сортируются по возрастанию частот. </w:t>
      </w:r>
    </w:p>
    <w:p w:rsidR="0099299F" w:rsidRPr="00D13EE0" w:rsidRDefault="0099299F" w:rsidP="00453A94">
      <w:pPr>
        <w:spacing w:before="0" w:beforeAutospacing="0" w:after="0" w:afterAutospacing="0"/>
        <w:ind w:left="357" w:hanging="357"/>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w:t>
      </w:r>
      <w:proofErr w:type="spellStart"/>
      <w:r w:rsidRPr="00D13EE0">
        <w:rPr>
          <w:rFonts w:ascii="Times New Roman" w:eastAsia="Times New Roman" w:hAnsi="Times New Roman" w:cs="Times New Roman"/>
          <w:sz w:val="28"/>
          <w:szCs w:val="28"/>
          <w:lang w:eastAsia="ru-RU"/>
        </w:rPr>
        <w:t>Descending</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counts</w:t>
      </w:r>
      <w:proofErr w:type="spellEnd"/>
      <w:r w:rsidRPr="00D13EE0">
        <w:rPr>
          <w:rFonts w:ascii="Times New Roman" w:eastAsia="Times New Roman" w:hAnsi="Times New Roman" w:cs="Times New Roman"/>
          <w:sz w:val="28"/>
          <w:szCs w:val="28"/>
          <w:lang w:eastAsia="ru-RU"/>
        </w:rPr>
        <w:t xml:space="preserve"> (По убыванию частот): Категории сортируются по убыванию частот.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Кроме того, флажок </w:t>
      </w:r>
      <w:proofErr w:type="spellStart"/>
      <w:r w:rsidRPr="00D13EE0">
        <w:rPr>
          <w:rFonts w:ascii="Times New Roman" w:eastAsia="Times New Roman" w:hAnsi="Times New Roman" w:cs="Times New Roman"/>
          <w:sz w:val="28"/>
          <w:szCs w:val="28"/>
          <w:lang w:eastAsia="ru-RU"/>
        </w:rPr>
        <w:t>Suppress</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tables</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with</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more</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than</w:t>
      </w:r>
      <w:proofErr w:type="spellEnd"/>
      <w:r w:rsidRPr="00D13EE0">
        <w:rPr>
          <w:rFonts w:ascii="Times New Roman" w:eastAsia="Times New Roman" w:hAnsi="Times New Roman" w:cs="Times New Roman"/>
          <w:sz w:val="28"/>
          <w:szCs w:val="28"/>
          <w:lang w:eastAsia="ru-RU"/>
        </w:rPr>
        <w:t xml:space="preserve"> ... </w:t>
      </w:r>
      <w:proofErr w:type="spellStart"/>
      <w:r w:rsidRPr="00D13EE0">
        <w:rPr>
          <w:rFonts w:ascii="Times New Roman" w:eastAsia="Times New Roman" w:hAnsi="Times New Roman" w:cs="Times New Roman"/>
          <w:sz w:val="28"/>
          <w:szCs w:val="28"/>
          <w:lang w:eastAsia="ru-RU"/>
        </w:rPr>
        <w:t>categories</w:t>
      </w:r>
      <w:proofErr w:type="spellEnd"/>
      <w:r w:rsidRPr="00D13EE0">
        <w:rPr>
          <w:rFonts w:ascii="Times New Roman" w:eastAsia="Times New Roman" w:hAnsi="Times New Roman" w:cs="Times New Roman"/>
          <w:sz w:val="28"/>
          <w:szCs w:val="28"/>
          <w:lang w:eastAsia="ru-RU"/>
        </w:rPr>
        <w:t xml:space="preserve"> (не выводить таблицы с более чем... категориями) позволяет избежать вывода длинных частотных таблиц.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Результаты частотного распределения можно представить графически. Для этого выберите в меню команды </w:t>
      </w:r>
      <w:proofErr w:type="spellStart"/>
      <w:r w:rsidRPr="00D13EE0">
        <w:rPr>
          <w:rFonts w:ascii="Times New Roman" w:eastAsia="Times New Roman" w:hAnsi="Times New Roman" w:cs="Times New Roman"/>
          <w:sz w:val="28"/>
          <w:szCs w:val="28"/>
          <w:lang w:eastAsia="ru-RU"/>
        </w:rPr>
        <w:t>Analyze</w:t>
      </w:r>
      <w:proofErr w:type="spellEnd"/>
      <w:r w:rsidRPr="00D13EE0">
        <w:rPr>
          <w:rFonts w:ascii="Times New Roman" w:eastAsia="Times New Roman" w:hAnsi="Times New Roman" w:cs="Times New Roman"/>
          <w:sz w:val="28"/>
          <w:szCs w:val="28"/>
          <w:lang w:eastAsia="ru-RU"/>
        </w:rPr>
        <w:t xml:space="preserve"> (Анализ) </w:t>
      </w:r>
      <w:proofErr w:type="spellStart"/>
      <w:r w:rsidRPr="00D13EE0">
        <w:rPr>
          <w:rFonts w:ascii="Times New Roman" w:eastAsia="Times New Roman" w:hAnsi="Times New Roman" w:cs="Times New Roman"/>
          <w:sz w:val="28"/>
          <w:szCs w:val="28"/>
          <w:lang w:eastAsia="ru-RU"/>
        </w:rPr>
        <w:t>Descriptive</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Statistics</w:t>
      </w:r>
      <w:proofErr w:type="spellEnd"/>
      <w:r w:rsidRPr="00D13EE0">
        <w:rPr>
          <w:rFonts w:ascii="Times New Roman" w:eastAsia="Times New Roman" w:hAnsi="Times New Roman" w:cs="Times New Roman"/>
          <w:sz w:val="28"/>
          <w:szCs w:val="28"/>
          <w:lang w:eastAsia="ru-RU"/>
        </w:rPr>
        <w:t xml:space="preserve"> (Дескриптивные статистики)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(Частоты). Перенесите исследуемую переменную в список выходных переменных. Щелкните на кнопке </w:t>
      </w:r>
      <w:proofErr w:type="spellStart"/>
      <w:r w:rsidRPr="00D13EE0">
        <w:rPr>
          <w:rFonts w:ascii="Times New Roman" w:eastAsia="Times New Roman" w:hAnsi="Times New Roman" w:cs="Times New Roman"/>
          <w:sz w:val="28"/>
          <w:szCs w:val="28"/>
          <w:lang w:eastAsia="ru-RU"/>
        </w:rPr>
        <w:t>Charts</w:t>
      </w:r>
      <w:proofErr w:type="spellEnd"/>
      <w:r w:rsidRPr="00D13EE0">
        <w:rPr>
          <w:rFonts w:ascii="Times New Roman" w:eastAsia="Times New Roman" w:hAnsi="Times New Roman" w:cs="Times New Roman"/>
          <w:sz w:val="28"/>
          <w:szCs w:val="28"/>
          <w:lang w:eastAsia="ru-RU"/>
        </w:rPr>
        <w:t xml:space="preserve">... (Диаграммы). Откроется диалоговое окно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w:t>
      </w:r>
      <w:proofErr w:type="spellStart"/>
      <w:proofErr w:type="gramStart"/>
      <w:r w:rsidRPr="00D13EE0">
        <w:rPr>
          <w:rFonts w:ascii="Times New Roman" w:eastAsia="Times New Roman" w:hAnsi="Times New Roman" w:cs="Times New Roman"/>
          <w:sz w:val="28"/>
          <w:szCs w:val="28"/>
          <w:lang w:eastAsia="ru-RU"/>
        </w:rPr>
        <w:t>Charts</w:t>
      </w:r>
      <w:proofErr w:type="spellEnd"/>
      <w:r w:rsidRPr="00D13EE0">
        <w:rPr>
          <w:rFonts w:ascii="Times New Roman" w:eastAsia="Times New Roman" w:hAnsi="Times New Roman" w:cs="Times New Roman"/>
          <w:sz w:val="28"/>
          <w:szCs w:val="28"/>
          <w:lang w:eastAsia="ru-RU"/>
        </w:rPr>
        <w:t xml:space="preserve"> (Частоты:</w:t>
      </w:r>
      <w:proofErr w:type="gramEnd"/>
      <w:r w:rsidRPr="00D13EE0">
        <w:rPr>
          <w:rFonts w:ascii="Times New Roman" w:eastAsia="Times New Roman" w:hAnsi="Times New Roman" w:cs="Times New Roman"/>
          <w:sz w:val="28"/>
          <w:szCs w:val="28"/>
          <w:lang w:eastAsia="ru-RU"/>
        </w:rPr>
        <w:t xml:space="preserve"> </w:t>
      </w:r>
      <w:proofErr w:type="gramStart"/>
      <w:r w:rsidRPr="00D13EE0">
        <w:rPr>
          <w:rFonts w:ascii="Times New Roman" w:eastAsia="Times New Roman" w:hAnsi="Times New Roman" w:cs="Times New Roman"/>
          <w:sz w:val="28"/>
          <w:szCs w:val="28"/>
          <w:lang w:eastAsia="ru-RU"/>
        </w:rPr>
        <w:t>Диаграммы) (рис. 4.10).</w:t>
      </w:r>
      <w:proofErr w:type="gramEnd"/>
      <w:r w:rsidRPr="00D13EE0">
        <w:rPr>
          <w:rFonts w:ascii="Times New Roman" w:eastAsia="Times New Roman" w:hAnsi="Times New Roman" w:cs="Times New Roman"/>
          <w:sz w:val="28"/>
          <w:szCs w:val="28"/>
          <w:lang w:eastAsia="ru-RU"/>
        </w:rPr>
        <w:t xml:space="preserve"> Выберите в группе </w:t>
      </w:r>
      <w:proofErr w:type="spellStart"/>
      <w:r w:rsidRPr="00D13EE0">
        <w:rPr>
          <w:rFonts w:ascii="Times New Roman" w:eastAsia="Times New Roman" w:hAnsi="Times New Roman" w:cs="Times New Roman"/>
          <w:sz w:val="28"/>
          <w:szCs w:val="28"/>
          <w:lang w:eastAsia="ru-RU"/>
        </w:rPr>
        <w:t>Chart</w:t>
      </w:r>
      <w:proofErr w:type="spellEnd"/>
      <w:r w:rsidRPr="00D13EE0">
        <w:rPr>
          <w:rFonts w:ascii="Times New Roman" w:eastAsia="Times New Roman" w:hAnsi="Times New Roman" w:cs="Times New Roman"/>
          <w:sz w:val="28"/>
          <w:szCs w:val="28"/>
          <w:lang w:eastAsia="ru-RU"/>
        </w:rPr>
        <w:t xml:space="preserve"> Туре (Тип диаграммы) пункт </w:t>
      </w:r>
      <w:proofErr w:type="spellStart"/>
      <w:r w:rsidRPr="00D13EE0">
        <w:rPr>
          <w:rFonts w:ascii="Times New Roman" w:eastAsia="Times New Roman" w:hAnsi="Times New Roman" w:cs="Times New Roman"/>
          <w:sz w:val="28"/>
          <w:szCs w:val="28"/>
          <w:lang w:eastAsia="ru-RU"/>
        </w:rPr>
        <w:t>Bar</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charts</w:t>
      </w:r>
      <w:proofErr w:type="spellEnd"/>
      <w:r w:rsidRPr="00D13EE0">
        <w:rPr>
          <w:rFonts w:ascii="Times New Roman" w:eastAsia="Times New Roman" w:hAnsi="Times New Roman" w:cs="Times New Roman"/>
          <w:sz w:val="28"/>
          <w:szCs w:val="28"/>
          <w:lang w:eastAsia="ru-RU"/>
        </w:rPr>
        <w:t xml:space="preserve"> (Столбчатая диаграмма), а в группе </w:t>
      </w:r>
      <w:proofErr w:type="spellStart"/>
      <w:r w:rsidRPr="00D13EE0">
        <w:rPr>
          <w:rFonts w:ascii="Times New Roman" w:eastAsia="Times New Roman" w:hAnsi="Times New Roman" w:cs="Times New Roman"/>
          <w:sz w:val="28"/>
          <w:szCs w:val="28"/>
          <w:lang w:eastAsia="ru-RU"/>
        </w:rPr>
        <w:t>Chart</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Values</w:t>
      </w:r>
      <w:proofErr w:type="spellEnd"/>
      <w:r w:rsidRPr="00D13EE0">
        <w:rPr>
          <w:rFonts w:ascii="Times New Roman" w:eastAsia="Times New Roman" w:hAnsi="Times New Roman" w:cs="Times New Roman"/>
          <w:sz w:val="28"/>
          <w:szCs w:val="28"/>
          <w:lang w:eastAsia="ru-RU"/>
        </w:rPr>
        <w:t xml:space="preserve"> (Значения диаграммы) — пункт </w:t>
      </w:r>
      <w:proofErr w:type="spellStart"/>
      <w:r w:rsidRPr="00D13EE0">
        <w:rPr>
          <w:rFonts w:ascii="Times New Roman" w:eastAsia="Times New Roman" w:hAnsi="Times New Roman" w:cs="Times New Roman"/>
          <w:sz w:val="28"/>
          <w:szCs w:val="28"/>
          <w:lang w:eastAsia="ru-RU"/>
        </w:rPr>
        <w:t>Percentages</w:t>
      </w:r>
      <w:proofErr w:type="spellEnd"/>
      <w:r w:rsidRPr="00D13EE0">
        <w:rPr>
          <w:rFonts w:ascii="Times New Roman" w:eastAsia="Times New Roman" w:hAnsi="Times New Roman" w:cs="Times New Roman"/>
          <w:sz w:val="28"/>
          <w:szCs w:val="28"/>
          <w:lang w:eastAsia="ru-RU"/>
        </w:rPr>
        <w:t xml:space="preserve"> (Проценты). Подтвердите выбор кнопкой </w:t>
      </w:r>
      <w:proofErr w:type="spellStart"/>
      <w:r w:rsidRPr="00D13EE0">
        <w:rPr>
          <w:rFonts w:ascii="Times New Roman" w:eastAsia="Times New Roman" w:hAnsi="Times New Roman" w:cs="Times New Roman"/>
          <w:sz w:val="28"/>
          <w:szCs w:val="28"/>
          <w:lang w:eastAsia="ru-RU"/>
        </w:rPr>
        <w:t>Continue</w:t>
      </w:r>
      <w:proofErr w:type="spellEnd"/>
      <w:r w:rsidRPr="00D13EE0">
        <w:rPr>
          <w:rFonts w:ascii="Times New Roman" w:eastAsia="Times New Roman" w:hAnsi="Times New Roman" w:cs="Times New Roman"/>
          <w:sz w:val="28"/>
          <w:szCs w:val="28"/>
          <w:lang w:eastAsia="ru-RU"/>
        </w:rPr>
        <w:t xml:space="preserve"> (Продолжить). Вы вернетесь в диалог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В диалоговом окне </w:t>
      </w:r>
      <w:proofErr w:type="spellStart"/>
      <w:r w:rsidRPr="00D13EE0">
        <w:rPr>
          <w:rFonts w:ascii="Times New Roman" w:eastAsia="Times New Roman" w:hAnsi="Times New Roman" w:cs="Times New Roman"/>
          <w:sz w:val="28"/>
          <w:szCs w:val="28"/>
          <w:lang w:eastAsia="ru-RU"/>
        </w:rPr>
        <w:t>Frequencies</w:t>
      </w:r>
      <w:proofErr w:type="spellEnd"/>
      <w:r w:rsidRPr="00D13EE0">
        <w:rPr>
          <w:rFonts w:ascii="Times New Roman" w:eastAsia="Times New Roman" w:hAnsi="Times New Roman" w:cs="Times New Roman"/>
          <w:sz w:val="28"/>
          <w:szCs w:val="28"/>
          <w:lang w:eastAsia="ru-RU"/>
        </w:rPr>
        <w:t xml:space="preserve"> снимите флажок </w:t>
      </w:r>
      <w:proofErr w:type="spellStart"/>
      <w:r w:rsidRPr="00D13EE0">
        <w:rPr>
          <w:rFonts w:ascii="Times New Roman" w:eastAsia="Times New Roman" w:hAnsi="Times New Roman" w:cs="Times New Roman"/>
          <w:sz w:val="28"/>
          <w:szCs w:val="28"/>
          <w:lang w:eastAsia="ru-RU"/>
        </w:rPr>
        <w:t>Display</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frequency</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tables</w:t>
      </w:r>
      <w:proofErr w:type="spellEnd"/>
      <w:r w:rsidRPr="00D13EE0">
        <w:rPr>
          <w:rFonts w:ascii="Times New Roman" w:eastAsia="Times New Roman" w:hAnsi="Times New Roman" w:cs="Times New Roman"/>
          <w:sz w:val="28"/>
          <w:szCs w:val="28"/>
          <w:lang w:eastAsia="ru-RU"/>
        </w:rPr>
        <w:t xml:space="preserve"> (Показывать частотные таблицы). — Щелкните на кнопке ОК. </w:t>
      </w:r>
    </w:p>
    <w:p w:rsidR="0099299F" w:rsidRPr="00AB551F" w:rsidRDefault="0099299F" w:rsidP="001D1F06">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37" w:name="_Toc117079872"/>
      <w:r w:rsidRPr="00AB551F">
        <w:rPr>
          <w:rFonts w:ascii="Times New Roman" w:eastAsia="Times New Roman" w:hAnsi="Times New Roman" w:cs="Times New Roman"/>
          <w:b/>
          <w:i/>
          <w:sz w:val="28"/>
          <w:szCs w:val="28"/>
          <w:lang w:eastAsia="ru-RU"/>
        </w:rPr>
        <w:t xml:space="preserve">5.2. Тест </w:t>
      </w:r>
      <w:proofErr w:type="spellStart"/>
      <w:r w:rsidRPr="00AB551F">
        <w:rPr>
          <w:rFonts w:ascii="Times New Roman" w:eastAsia="Times New Roman" w:hAnsi="Times New Roman" w:cs="Times New Roman"/>
          <w:b/>
          <w:i/>
          <w:sz w:val="28"/>
          <w:szCs w:val="28"/>
          <w:lang w:eastAsia="ru-RU"/>
        </w:rPr>
        <w:t>хи-квадрат</w:t>
      </w:r>
      <w:bookmarkEnd w:id="37"/>
      <w:proofErr w:type="spellEnd"/>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В SPSS имеется большое количество разнообразных процедур, при помощи которых можно произвести анализ связи между двумя переменными. Связь </w:t>
      </w:r>
      <w:r w:rsidRPr="00D13EE0">
        <w:rPr>
          <w:rFonts w:ascii="Times New Roman" w:eastAsia="Times New Roman" w:hAnsi="Times New Roman" w:cs="Times New Roman"/>
          <w:sz w:val="28"/>
          <w:szCs w:val="28"/>
          <w:lang w:eastAsia="ru-RU"/>
        </w:rPr>
        <w:lastRenderedPageBreak/>
        <w:t xml:space="preserve">между переменными, относящимися к номинальной шкале или к порядковой шкале с не очень большим количеством категорий, лучше всего представить в форме таблиц сопряженности. Для этой цели в SPSS реализован тест </w:t>
      </w:r>
      <w:proofErr w:type="spellStart"/>
      <w:r w:rsidRPr="00D13EE0">
        <w:rPr>
          <w:rFonts w:ascii="Times New Roman" w:eastAsia="Times New Roman" w:hAnsi="Times New Roman" w:cs="Times New Roman"/>
          <w:sz w:val="28"/>
          <w:szCs w:val="28"/>
          <w:lang w:eastAsia="ru-RU"/>
        </w:rPr>
        <w:t>хи-квадрат</w:t>
      </w:r>
      <w:proofErr w:type="spellEnd"/>
      <w:r w:rsidRPr="00D13EE0">
        <w:rPr>
          <w:rFonts w:ascii="Times New Roman" w:eastAsia="Times New Roman" w:hAnsi="Times New Roman" w:cs="Times New Roman"/>
          <w:sz w:val="28"/>
          <w:szCs w:val="28"/>
          <w:lang w:eastAsia="ru-RU"/>
        </w:rPr>
        <w:t>, по которому проверяется, есть ли значимое различие между наблюдаемыми и ожидаемыми частотами. Кроме того, существует возможность расчета различных мер связанности.</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val="en-US" w:eastAsia="ru-RU"/>
        </w:rPr>
      </w:pPr>
      <w:r w:rsidRPr="00D13EE0">
        <w:rPr>
          <w:rFonts w:ascii="Times New Roman" w:eastAsia="Times New Roman" w:hAnsi="Times New Roman" w:cs="Times New Roman"/>
          <w:sz w:val="28"/>
          <w:szCs w:val="28"/>
          <w:lang w:eastAsia="ru-RU"/>
        </w:rPr>
        <w:t xml:space="preserve">Для того чтобы провести </w:t>
      </w:r>
      <w:r w:rsidRPr="00D13EE0">
        <w:rPr>
          <w:rFonts w:ascii="Times New Roman" w:eastAsia="Times New Roman" w:hAnsi="Times New Roman" w:cs="Times New Roman"/>
          <w:b/>
          <w:bCs/>
          <w:sz w:val="28"/>
          <w:szCs w:val="28"/>
          <w:lang w:eastAsia="ru-RU"/>
        </w:rPr>
        <w:t xml:space="preserve">тест </w:t>
      </w:r>
      <w:proofErr w:type="spellStart"/>
      <w:r w:rsidRPr="00D13EE0">
        <w:rPr>
          <w:rFonts w:ascii="Times New Roman" w:eastAsia="Times New Roman" w:hAnsi="Times New Roman" w:cs="Times New Roman"/>
          <w:b/>
          <w:bCs/>
          <w:sz w:val="28"/>
          <w:szCs w:val="28"/>
          <w:lang w:eastAsia="ru-RU"/>
        </w:rPr>
        <w:t>хи-квадрат</w:t>
      </w:r>
      <w:proofErr w:type="spellEnd"/>
      <w:r w:rsidRPr="00D13EE0">
        <w:rPr>
          <w:rFonts w:ascii="Times New Roman" w:eastAsia="Times New Roman" w:hAnsi="Times New Roman" w:cs="Times New Roman"/>
          <w:b/>
          <w:bCs/>
          <w:sz w:val="28"/>
          <w:szCs w:val="28"/>
          <w:lang w:eastAsia="ru-RU"/>
        </w:rPr>
        <w:t xml:space="preserve"> </w:t>
      </w:r>
      <w:r w:rsidRPr="00D13EE0">
        <w:rPr>
          <w:rFonts w:ascii="Times New Roman" w:eastAsia="Times New Roman" w:hAnsi="Times New Roman" w:cs="Times New Roman"/>
          <w:sz w:val="28"/>
          <w:szCs w:val="28"/>
          <w:lang w:eastAsia="ru-RU"/>
        </w:rPr>
        <w:t xml:space="preserve">с помощью SPSS, выполните следующие действия. Выберите в меню команды </w:t>
      </w:r>
      <w:proofErr w:type="spellStart"/>
      <w:r w:rsidRPr="00D13EE0">
        <w:rPr>
          <w:rFonts w:ascii="Times New Roman" w:eastAsia="Times New Roman" w:hAnsi="Times New Roman" w:cs="Times New Roman"/>
          <w:sz w:val="28"/>
          <w:szCs w:val="28"/>
          <w:lang w:eastAsia="ru-RU"/>
        </w:rPr>
        <w:t>Analyze</w:t>
      </w:r>
      <w:proofErr w:type="spellEnd"/>
      <w:r w:rsidRPr="00D13EE0">
        <w:rPr>
          <w:rFonts w:ascii="Times New Roman" w:eastAsia="Times New Roman" w:hAnsi="Times New Roman" w:cs="Times New Roman"/>
          <w:sz w:val="28"/>
          <w:szCs w:val="28"/>
          <w:lang w:eastAsia="ru-RU"/>
        </w:rPr>
        <w:t xml:space="preserve"> (Анализ) </w:t>
      </w:r>
      <w:proofErr w:type="spellStart"/>
      <w:r w:rsidRPr="00D13EE0">
        <w:rPr>
          <w:rFonts w:ascii="Times New Roman" w:eastAsia="Times New Roman" w:hAnsi="Times New Roman" w:cs="Times New Roman"/>
          <w:sz w:val="28"/>
          <w:szCs w:val="28"/>
          <w:lang w:eastAsia="ru-RU"/>
        </w:rPr>
        <w:t>Descriptive</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Statistics</w:t>
      </w:r>
      <w:proofErr w:type="spellEnd"/>
      <w:r w:rsidRPr="00D13EE0">
        <w:rPr>
          <w:rFonts w:ascii="Times New Roman" w:eastAsia="Times New Roman" w:hAnsi="Times New Roman" w:cs="Times New Roman"/>
          <w:sz w:val="28"/>
          <w:szCs w:val="28"/>
          <w:lang w:eastAsia="ru-RU"/>
        </w:rPr>
        <w:t xml:space="preserve"> (Дескриптивные статистики) </w:t>
      </w:r>
      <w:proofErr w:type="spellStart"/>
      <w:r w:rsidRPr="00D13EE0">
        <w:rPr>
          <w:rFonts w:ascii="Times New Roman" w:eastAsia="Times New Roman" w:hAnsi="Times New Roman" w:cs="Times New Roman"/>
          <w:sz w:val="28"/>
          <w:szCs w:val="28"/>
          <w:lang w:eastAsia="ru-RU"/>
        </w:rPr>
        <w:t>Crosstabs</w:t>
      </w:r>
      <w:proofErr w:type="spellEnd"/>
      <w:r w:rsidRPr="00D13EE0">
        <w:rPr>
          <w:rFonts w:ascii="Times New Roman" w:eastAsia="Times New Roman" w:hAnsi="Times New Roman" w:cs="Times New Roman"/>
          <w:sz w:val="28"/>
          <w:szCs w:val="28"/>
          <w:lang w:eastAsia="ru-RU"/>
        </w:rPr>
        <w:t xml:space="preserve">... (Таблицы сопряженности). Откроется диалоговое окно </w:t>
      </w:r>
      <w:proofErr w:type="spellStart"/>
      <w:r w:rsidRPr="00D13EE0">
        <w:rPr>
          <w:rFonts w:ascii="Times New Roman" w:eastAsia="Times New Roman" w:hAnsi="Times New Roman" w:cs="Times New Roman"/>
          <w:sz w:val="28"/>
          <w:szCs w:val="28"/>
          <w:lang w:eastAsia="ru-RU"/>
        </w:rPr>
        <w:t>Crosstabs</w:t>
      </w:r>
      <w:proofErr w:type="spellEnd"/>
      <w:r w:rsidRPr="00D13EE0">
        <w:rPr>
          <w:rFonts w:ascii="Times New Roman" w:eastAsia="Times New Roman" w:hAnsi="Times New Roman" w:cs="Times New Roman"/>
          <w:sz w:val="28"/>
          <w:szCs w:val="28"/>
          <w:lang w:eastAsia="ru-RU"/>
        </w:rPr>
        <w:t xml:space="preserve"> </w:t>
      </w: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val="en-US" w:eastAsia="ru-RU"/>
        </w:rPr>
      </w:pPr>
    </w:p>
    <w:p w:rsidR="0099299F" w:rsidRPr="00D13EE0"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 Кнопкой </w:t>
      </w:r>
      <w:proofErr w:type="spellStart"/>
      <w:r w:rsidRPr="00D13EE0">
        <w:rPr>
          <w:rFonts w:ascii="Times New Roman" w:eastAsia="Times New Roman" w:hAnsi="Times New Roman" w:cs="Times New Roman"/>
          <w:sz w:val="28"/>
          <w:szCs w:val="28"/>
          <w:lang w:eastAsia="ru-RU"/>
        </w:rPr>
        <w:t>Reset</w:t>
      </w:r>
      <w:proofErr w:type="spellEnd"/>
      <w:r w:rsidRPr="00D13EE0">
        <w:rPr>
          <w:rFonts w:ascii="Times New Roman" w:eastAsia="Times New Roman" w:hAnsi="Times New Roman" w:cs="Times New Roman"/>
          <w:sz w:val="28"/>
          <w:szCs w:val="28"/>
          <w:lang w:eastAsia="ru-RU"/>
        </w:rPr>
        <w:t xml:space="preserve"> (Сброс) удалите возможные настройки. Перенесите исследуемые переменные одну в список строк, а вторую - в список столбцов. Щелкните на кнопке </w:t>
      </w:r>
      <w:proofErr w:type="spellStart"/>
      <w:r w:rsidRPr="00D13EE0">
        <w:rPr>
          <w:rFonts w:ascii="Times New Roman" w:eastAsia="Times New Roman" w:hAnsi="Times New Roman" w:cs="Times New Roman"/>
          <w:sz w:val="28"/>
          <w:szCs w:val="28"/>
          <w:lang w:eastAsia="ru-RU"/>
        </w:rPr>
        <w:t>Cells</w:t>
      </w:r>
      <w:proofErr w:type="spellEnd"/>
      <w:r w:rsidRPr="00D13EE0">
        <w:rPr>
          <w:rFonts w:ascii="Times New Roman" w:eastAsia="Times New Roman" w:hAnsi="Times New Roman" w:cs="Times New Roman"/>
          <w:sz w:val="28"/>
          <w:szCs w:val="28"/>
          <w:lang w:eastAsia="ru-RU"/>
        </w:rPr>
        <w:t xml:space="preserve">... (Ячейки). В диалоговом окне установите, кроме предлагаемого по умолчанию флажка </w:t>
      </w:r>
      <w:proofErr w:type="spellStart"/>
      <w:r w:rsidRPr="00D13EE0">
        <w:rPr>
          <w:rFonts w:ascii="Times New Roman" w:eastAsia="Times New Roman" w:hAnsi="Times New Roman" w:cs="Times New Roman"/>
          <w:sz w:val="28"/>
          <w:szCs w:val="28"/>
          <w:lang w:eastAsia="ru-RU"/>
        </w:rPr>
        <w:t>Observed</w:t>
      </w:r>
      <w:proofErr w:type="spellEnd"/>
      <w:r w:rsidRPr="00D13EE0">
        <w:rPr>
          <w:rFonts w:ascii="Times New Roman" w:eastAsia="Times New Roman" w:hAnsi="Times New Roman" w:cs="Times New Roman"/>
          <w:sz w:val="28"/>
          <w:szCs w:val="28"/>
          <w:lang w:eastAsia="ru-RU"/>
        </w:rPr>
        <w:t xml:space="preserve">, еще флажки </w:t>
      </w:r>
      <w:proofErr w:type="spellStart"/>
      <w:r w:rsidRPr="00D13EE0">
        <w:rPr>
          <w:rFonts w:ascii="Times New Roman" w:eastAsia="Times New Roman" w:hAnsi="Times New Roman" w:cs="Times New Roman"/>
          <w:sz w:val="28"/>
          <w:szCs w:val="28"/>
          <w:lang w:eastAsia="ru-RU"/>
        </w:rPr>
        <w:t>Expected</w:t>
      </w:r>
      <w:proofErr w:type="spellEnd"/>
      <w:r w:rsidRPr="00D13EE0">
        <w:rPr>
          <w:rFonts w:ascii="Times New Roman" w:eastAsia="Times New Roman" w:hAnsi="Times New Roman" w:cs="Times New Roman"/>
          <w:sz w:val="28"/>
          <w:szCs w:val="28"/>
          <w:lang w:eastAsia="ru-RU"/>
        </w:rPr>
        <w:t xml:space="preserve"> и </w:t>
      </w:r>
      <w:proofErr w:type="spellStart"/>
      <w:r w:rsidRPr="00D13EE0">
        <w:rPr>
          <w:rFonts w:ascii="Times New Roman" w:eastAsia="Times New Roman" w:hAnsi="Times New Roman" w:cs="Times New Roman"/>
          <w:sz w:val="28"/>
          <w:szCs w:val="28"/>
          <w:lang w:eastAsia="ru-RU"/>
        </w:rPr>
        <w:t>Standardized</w:t>
      </w:r>
      <w:proofErr w:type="spellEnd"/>
      <w:r w:rsidRPr="00D13EE0">
        <w:rPr>
          <w:rFonts w:ascii="Times New Roman" w:eastAsia="Times New Roman" w:hAnsi="Times New Roman" w:cs="Times New Roman"/>
          <w:sz w:val="28"/>
          <w:szCs w:val="28"/>
          <w:lang w:eastAsia="ru-RU"/>
        </w:rPr>
        <w:t xml:space="preserve">. Подтвердите выбор кнопкой </w:t>
      </w:r>
      <w:proofErr w:type="spellStart"/>
      <w:r w:rsidRPr="00D13EE0">
        <w:rPr>
          <w:rFonts w:ascii="Times New Roman" w:eastAsia="Times New Roman" w:hAnsi="Times New Roman" w:cs="Times New Roman"/>
          <w:sz w:val="28"/>
          <w:szCs w:val="28"/>
          <w:lang w:eastAsia="ru-RU"/>
        </w:rPr>
        <w:t>Continue</w:t>
      </w:r>
      <w:proofErr w:type="spellEnd"/>
      <w:r w:rsidRPr="00D13EE0">
        <w:rPr>
          <w:rFonts w:ascii="Times New Roman" w:eastAsia="Times New Roman" w:hAnsi="Times New Roman" w:cs="Times New Roman"/>
          <w:sz w:val="28"/>
          <w:szCs w:val="28"/>
          <w:lang w:eastAsia="ru-RU"/>
        </w:rPr>
        <w:t xml:space="preserve">. Щелкните на кнопке </w:t>
      </w:r>
      <w:proofErr w:type="spellStart"/>
      <w:r w:rsidRPr="00D13EE0">
        <w:rPr>
          <w:rFonts w:ascii="Times New Roman" w:eastAsia="Times New Roman" w:hAnsi="Times New Roman" w:cs="Times New Roman"/>
          <w:sz w:val="28"/>
          <w:szCs w:val="28"/>
          <w:lang w:eastAsia="ru-RU"/>
        </w:rPr>
        <w:t>Statistics</w:t>
      </w:r>
      <w:proofErr w:type="spellEnd"/>
      <w:r w:rsidRPr="00D13EE0">
        <w:rPr>
          <w:rFonts w:ascii="Times New Roman" w:eastAsia="Times New Roman" w:hAnsi="Times New Roman" w:cs="Times New Roman"/>
          <w:sz w:val="28"/>
          <w:szCs w:val="28"/>
          <w:lang w:eastAsia="ru-RU"/>
        </w:rPr>
        <w:t xml:space="preserve">... (Статистика). Откроется описанное выше диалоговое окно </w:t>
      </w:r>
      <w:proofErr w:type="spellStart"/>
      <w:r w:rsidRPr="00D13EE0">
        <w:rPr>
          <w:rFonts w:ascii="Times New Roman" w:eastAsia="Times New Roman" w:hAnsi="Times New Roman" w:cs="Times New Roman"/>
          <w:sz w:val="28"/>
          <w:szCs w:val="28"/>
          <w:lang w:eastAsia="ru-RU"/>
        </w:rPr>
        <w:t>Crosstabs</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Statistics</w:t>
      </w:r>
      <w:proofErr w:type="spellEnd"/>
      <w:r w:rsidRPr="00D13EE0">
        <w:rPr>
          <w:rFonts w:ascii="Times New Roman" w:eastAsia="Times New Roman" w:hAnsi="Times New Roman" w:cs="Times New Roman"/>
          <w:sz w:val="28"/>
          <w:szCs w:val="28"/>
          <w:lang w:eastAsia="ru-RU"/>
        </w:rPr>
        <w:t xml:space="preserve">. Установите флажок </w:t>
      </w:r>
      <w:proofErr w:type="spellStart"/>
      <w:r w:rsidRPr="00D13EE0">
        <w:rPr>
          <w:rFonts w:ascii="Times New Roman" w:eastAsia="Times New Roman" w:hAnsi="Times New Roman" w:cs="Times New Roman"/>
          <w:sz w:val="28"/>
          <w:szCs w:val="28"/>
          <w:lang w:eastAsia="ru-RU"/>
        </w:rPr>
        <w:t>Chi-square</w:t>
      </w:r>
      <w:proofErr w:type="spellEnd"/>
      <w:r w:rsidRPr="00D13EE0">
        <w:rPr>
          <w:rFonts w:ascii="Times New Roman" w:eastAsia="Times New Roman" w:hAnsi="Times New Roman" w:cs="Times New Roman"/>
          <w:sz w:val="28"/>
          <w:szCs w:val="28"/>
          <w:lang w:eastAsia="ru-RU"/>
        </w:rPr>
        <w:t xml:space="preserve"> (</w:t>
      </w:r>
      <w:proofErr w:type="spellStart"/>
      <w:r w:rsidRPr="00D13EE0">
        <w:rPr>
          <w:rFonts w:ascii="Times New Roman" w:eastAsia="Times New Roman" w:hAnsi="Times New Roman" w:cs="Times New Roman"/>
          <w:sz w:val="28"/>
          <w:szCs w:val="28"/>
          <w:lang w:eastAsia="ru-RU"/>
        </w:rPr>
        <w:t>Хи-квадрат</w:t>
      </w:r>
      <w:proofErr w:type="spellEnd"/>
      <w:r w:rsidRPr="00D13EE0">
        <w:rPr>
          <w:rFonts w:ascii="Times New Roman" w:eastAsia="Times New Roman" w:hAnsi="Times New Roman" w:cs="Times New Roman"/>
          <w:sz w:val="28"/>
          <w:szCs w:val="28"/>
          <w:lang w:eastAsia="ru-RU"/>
        </w:rPr>
        <w:t xml:space="preserve">). Щелкните на кнопке </w:t>
      </w:r>
      <w:proofErr w:type="spellStart"/>
      <w:r w:rsidRPr="00D13EE0">
        <w:rPr>
          <w:rFonts w:ascii="Times New Roman" w:eastAsia="Times New Roman" w:hAnsi="Times New Roman" w:cs="Times New Roman"/>
          <w:sz w:val="28"/>
          <w:szCs w:val="28"/>
          <w:lang w:eastAsia="ru-RU"/>
        </w:rPr>
        <w:t>Continue</w:t>
      </w:r>
      <w:proofErr w:type="spellEnd"/>
      <w:r w:rsidRPr="00D13EE0">
        <w:rPr>
          <w:rFonts w:ascii="Times New Roman" w:eastAsia="Times New Roman" w:hAnsi="Times New Roman" w:cs="Times New Roman"/>
          <w:sz w:val="28"/>
          <w:szCs w:val="28"/>
          <w:lang w:eastAsia="ru-RU"/>
        </w:rPr>
        <w:t xml:space="preserve">, а в главном диалоговом окне — на ОК. В окне просмотра будут показаны результаты теста </w:t>
      </w:r>
      <w:proofErr w:type="spellStart"/>
      <w:r w:rsidRPr="00D13EE0">
        <w:rPr>
          <w:rFonts w:ascii="Times New Roman" w:eastAsia="Times New Roman" w:hAnsi="Times New Roman" w:cs="Times New Roman"/>
          <w:sz w:val="28"/>
          <w:szCs w:val="28"/>
          <w:lang w:eastAsia="ru-RU"/>
        </w:rPr>
        <w:t>хи-квадрат</w:t>
      </w:r>
      <w:proofErr w:type="spellEnd"/>
      <w:r w:rsidRPr="00D13EE0">
        <w:rPr>
          <w:rFonts w:ascii="Times New Roman" w:eastAsia="Times New Roman" w:hAnsi="Times New Roman" w:cs="Times New Roman"/>
          <w:sz w:val="28"/>
          <w:szCs w:val="28"/>
          <w:lang w:eastAsia="ru-RU"/>
        </w:rPr>
        <w:t>. </w:t>
      </w:r>
    </w:p>
    <w:p w:rsidR="00AB551F" w:rsidRDefault="00AB551F" w:rsidP="001D1F06">
      <w:pPr>
        <w:spacing w:before="0" w:beforeAutospacing="0" w:after="0" w:afterAutospacing="0"/>
        <w:ind w:firstLine="0"/>
        <w:jc w:val="center"/>
        <w:rPr>
          <w:rFonts w:ascii="Times New Roman" w:eastAsia="Times New Roman" w:hAnsi="Times New Roman" w:cs="Times New Roman"/>
          <w:b/>
          <w:i/>
          <w:sz w:val="28"/>
          <w:szCs w:val="28"/>
          <w:lang w:eastAsia="ru-RU"/>
        </w:rPr>
      </w:pPr>
      <w:bookmarkStart w:id="38" w:name="_Toc117079873"/>
    </w:p>
    <w:p w:rsidR="0099299F" w:rsidRPr="00D13EE0" w:rsidRDefault="0099299F" w:rsidP="001D1F06">
      <w:pPr>
        <w:spacing w:before="0" w:beforeAutospacing="0" w:after="0" w:afterAutospacing="0"/>
        <w:ind w:firstLine="0"/>
        <w:jc w:val="center"/>
        <w:rPr>
          <w:rFonts w:ascii="Times New Roman" w:eastAsia="Times New Roman" w:hAnsi="Times New Roman" w:cs="Times New Roman"/>
          <w:b/>
          <w:i/>
          <w:sz w:val="28"/>
          <w:szCs w:val="28"/>
          <w:lang w:eastAsia="ru-RU"/>
        </w:rPr>
      </w:pPr>
      <w:r w:rsidRPr="00D13EE0">
        <w:rPr>
          <w:rFonts w:ascii="Times New Roman" w:eastAsia="Times New Roman" w:hAnsi="Times New Roman" w:cs="Times New Roman"/>
          <w:b/>
          <w:i/>
          <w:sz w:val="28"/>
          <w:szCs w:val="28"/>
          <w:lang w:eastAsia="ru-RU"/>
        </w:rPr>
        <w:t>5.3. Непараметрические тесты</w:t>
      </w:r>
      <w:bookmarkEnd w:id="38"/>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Преимущество непараметрических методов наиболее заметно, когда в данных имеются выбросы (экстремально большие или малые значения).</w:t>
      </w:r>
    </w:p>
    <w:p w:rsidR="0099299F" w:rsidRPr="00D13EE0" w:rsidRDefault="0099299F" w:rsidP="001D1F06">
      <w:pPr>
        <w:spacing w:before="0" w:beforeAutospacing="0" w:after="0" w:afterAutospacing="0"/>
        <w:rPr>
          <w:rFonts w:ascii="Times New Roman" w:eastAsia="Times New Roman" w:hAnsi="Times New Roman" w:cs="Times New Roman"/>
          <w:sz w:val="28"/>
          <w:szCs w:val="28"/>
          <w:lang w:eastAsia="ru-RU"/>
        </w:rPr>
      </w:pPr>
      <w:r w:rsidRPr="00D13EE0">
        <w:rPr>
          <w:rFonts w:ascii="Times New Roman" w:eastAsia="Times New Roman" w:hAnsi="Times New Roman" w:cs="Times New Roman"/>
          <w:sz w:val="28"/>
          <w:szCs w:val="28"/>
          <w:lang w:eastAsia="ru-RU"/>
        </w:rPr>
        <w:t xml:space="preserve">SPSS предоставляет в распоряжение пользователей немалое количество непараметрических тестов. Все эти тесты приведены в таблице. В левой колонке находятся описания вспомогательных меню, а </w:t>
      </w:r>
      <w:proofErr w:type="gramStart"/>
      <w:r w:rsidRPr="00D13EE0">
        <w:rPr>
          <w:rFonts w:ascii="Times New Roman" w:eastAsia="Times New Roman" w:hAnsi="Times New Roman" w:cs="Times New Roman"/>
          <w:sz w:val="28"/>
          <w:szCs w:val="28"/>
          <w:lang w:eastAsia="ru-RU"/>
        </w:rPr>
        <w:t>правая</w:t>
      </w:r>
      <w:proofErr w:type="gramEnd"/>
      <w:r w:rsidRPr="00D13EE0">
        <w:rPr>
          <w:rFonts w:ascii="Times New Roman" w:eastAsia="Times New Roman" w:hAnsi="Times New Roman" w:cs="Times New Roman"/>
          <w:sz w:val="28"/>
          <w:szCs w:val="28"/>
          <w:lang w:eastAsia="ru-RU"/>
        </w:rPr>
        <w:t xml:space="preserve"> - содержит описания тестов, вызываемых через соответствующие диалоговые окна. </w:t>
      </w:r>
    </w:p>
    <w:tbl>
      <w:tblPr>
        <w:tblW w:w="5000" w:type="pct"/>
        <w:tblCellMar>
          <w:left w:w="0" w:type="dxa"/>
          <w:right w:w="0" w:type="dxa"/>
        </w:tblCellMar>
        <w:tblLook w:val="04A0"/>
      </w:tblPr>
      <w:tblGrid>
        <w:gridCol w:w="4743"/>
        <w:gridCol w:w="5110"/>
      </w:tblGrid>
      <w:tr w:rsidR="0099299F" w:rsidRPr="0099299F" w:rsidTr="00AB551F">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9299F" w:rsidRPr="00D13EE0" w:rsidRDefault="0099299F" w:rsidP="00AB551F">
            <w:pPr>
              <w:spacing w:before="0" w:beforeAutospacing="0" w:after="0" w:afterAutospacing="0"/>
              <w:ind w:firstLine="0"/>
              <w:jc w:val="center"/>
              <w:rPr>
                <w:rFonts w:ascii="Times New Roman" w:eastAsia="Times New Roman" w:hAnsi="Times New Roman" w:cs="Times New Roman"/>
                <w:lang w:eastAsia="ru-RU"/>
              </w:rPr>
            </w:pPr>
            <w:r w:rsidRPr="00D13EE0">
              <w:rPr>
                <w:rFonts w:ascii="Times New Roman" w:eastAsia="Times New Roman" w:hAnsi="Times New Roman" w:cs="Times New Roman"/>
                <w:b/>
                <w:bCs/>
                <w:lang w:eastAsia="ru-RU"/>
              </w:rPr>
              <w:t>Вспомогательные меню</w:t>
            </w:r>
          </w:p>
        </w:tc>
        <w:tc>
          <w:tcPr>
            <w:tcW w:w="259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99299F" w:rsidRPr="00D13EE0" w:rsidRDefault="0099299F" w:rsidP="00AB551F">
            <w:pPr>
              <w:spacing w:before="0" w:beforeAutospacing="0" w:after="0" w:afterAutospacing="0"/>
              <w:ind w:firstLine="0"/>
              <w:jc w:val="center"/>
              <w:rPr>
                <w:rFonts w:ascii="Times New Roman" w:eastAsia="Times New Roman" w:hAnsi="Times New Roman" w:cs="Times New Roman"/>
                <w:lang w:eastAsia="ru-RU"/>
              </w:rPr>
            </w:pPr>
            <w:r w:rsidRPr="00D13EE0">
              <w:rPr>
                <w:rFonts w:ascii="Times New Roman" w:eastAsia="Times New Roman" w:hAnsi="Times New Roman" w:cs="Times New Roman"/>
                <w:b/>
                <w:bCs/>
                <w:lang w:eastAsia="ru-RU"/>
              </w:rPr>
              <w:t>Аналоговое окно</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val="en-US" w:eastAsia="ru-RU"/>
              </w:rPr>
              <w:t>Chi-Square (</w:t>
            </w:r>
            <w:proofErr w:type="spellStart"/>
            <w:r w:rsidRPr="00D13EE0">
              <w:rPr>
                <w:rFonts w:ascii="Times New Roman" w:eastAsia="Times New Roman" w:hAnsi="Times New Roman" w:cs="Times New Roman"/>
                <w:lang w:eastAsia="ru-RU"/>
              </w:rPr>
              <w:t>Хи</w:t>
            </w:r>
            <w:proofErr w:type="spellEnd"/>
            <w:r w:rsidRPr="00D13EE0">
              <w:rPr>
                <w:rFonts w:ascii="Times New Roman" w:eastAsia="Times New Roman" w:hAnsi="Times New Roman" w:cs="Times New Roman"/>
                <w:lang w:val="en-US" w:eastAsia="ru-RU"/>
              </w:rPr>
              <w:t>-</w:t>
            </w:r>
            <w:r w:rsidRPr="00D13EE0">
              <w:rPr>
                <w:rFonts w:ascii="Times New Roman" w:eastAsia="Times New Roman" w:hAnsi="Times New Roman" w:cs="Times New Roman"/>
                <w:lang w:eastAsia="ru-RU"/>
              </w:rPr>
              <w:t>квадрат</w:t>
            </w:r>
            <w:r w:rsidRPr="00D13EE0">
              <w:rPr>
                <w:rFonts w:ascii="Times New Roman" w:eastAsia="Times New Roman" w:hAnsi="Times New Roman" w:cs="Times New Roman"/>
                <w:lang w:val="en-US" w:eastAsia="ru-RU"/>
              </w:rPr>
              <w:t xml:space="preserve">)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proofErr w:type="spellStart"/>
            <w:r w:rsidRPr="00D13EE0">
              <w:rPr>
                <w:rFonts w:ascii="Times New Roman" w:eastAsia="Times New Roman" w:hAnsi="Times New Roman" w:cs="Times New Roman"/>
                <w:lang w:eastAsia="ru-RU"/>
              </w:rPr>
              <w:t>Binomial</w:t>
            </w:r>
            <w:proofErr w:type="spellEnd"/>
            <w:r w:rsidRPr="00D13EE0">
              <w:rPr>
                <w:rFonts w:ascii="Times New Roman" w:eastAsia="Times New Roman" w:hAnsi="Times New Roman" w:cs="Times New Roman"/>
                <w:lang w:eastAsia="ru-RU"/>
              </w:rPr>
              <w:t xml:space="preserve"> (Биномиальный)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proofErr w:type="spellStart"/>
            <w:r w:rsidRPr="00D13EE0">
              <w:rPr>
                <w:rFonts w:ascii="Times New Roman" w:eastAsia="Times New Roman" w:hAnsi="Times New Roman" w:cs="Times New Roman"/>
                <w:lang w:eastAsia="ru-RU"/>
              </w:rPr>
              <w:t>Runs</w:t>
            </w:r>
            <w:proofErr w:type="spellEnd"/>
            <w:r w:rsidRPr="00D13EE0">
              <w:rPr>
                <w:rFonts w:ascii="Times New Roman" w:eastAsia="Times New Roman" w:hAnsi="Times New Roman" w:cs="Times New Roman"/>
                <w:lang w:eastAsia="ru-RU"/>
              </w:rPr>
              <w:t xml:space="preserve"> (Последовательности)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1 -</w:t>
            </w:r>
            <w:r w:rsidRPr="00D13EE0">
              <w:rPr>
                <w:rFonts w:ascii="Times New Roman" w:eastAsia="Times New Roman" w:hAnsi="Times New Roman" w:cs="Times New Roman"/>
                <w:lang w:val="en-US" w:eastAsia="ru-RU"/>
              </w:rPr>
              <w:t>Sample</w:t>
            </w:r>
            <w:r w:rsidRPr="00D13EE0">
              <w:rPr>
                <w:rFonts w:ascii="Times New Roman" w:eastAsia="Times New Roman" w:hAnsi="Times New Roman" w:cs="Times New Roman"/>
                <w:lang w:eastAsia="ru-RU"/>
              </w:rPr>
              <w:t xml:space="preserve"> </w:t>
            </w:r>
            <w:r w:rsidRPr="00D13EE0">
              <w:rPr>
                <w:rFonts w:ascii="Times New Roman" w:eastAsia="Times New Roman" w:hAnsi="Times New Roman" w:cs="Times New Roman"/>
                <w:lang w:val="en-US" w:eastAsia="ru-RU"/>
              </w:rPr>
              <w:t>K</w:t>
            </w:r>
            <w:r w:rsidRPr="00D13EE0">
              <w:rPr>
                <w:rFonts w:ascii="Times New Roman" w:eastAsia="Times New Roman" w:hAnsi="Times New Roman" w:cs="Times New Roman"/>
                <w:lang w:eastAsia="ru-RU"/>
              </w:rPr>
              <w:t>-</w:t>
            </w:r>
            <w:r w:rsidRPr="00D13EE0">
              <w:rPr>
                <w:rFonts w:ascii="Times New Roman" w:eastAsia="Times New Roman" w:hAnsi="Times New Roman" w:cs="Times New Roman"/>
                <w:lang w:val="en-US" w:eastAsia="ru-RU"/>
              </w:rPr>
              <w:t>S</w:t>
            </w:r>
            <w:r w:rsidRPr="00D13EE0">
              <w:rPr>
                <w:rFonts w:ascii="Times New Roman" w:eastAsia="Times New Roman" w:hAnsi="Times New Roman" w:cs="Times New Roman"/>
                <w:lang w:eastAsia="ru-RU"/>
              </w:rPr>
              <w:t xml:space="preserve">... (Колмогоров-Смирнов для одной выборки)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xml:space="preserve">2 </w:t>
            </w:r>
            <w:proofErr w:type="spellStart"/>
            <w:r w:rsidRPr="00D13EE0">
              <w:rPr>
                <w:rFonts w:ascii="Times New Roman" w:eastAsia="Times New Roman" w:hAnsi="Times New Roman" w:cs="Times New Roman"/>
                <w:lang w:eastAsia="ru-RU"/>
              </w:rPr>
              <w:t>Independent</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Samples</w:t>
            </w:r>
            <w:proofErr w:type="spellEnd"/>
            <w:r w:rsidRPr="00D13EE0">
              <w:rPr>
                <w:rFonts w:ascii="Times New Roman" w:eastAsia="Times New Roman" w:hAnsi="Times New Roman" w:cs="Times New Roman"/>
                <w:lang w:eastAsia="ru-RU"/>
              </w:rPr>
              <w:t xml:space="preserve"> (Две независимые выборки)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val="en-US" w:eastAsia="ru-RU"/>
              </w:rPr>
            </w:pPr>
            <w:r w:rsidRPr="00D13EE0">
              <w:rPr>
                <w:rFonts w:ascii="Times New Roman" w:eastAsia="Times New Roman" w:hAnsi="Times New Roman" w:cs="Times New Roman"/>
                <w:lang w:val="en-US" w:eastAsia="ru-RU"/>
              </w:rPr>
              <w:t>Mann-</w:t>
            </w:r>
            <w:proofErr w:type="spellStart"/>
            <w:r w:rsidRPr="00D13EE0">
              <w:rPr>
                <w:rFonts w:ascii="Times New Roman" w:eastAsia="Times New Roman" w:hAnsi="Times New Roman" w:cs="Times New Roman"/>
                <w:lang w:val="en-US" w:eastAsia="ru-RU"/>
              </w:rPr>
              <w:t>Withney</w:t>
            </w:r>
            <w:proofErr w:type="spellEnd"/>
            <w:r w:rsidRPr="00D13EE0">
              <w:rPr>
                <w:rFonts w:ascii="Times New Roman" w:eastAsia="Times New Roman" w:hAnsi="Times New Roman" w:cs="Times New Roman"/>
                <w:lang w:val="en-US" w:eastAsia="ru-RU"/>
              </w:rPr>
              <w:t>-U-Test (U-</w:t>
            </w:r>
            <w:r w:rsidRPr="00D13EE0">
              <w:rPr>
                <w:rFonts w:ascii="Times New Roman" w:eastAsia="Times New Roman" w:hAnsi="Times New Roman" w:cs="Times New Roman"/>
                <w:lang w:eastAsia="ru-RU"/>
              </w:rPr>
              <w:t>тест</w:t>
            </w:r>
            <w:r w:rsidRPr="00D13EE0">
              <w:rPr>
                <w:rFonts w:ascii="Times New Roman" w:eastAsia="Times New Roman" w:hAnsi="Times New Roman" w:cs="Times New Roman"/>
                <w:lang w:val="en-US" w:eastAsia="ru-RU"/>
              </w:rPr>
              <w:t xml:space="preserve"> </w:t>
            </w:r>
            <w:r w:rsidRPr="00D13EE0">
              <w:rPr>
                <w:rFonts w:ascii="Times New Roman" w:eastAsia="Times New Roman" w:hAnsi="Times New Roman" w:cs="Times New Roman"/>
                <w:lang w:eastAsia="ru-RU"/>
              </w:rPr>
              <w:t>Манна</w:t>
            </w:r>
            <w:r w:rsidRPr="00D13EE0">
              <w:rPr>
                <w:rFonts w:ascii="Times New Roman" w:eastAsia="Times New Roman" w:hAnsi="Times New Roman" w:cs="Times New Roman"/>
                <w:lang w:val="en-US" w:eastAsia="ru-RU"/>
              </w:rPr>
              <w:t>-</w:t>
            </w:r>
            <w:r w:rsidRPr="00D13EE0">
              <w:rPr>
                <w:rFonts w:ascii="Times New Roman" w:eastAsia="Times New Roman" w:hAnsi="Times New Roman" w:cs="Times New Roman"/>
                <w:lang w:eastAsia="ru-RU"/>
              </w:rPr>
              <w:t>Уитни</w:t>
            </w:r>
            <w:r w:rsidRPr="00D13EE0">
              <w:rPr>
                <w:rFonts w:ascii="Times New Roman" w:eastAsia="Times New Roman" w:hAnsi="Times New Roman" w:cs="Times New Roman"/>
                <w:lang w:val="en-US" w:eastAsia="ru-RU"/>
              </w:rPr>
              <w:t xml:space="preserve">) </w:t>
            </w:r>
          </w:p>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proofErr w:type="spellStart"/>
            <w:r w:rsidRPr="00D13EE0">
              <w:rPr>
                <w:rFonts w:ascii="Times New Roman" w:eastAsia="Times New Roman" w:hAnsi="Times New Roman" w:cs="Times New Roman"/>
                <w:lang w:eastAsia="ru-RU"/>
              </w:rPr>
              <w:t>Moses</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extreme</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reactions</w:t>
            </w:r>
            <w:proofErr w:type="spellEnd"/>
            <w:r w:rsidRPr="00D13EE0">
              <w:rPr>
                <w:rFonts w:ascii="Times New Roman" w:eastAsia="Times New Roman" w:hAnsi="Times New Roman" w:cs="Times New Roman"/>
                <w:lang w:eastAsia="ru-RU"/>
              </w:rPr>
              <w:t xml:space="preserve"> (Экстремальные реакции по </w:t>
            </w:r>
            <w:proofErr w:type="spellStart"/>
            <w:r w:rsidRPr="00D13EE0">
              <w:rPr>
                <w:rFonts w:ascii="Times New Roman" w:eastAsia="Times New Roman" w:hAnsi="Times New Roman" w:cs="Times New Roman"/>
                <w:lang w:eastAsia="ru-RU"/>
              </w:rPr>
              <w:t>Мозесу</w:t>
            </w:r>
            <w:proofErr w:type="spellEnd"/>
            <w:r w:rsidRPr="00D13EE0">
              <w:rPr>
                <w:rFonts w:ascii="Times New Roman" w:eastAsia="Times New Roman" w:hAnsi="Times New Roman" w:cs="Times New Roman"/>
                <w:lang w:eastAsia="ru-RU"/>
              </w:rPr>
              <w:t xml:space="preserve">)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xml:space="preserve">Z </w:t>
            </w:r>
            <w:proofErr w:type="spellStart"/>
            <w:r w:rsidRPr="00D13EE0">
              <w:rPr>
                <w:rFonts w:ascii="Times New Roman" w:eastAsia="Times New Roman" w:hAnsi="Times New Roman" w:cs="Times New Roman"/>
                <w:lang w:eastAsia="ru-RU"/>
              </w:rPr>
              <w:t>Kolomgorov-Smirnov</w:t>
            </w:r>
            <w:proofErr w:type="spellEnd"/>
            <w:r w:rsidRPr="00D13EE0">
              <w:rPr>
                <w:rFonts w:ascii="Times New Roman" w:eastAsia="Times New Roman" w:hAnsi="Times New Roman" w:cs="Times New Roman"/>
                <w:lang w:eastAsia="ru-RU"/>
              </w:rPr>
              <w:t xml:space="preserve"> (Z-тест Колмогорова-Смирнова)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proofErr w:type="spellStart"/>
            <w:r w:rsidRPr="00D13EE0">
              <w:rPr>
                <w:rFonts w:ascii="Times New Roman" w:eastAsia="Times New Roman" w:hAnsi="Times New Roman" w:cs="Times New Roman"/>
                <w:lang w:eastAsia="ru-RU"/>
              </w:rPr>
              <w:t>Wald-Wolfowitz</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runs</w:t>
            </w:r>
            <w:proofErr w:type="spellEnd"/>
            <w:r w:rsidRPr="00D13EE0">
              <w:rPr>
                <w:rFonts w:ascii="Times New Roman" w:eastAsia="Times New Roman" w:hAnsi="Times New Roman" w:cs="Times New Roman"/>
                <w:lang w:eastAsia="ru-RU"/>
              </w:rPr>
              <w:t xml:space="preserve"> (Последовательности </w:t>
            </w:r>
            <w:proofErr w:type="spellStart"/>
            <w:r w:rsidRPr="00D13EE0">
              <w:rPr>
                <w:rFonts w:ascii="Times New Roman" w:eastAsia="Times New Roman" w:hAnsi="Times New Roman" w:cs="Times New Roman"/>
                <w:lang w:eastAsia="ru-RU"/>
              </w:rPr>
              <w:t>Уалда-Вольфовица</w:t>
            </w:r>
            <w:proofErr w:type="spellEnd"/>
            <w:r w:rsidRPr="00D13EE0">
              <w:rPr>
                <w:rFonts w:ascii="Times New Roman" w:eastAsia="Times New Roman" w:hAnsi="Times New Roman" w:cs="Times New Roman"/>
                <w:lang w:eastAsia="ru-RU"/>
              </w:rPr>
              <w:t xml:space="preserve">)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xml:space="preserve">К </w:t>
            </w:r>
            <w:proofErr w:type="spellStart"/>
            <w:r w:rsidRPr="00D13EE0">
              <w:rPr>
                <w:rFonts w:ascii="Times New Roman" w:eastAsia="Times New Roman" w:hAnsi="Times New Roman" w:cs="Times New Roman"/>
                <w:lang w:eastAsia="ru-RU"/>
              </w:rPr>
              <w:t>Independent</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Samples</w:t>
            </w:r>
            <w:proofErr w:type="spellEnd"/>
            <w:r w:rsidRPr="00D13EE0">
              <w:rPr>
                <w:rFonts w:ascii="Times New Roman" w:eastAsia="Times New Roman" w:hAnsi="Times New Roman" w:cs="Times New Roman"/>
                <w:lang w:eastAsia="ru-RU"/>
              </w:rPr>
              <w:t xml:space="preserve"> (</w:t>
            </w:r>
            <w:proofErr w:type="gramStart"/>
            <w:r w:rsidRPr="00D13EE0">
              <w:rPr>
                <w:rFonts w:ascii="Times New Roman" w:eastAsia="Times New Roman" w:hAnsi="Times New Roman" w:cs="Times New Roman"/>
                <w:lang w:eastAsia="ru-RU"/>
              </w:rPr>
              <w:t>К</w:t>
            </w:r>
            <w:proofErr w:type="gramEnd"/>
            <w:r w:rsidRPr="00D13EE0">
              <w:rPr>
                <w:rFonts w:ascii="Times New Roman" w:eastAsia="Times New Roman" w:hAnsi="Times New Roman" w:cs="Times New Roman"/>
                <w:lang w:eastAsia="ru-RU"/>
              </w:rPr>
              <w:t xml:space="preserve"> независимых выборок)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xml:space="preserve">Н </w:t>
            </w:r>
            <w:proofErr w:type="spellStart"/>
            <w:r w:rsidRPr="00D13EE0">
              <w:rPr>
                <w:rFonts w:ascii="Times New Roman" w:eastAsia="Times New Roman" w:hAnsi="Times New Roman" w:cs="Times New Roman"/>
                <w:lang w:eastAsia="ru-RU"/>
              </w:rPr>
              <w:t>Kruskal-Wallis</w:t>
            </w:r>
            <w:proofErr w:type="spellEnd"/>
            <w:r w:rsidRPr="00D13EE0">
              <w:rPr>
                <w:rFonts w:ascii="Times New Roman" w:eastAsia="Times New Roman" w:hAnsi="Times New Roman" w:cs="Times New Roman"/>
                <w:lang w:eastAsia="ru-RU"/>
              </w:rPr>
              <w:t xml:space="preserve"> (Н-тест </w:t>
            </w:r>
            <w:proofErr w:type="spellStart"/>
            <w:r w:rsidRPr="00D13EE0">
              <w:rPr>
                <w:rFonts w:ascii="Times New Roman" w:eastAsia="Times New Roman" w:hAnsi="Times New Roman" w:cs="Times New Roman"/>
                <w:lang w:eastAsia="ru-RU"/>
              </w:rPr>
              <w:t>Крускала-Уоллиса</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Median</w:t>
            </w:r>
            <w:proofErr w:type="spellEnd"/>
            <w:r w:rsidRPr="00D13EE0">
              <w:rPr>
                <w:rFonts w:ascii="Times New Roman" w:eastAsia="Times New Roman" w:hAnsi="Times New Roman" w:cs="Times New Roman"/>
                <w:lang w:eastAsia="ru-RU"/>
              </w:rPr>
              <w:t xml:space="preserve"> (Медианный тест)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xml:space="preserve">2 </w:t>
            </w:r>
            <w:proofErr w:type="spellStart"/>
            <w:r w:rsidRPr="00D13EE0">
              <w:rPr>
                <w:rFonts w:ascii="Times New Roman" w:eastAsia="Times New Roman" w:hAnsi="Times New Roman" w:cs="Times New Roman"/>
                <w:lang w:eastAsia="ru-RU"/>
              </w:rPr>
              <w:t>Related</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Samples</w:t>
            </w:r>
            <w:proofErr w:type="spellEnd"/>
            <w:r w:rsidRPr="00D13EE0">
              <w:rPr>
                <w:rFonts w:ascii="Times New Roman" w:eastAsia="Times New Roman" w:hAnsi="Times New Roman" w:cs="Times New Roman"/>
                <w:lang w:eastAsia="ru-RU"/>
              </w:rPr>
              <w:t xml:space="preserve"> (Две связанные выборки)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proofErr w:type="spellStart"/>
            <w:r w:rsidRPr="00D13EE0">
              <w:rPr>
                <w:rFonts w:ascii="Times New Roman" w:eastAsia="Times New Roman" w:hAnsi="Times New Roman" w:cs="Times New Roman"/>
                <w:lang w:eastAsia="ru-RU"/>
              </w:rPr>
              <w:t>Wilcoxon</w:t>
            </w:r>
            <w:proofErr w:type="spellEnd"/>
            <w:r w:rsidRPr="00D13EE0">
              <w:rPr>
                <w:rFonts w:ascii="Times New Roman" w:eastAsia="Times New Roman" w:hAnsi="Times New Roman" w:cs="Times New Roman"/>
                <w:lang w:eastAsia="ru-RU"/>
              </w:rPr>
              <w:t xml:space="preserve"> (Тест </w:t>
            </w:r>
            <w:proofErr w:type="spellStart"/>
            <w:r w:rsidRPr="00D13EE0">
              <w:rPr>
                <w:rFonts w:ascii="Times New Roman" w:eastAsia="Times New Roman" w:hAnsi="Times New Roman" w:cs="Times New Roman"/>
                <w:lang w:eastAsia="ru-RU"/>
              </w:rPr>
              <w:t>Уилкоксона</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Sign</w:t>
            </w:r>
            <w:proofErr w:type="spellEnd"/>
            <w:r w:rsidRPr="00D13EE0">
              <w:rPr>
                <w:rFonts w:ascii="Times New Roman" w:eastAsia="Times New Roman" w:hAnsi="Times New Roman" w:cs="Times New Roman"/>
                <w:lang w:eastAsia="ru-RU"/>
              </w:rPr>
              <w:t xml:space="preserve"> (Знак)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proofErr w:type="spellStart"/>
            <w:r w:rsidRPr="00D13EE0">
              <w:rPr>
                <w:rFonts w:ascii="Times New Roman" w:eastAsia="Times New Roman" w:hAnsi="Times New Roman" w:cs="Times New Roman"/>
                <w:lang w:eastAsia="ru-RU"/>
              </w:rPr>
              <w:t>McNemar</w:t>
            </w:r>
            <w:proofErr w:type="spellEnd"/>
            <w:r w:rsidRPr="00D13EE0">
              <w:rPr>
                <w:rFonts w:ascii="Times New Roman" w:eastAsia="Times New Roman" w:hAnsi="Times New Roman" w:cs="Times New Roman"/>
                <w:lang w:eastAsia="ru-RU"/>
              </w:rPr>
              <w:t xml:space="preserve"> (Тест </w:t>
            </w:r>
            <w:proofErr w:type="spellStart"/>
            <w:r w:rsidRPr="00D13EE0">
              <w:rPr>
                <w:rFonts w:ascii="Times New Roman" w:eastAsia="Times New Roman" w:hAnsi="Times New Roman" w:cs="Times New Roman"/>
                <w:lang w:eastAsia="ru-RU"/>
              </w:rPr>
              <w:t>МакНемара</w:t>
            </w:r>
            <w:proofErr w:type="spellEnd"/>
            <w:r w:rsidRPr="00D13EE0">
              <w:rPr>
                <w:rFonts w:ascii="Times New Roman" w:eastAsia="Times New Roman" w:hAnsi="Times New Roman" w:cs="Times New Roman"/>
                <w:lang w:eastAsia="ru-RU"/>
              </w:rPr>
              <w:t xml:space="preserve">)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xml:space="preserve">К </w:t>
            </w:r>
            <w:proofErr w:type="spellStart"/>
            <w:r w:rsidRPr="00D13EE0">
              <w:rPr>
                <w:rFonts w:ascii="Times New Roman" w:eastAsia="Times New Roman" w:hAnsi="Times New Roman" w:cs="Times New Roman"/>
                <w:lang w:eastAsia="ru-RU"/>
              </w:rPr>
              <w:t>Related</w:t>
            </w:r>
            <w:proofErr w:type="spellEnd"/>
            <w:r w:rsidRPr="00D13EE0">
              <w:rPr>
                <w:rFonts w:ascii="Times New Roman" w:eastAsia="Times New Roman" w:hAnsi="Times New Roman" w:cs="Times New Roman"/>
                <w:lang w:eastAsia="ru-RU"/>
              </w:rPr>
              <w:t xml:space="preserve"> </w:t>
            </w:r>
            <w:proofErr w:type="spellStart"/>
            <w:r w:rsidRPr="00D13EE0">
              <w:rPr>
                <w:rFonts w:ascii="Times New Roman" w:eastAsia="Times New Roman" w:hAnsi="Times New Roman" w:cs="Times New Roman"/>
                <w:lang w:eastAsia="ru-RU"/>
              </w:rPr>
              <w:t>Samples</w:t>
            </w:r>
            <w:proofErr w:type="spellEnd"/>
            <w:r w:rsidRPr="00D13EE0">
              <w:rPr>
                <w:rFonts w:ascii="Times New Roman" w:eastAsia="Times New Roman" w:hAnsi="Times New Roman" w:cs="Times New Roman"/>
                <w:lang w:eastAsia="ru-RU"/>
              </w:rPr>
              <w:t xml:space="preserve"> (</w:t>
            </w:r>
            <w:proofErr w:type="gramStart"/>
            <w:r w:rsidRPr="00D13EE0">
              <w:rPr>
                <w:rFonts w:ascii="Times New Roman" w:eastAsia="Times New Roman" w:hAnsi="Times New Roman" w:cs="Times New Roman"/>
                <w:lang w:eastAsia="ru-RU"/>
              </w:rPr>
              <w:t>К</w:t>
            </w:r>
            <w:proofErr w:type="gramEnd"/>
            <w:r w:rsidRPr="00D13EE0">
              <w:rPr>
                <w:rFonts w:ascii="Times New Roman" w:eastAsia="Times New Roman" w:hAnsi="Times New Roman" w:cs="Times New Roman"/>
                <w:lang w:eastAsia="ru-RU"/>
              </w:rPr>
              <w:t xml:space="preserve"> связанных выборок)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proofErr w:type="spellStart"/>
            <w:r w:rsidRPr="00D13EE0">
              <w:rPr>
                <w:rFonts w:ascii="Times New Roman" w:eastAsia="Times New Roman" w:hAnsi="Times New Roman" w:cs="Times New Roman"/>
                <w:lang w:eastAsia="ru-RU"/>
              </w:rPr>
              <w:t>Friedman</w:t>
            </w:r>
            <w:proofErr w:type="spellEnd"/>
            <w:r w:rsidRPr="00D13EE0">
              <w:rPr>
                <w:rFonts w:ascii="Times New Roman" w:eastAsia="Times New Roman" w:hAnsi="Times New Roman" w:cs="Times New Roman"/>
                <w:lang w:eastAsia="ru-RU"/>
              </w:rPr>
              <w:t xml:space="preserve"> (Тест Фридмана)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xml:space="preserve">W </w:t>
            </w:r>
            <w:proofErr w:type="spellStart"/>
            <w:r w:rsidRPr="00D13EE0">
              <w:rPr>
                <w:rFonts w:ascii="Times New Roman" w:eastAsia="Times New Roman" w:hAnsi="Times New Roman" w:cs="Times New Roman"/>
                <w:lang w:eastAsia="ru-RU"/>
              </w:rPr>
              <w:t>Kendall</w:t>
            </w:r>
            <w:proofErr w:type="spellEnd"/>
            <w:r w:rsidRPr="00D13EE0">
              <w:rPr>
                <w:rFonts w:ascii="Times New Roman" w:eastAsia="Times New Roman" w:hAnsi="Times New Roman" w:cs="Times New Roman"/>
                <w:lang w:eastAsia="ru-RU"/>
              </w:rPr>
              <w:t xml:space="preserve"> (W-тест </w:t>
            </w:r>
            <w:proofErr w:type="spellStart"/>
            <w:r w:rsidRPr="00D13EE0">
              <w:rPr>
                <w:rFonts w:ascii="Times New Roman" w:eastAsia="Times New Roman" w:hAnsi="Times New Roman" w:cs="Times New Roman"/>
                <w:lang w:eastAsia="ru-RU"/>
              </w:rPr>
              <w:t>Кендала</w:t>
            </w:r>
            <w:proofErr w:type="spellEnd"/>
            <w:r w:rsidRPr="00D13EE0">
              <w:rPr>
                <w:rFonts w:ascii="Times New Roman" w:eastAsia="Times New Roman" w:hAnsi="Times New Roman" w:cs="Times New Roman"/>
                <w:lang w:eastAsia="ru-RU"/>
              </w:rPr>
              <w:t xml:space="preserve">) </w:t>
            </w:r>
          </w:p>
        </w:tc>
      </w:tr>
      <w:tr w:rsidR="0099299F" w:rsidRPr="0099299F" w:rsidTr="0099299F">
        <w:tc>
          <w:tcPr>
            <w:tcW w:w="240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w:t>
            </w:r>
          </w:p>
        </w:tc>
        <w:tc>
          <w:tcPr>
            <w:tcW w:w="2593" w:type="pct"/>
            <w:tcBorders>
              <w:top w:val="nil"/>
              <w:left w:val="nil"/>
              <w:bottom w:val="single" w:sz="4" w:space="0" w:color="auto"/>
              <w:right w:val="single" w:sz="4" w:space="0" w:color="auto"/>
            </w:tcBorders>
            <w:tcMar>
              <w:top w:w="0" w:type="dxa"/>
              <w:left w:w="108" w:type="dxa"/>
              <w:bottom w:w="0" w:type="dxa"/>
              <w:right w:w="108" w:type="dxa"/>
            </w:tcMar>
            <w:hideMark/>
          </w:tcPr>
          <w:p w:rsidR="0099299F" w:rsidRPr="00D13EE0" w:rsidRDefault="0099299F" w:rsidP="00AB551F">
            <w:pPr>
              <w:spacing w:before="0" w:beforeAutospacing="0" w:after="0" w:afterAutospacing="0"/>
              <w:ind w:left="170" w:firstLine="0"/>
              <w:jc w:val="left"/>
              <w:rPr>
                <w:rFonts w:ascii="Times New Roman" w:eastAsia="Times New Roman" w:hAnsi="Times New Roman" w:cs="Times New Roman"/>
                <w:lang w:eastAsia="ru-RU"/>
              </w:rPr>
            </w:pPr>
            <w:r w:rsidRPr="00D13EE0">
              <w:rPr>
                <w:rFonts w:ascii="Times New Roman" w:eastAsia="Times New Roman" w:hAnsi="Times New Roman" w:cs="Times New Roman"/>
                <w:lang w:eastAsia="ru-RU"/>
              </w:rPr>
              <w:t xml:space="preserve">Q </w:t>
            </w:r>
            <w:proofErr w:type="spellStart"/>
            <w:r w:rsidRPr="00D13EE0">
              <w:rPr>
                <w:rFonts w:ascii="Times New Roman" w:eastAsia="Times New Roman" w:hAnsi="Times New Roman" w:cs="Times New Roman"/>
                <w:lang w:eastAsia="ru-RU"/>
              </w:rPr>
              <w:t>Cochran</w:t>
            </w:r>
            <w:proofErr w:type="spellEnd"/>
            <w:r w:rsidRPr="00D13EE0">
              <w:rPr>
                <w:rFonts w:ascii="Times New Roman" w:eastAsia="Times New Roman" w:hAnsi="Times New Roman" w:cs="Times New Roman"/>
                <w:lang w:eastAsia="ru-RU"/>
              </w:rPr>
              <w:t xml:space="preserve"> (Q-тест </w:t>
            </w:r>
            <w:proofErr w:type="spellStart"/>
            <w:r w:rsidRPr="00D13EE0">
              <w:rPr>
                <w:rFonts w:ascii="Times New Roman" w:eastAsia="Times New Roman" w:hAnsi="Times New Roman" w:cs="Times New Roman"/>
                <w:lang w:eastAsia="ru-RU"/>
              </w:rPr>
              <w:t>Кохрана</w:t>
            </w:r>
            <w:proofErr w:type="spellEnd"/>
            <w:r w:rsidRPr="00D13EE0">
              <w:rPr>
                <w:rFonts w:ascii="Times New Roman" w:eastAsia="Times New Roman" w:hAnsi="Times New Roman" w:cs="Times New Roman"/>
                <w:lang w:eastAsia="ru-RU"/>
              </w:rPr>
              <w:t xml:space="preserve">) </w:t>
            </w:r>
          </w:p>
        </w:tc>
      </w:tr>
    </w:tbl>
    <w:p w:rsidR="00AB551F" w:rsidRDefault="00AB551F" w:rsidP="0099299F">
      <w:pPr>
        <w:spacing w:before="0" w:beforeAutospacing="0" w:after="0" w:afterAutospacing="0"/>
        <w:ind w:left="540" w:firstLine="0"/>
        <w:jc w:val="left"/>
        <w:rPr>
          <w:rFonts w:ascii="Times New Roman" w:eastAsia="Times New Roman" w:hAnsi="Times New Roman" w:cs="Times New Roman"/>
          <w:sz w:val="20"/>
          <w:szCs w:val="20"/>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lastRenderedPageBreak/>
        <w:t xml:space="preserve">Наиболее часто применяемыми тестами являются тесты для сравнения двух и более независимых или зависимых выборок. Это U-тест Манна-Уитни, Н-тест </w:t>
      </w:r>
      <w:proofErr w:type="spellStart"/>
      <w:r w:rsidRPr="00AB551F">
        <w:rPr>
          <w:rFonts w:ascii="Times New Roman" w:eastAsia="Times New Roman" w:hAnsi="Times New Roman" w:cs="Times New Roman"/>
          <w:sz w:val="28"/>
          <w:szCs w:val="28"/>
          <w:lang w:eastAsia="ru-RU"/>
        </w:rPr>
        <w:t>Крускала-Уоллиса</w:t>
      </w:r>
      <w:proofErr w:type="spellEnd"/>
      <w:r w:rsidRPr="00AB551F">
        <w:rPr>
          <w:rFonts w:ascii="Times New Roman" w:eastAsia="Times New Roman" w:hAnsi="Times New Roman" w:cs="Times New Roman"/>
          <w:sz w:val="28"/>
          <w:szCs w:val="28"/>
          <w:lang w:eastAsia="ru-RU"/>
        </w:rPr>
        <w:t xml:space="preserve">, тест </w:t>
      </w:r>
      <w:proofErr w:type="spellStart"/>
      <w:r w:rsidRPr="00AB551F">
        <w:rPr>
          <w:rFonts w:ascii="Times New Roman" w:eastAsia="Times New Roman" w:hAnsi="Times New Roman" w:cs="Times New Roman"/>
          <w:sz w:val="28"/>
          <w:szCs w:val="28"/>
          <w:lang w:eastAsia="ru-RU"/>
        </w:rPr>
        <w:t>Уилкоксона</w:t>
      </w:r>
      <w:proofErr w:type="spellEnd"/>
      <w:r w:rsidRPr="00AB551F">
        <w:rPr>
          <w:rFonts w:ascii="Times New Roman" w:eastAsia="Times New Roman" w:hAnsi="Times New Roman" w:cs="Times New Roman"/>
          <w:sz w:val="28"/>
          <w:szCs w:val="28"/>
          <w:lang w:eastAsia="ru-RU"/>
        </w:rPr>
        <w:t xml:space="preserve"> и тест Фридмана. Важную роль также играет тест Колмогорова-Смирнова для одной выборки, который может применяться для проверки наличия нормального распределения. Непараметрические тесты могут, конечно, применяться и в случае нормального распределения значений. Но в этом случае они будут иметь лишь 95 % эффективность по сравнению с параметрическими тестами. Если Вы хотите, к примеру, произвести множественное сравнение средних значений двух независимых выборок, причем выборки частично подчиняются нормальному распределению, а частично — нет, то </w:t>
      </w:r>
      <w:proofErr w:type="gramStart"/>
      <w:r w:rsidRPr="00AB551F">
        <w:rPr>
          <w:rFonts w:ascii="Times New Roman" w:eastAsia="Times New Roman" w:hAnsi="Times New Roman" w:cs="Times New Roman"/>
          <w:sz w:val="28"/>
          <w:szCs w:val="28"/>
          <w:lang w:eastAsia="ru-RU"/>
        </w:rPr>
        <w:t>рекомендуется</w:t>
      </w:r>
      <w:proofErr w:type="gramEnd"/>
      <w:r w:rsidRPr="00AB551F">
        <w:rPr>
          <w:rFonts w:ascii="Times New Roman" w:eastAsia="Times New Roman" w:hAnsi="Times New Roman" w:cs="Times New Roman"/>
          <w:sz w:val="28"/>
          <w:szCs w:val="28"/>
          <w:lang w:eastAsia="ru-RU"/>
        </w:rPr>
        <w:t xml:space="preserve"> всегда применять U-тест Манна и Уитни.</w:t>
      </w: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3.1. Сравнение двух независимых выборок</w:t>
      </w:r>
      <w:r w:rsidRPr="00AB551F">
        <w:rPr>
          <w:rFonts w:ascii="Times New Roman" w:eastAsia="Times New Roman" w:hAnsi="Times New Roman" w:cs="Times New Roman"/>
          <w:sz w:val="28"/>
          <w:szCs w:val="28"/>
          <w:lang w:eastAsia="ru-RU"/>
        </w:rPr>
        <w:t xml:space="preserve">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Например, необходимо проверить отличаются ли результаты выполнения задания в разных группах студентов.</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Для сравнения двух независимых выборок</w:t>
      </w:r>
      <w:r w:rsidRPr="00AB551F">
        <w:rPr>
          <w:rFonts w:ascii="Times New Roman" w:eastAsia="Times New Roman" w:hAnsi="Times New Roman" w:cs="Times New Roman"/>
          <w:b/>
          <w:bCs/>
          <w:sz w:val="28"/>
          <w:szCs w:val="28"/>
          <w:lang w:eastAsia="ru-RU"/>
        </w:rPr>
        <w:t xml:space="preserve"> </w:t>
      </w:r>
      <w:r w:rsidRPr="00AB551F">
        <w:rPr>
          <w:rFonts w:ascii="Times New Roman" w:eastAsia="Times New Roman" w:hAnsi="Times New Roman" w:cs="Times New Roman"/>
          <w:sz w:val="28"/>
          <w:szCs w:val="28"/>
          <w:lang w:eastAsia="ru-RU"/>
        </w:rPr>
        <w:t xml:space="preserve">выберите в меню </w:t>
      </w:r>
      <w:r w:rsidRPr="00AB551F">
        <w:rPr>
          <w:rFonts w:ascii="Times New Roman" w:eastAsia="Times New Roman" w:hAnsi="Times New Roman" w:cs="Times New Roman"/>
          <w:sz w:val="28"/>
          <w:szCs w:val="28"/>
          <w:lang w:val="en-US" w:eastAsia="ru-RU"/>
        </w:rPr>
        <w:t>Analyze (</w:t>
      </w:r>
      <w:r w:rsidRPr="00AB551F">
        <w:rPr>
          <w:rFonts w:ascii="Times New Roman" w:eastAsia="Times New Roman" w:hAnsi="Times New Roman" w:cs="Times New Roman"/>
          <w:sz w:val="28"/>
          <w:szCs w:val="28"/>
          <w:lang w:eastAsia="ru-RU"/>
        </w:rPr>
        <w:t>Анализ</w:t>
      </w:r>
      <w:r w:rsidRPr="00AB551F">
        <w:rPr>
          <w:rFonts w:ascii="Times New Roman" w:eastAsia="Times New Roman" w:hAnsi="Times New Roman" w:cs="Times New Roman"/>
          <w:sz w:val="28"/>
          <w:szCs w:val="28"/>
          <w:lang w:val="en-US" w:eastAsia="ru-RU"/>
        </w:rPr>
        <w:t>) Nonparametric Tests (</w:t>
      </w:r>
      <w:r w:rsidRPr="00AB551F">
        <w:rPr>
          <w:rFonts w:ascii="Times New Roman" w:eastAsia="Times New Roman" w:hAnsi="Times New Roman" w:cs="Times New Roman"/>
          <w:sz w:val="28"/>
          <w:szCs w:val="28"/>
          <w:lang w:eastAsia="ru-RU"/>
        </w:rPr>
        <w:t>Непараметрические</w:t>
      </w:r>
      <w:r w:rsidRPr="00AB551F">
        <w:rPr>
          <w:rFonts w:ascii="Times New Roman" w:eastAsia="Times New Roman" w:hAnsi="Times New Roman" w:cs="Times New Roman"/>
          <w:sz w:val="28"/>
          <w:szCs w:val="28"/>
          <w:lang w:val="en-US" w:eastAsia="ru-RU"/>
        </w:rPr>
        <w:t xml:space="preserve"> </w:t>
      </w:r>
      <w:r w:rsidRPr="00AB551F">
        <w:rPr>
          <w:rFonts w:ascii="Times New Roman" w:eastAsia="Times New Roman" w:hAnsi="Times New Roman" w:cs="Times New Roman"/>
          <w:sz w:val="28"/>
          <w:szCs w:val="28"/>
          <w:lang w:eastAsia="ru-RU"/>
        </w:rPr>
        <w:t>тесты</w:t>
      </w:r>
      <w:r w:rsidRPr="00AB551F">
        <w:rPr>
          <w:rFonts w:ascii="Times New Roman" w:eastAsia="Times New Roman" w:hAnsi="Times New Roman" w:cs="Times New Roman"/>
          <w:sz w:val="28"/>
          <w:szCs w:val="28"/>
          <w:lang w:val="en-US" w:eastAsia="ru-RU"/>
        </w:rPr>
        <w:t xml:space="preserve">), 2 Independent Samples... </w:t>
      </w:r>
      <w:r w:rsidRPr="00AB551F">
        <w:rPr>
          <w:rFonts w:ascii="Times New Roman" w:eastAsia="Times New Roman" w:hAnsi="Times New Roman" w:cs="Times New Roman"/>
          <w:sz w:val="28"/>
          <w:szCs w:val="28"/>
          <w:lang w:eastAsia="ru-RU"/>
        </w:rPr>
        <w:t xml:space="preserve">(Две независимые выборки). Появится диалоговое окно </w:t>
      </w:r>
      <w:r w:rsidRPr="00AB551F">
        <w:rPr>
          <w:rFonts w:ascii="Times New Roman" w:eastAsia="Times New Roman" w:hAnsi="Times New Roman" w:cs="Times New Roman"/>
          <w:sz w:val="28"/>
          <w:szCs w:val="28"/>
          <w:lang w:val="en-US" w:eastAsia="ru-RU"/>
        </w:rPr>
        <w:t>Two</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Independent</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Samples</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Tests</w:t>
      </w:r>
      <w:r w:rsidRPr="00AB551F">
        <w:rPr>
          <w:rFonts w:ascii="Times New Roman" w:eastAsia="Times New Roman" w:hAnsi="Times New Roman" w:cs="Times New Roman"/>
          <w:sz w:val="28"/>
          <w:szCs w:val="28"/>
          <w:lang w:eastAsia="ru-RU"/>
        </w:rPr>
        <w:t xml:space="preserve"> (рис. 4.41).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В поле </w:t>
      </w:r>
      <w:r w:rsidRPr="00AB551F">
        <w:rPr>
          <w:rFonts w:ascii="Times New Roman" w:eastAsia="Times New Roman" w:hAnsi="Times New Roman" w:cs="Times New Roman"/>
          <w:sz w:val="28"/>
          <w:szCs w:val="28"/>
          <w:lang w:val="en-US" w:eastAsia="ru-RU"/>
        </w:rPr>
        <w:t>Test</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Type</w:t>
      </w:r>
      <w:r w:rsidRPr="00AB551F">
        <w:rPr>
          <w:rFonts w:ascii="Times New Roman" w:eastAsia="Times New Roman" w:hAnsi="Times New Roman" w:cs="Times New Roman"/>
          <w:sz w:val="28"/>
          <w:szCs w:val="28"/>
          <w:lang w:eastAsia="ru-RU"/>
        </w:rPr>
        <w:t xml:space="preserve"> активируйте необходимый тест, установив флажок. Перенесите исследуемые переменные из поля исходных переменных  одну в поле тестируемых переменных, а другую в поле групповых переменных.  После щелчка на кнопке </w:t>
      </w:r>
      <w:proofErr w:type="spellStart"/>
      <w:r w:rsidRPr="00AB551F">
        <w:rPr>
          <w:rFonts w:ascii="Times New Roman" w:eastAsia="Times New Roman" w:hAnsi="Times New Roman" w:cs="Times New Roman"/>
          <w:sz w:val="28"/>
          <w:szCs w:val="28"/>
          <w:lang w:eastAsia="ru-RU"/>
        </w:rPr>
        <w:t>Define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Groups</w:t>
      </w:r>
      <w:proofErr w:type="spellEnd"/>
      <w:r w:rsidRPr="00AB551F">
        <w:rPr>
          <w:rFonts w:ascii="Times New Roman" w:eastAsia="Times New Roman" w:hAnsi="Times New Roman" w:cs="Times New Roman"/>
          <w:sz w:val="28"/>
          <w:szCs w:val="28"/>
          <w:lang w:eastAsia="ru-RU"/>
        </w:rPr>
        <w:t xml:space="preserve"> (Определить группы), вы получите возможность внести коды, необходимые для идентификации групп.  После щелчка на </w:t>
      </w:r>
      <w:proofErr w:type="spellStart"/>
      <w:r w:rsidRPr="00AB551F">
        <w:rPr>
          <w:rFonts w:ascii="Times New Roman" w:eastAsia="Times New Roman" w:hAnsi="Times New Roman" w:cs="Times New Roman"/>
          <w:sz w:val="28"/>
          <w:szCs w:val="28"/>
          <w:lang w:eastAsia="ru-RU"/>
        </w:rPr>
        <w:t>Continue</w:t>
      </w:r>
      <w:proofErr w:type="spellEnd"/>
      <w:r w:rsidRPr="00AB551F">
        <w:rPr>
          <w:rFonts w:ascii="Times New Roman" w:eastAsia="Times New Roman" w:hAnsi="Times New Roman" w:cs="Times New Roman"/>
          <w:sz w:val="28"/>
          <w:szCs w:val="28"/>
          <w:lang w:eastAsia="ru-RU"/>
        </w:rPr>
        <w:t xml:space="preserve"> Вы опять попадаете в исходное диалоговое окно. Запустите программу вычисления путём нажатия на ОК.</w:t>
      </w: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3.2. Сравнение двух зависимых выборок</w:t>
      </w:r>
      <w:r w:rsidRPr="00AB551F">
        <w:rPr>
          <w:rFonts w:ascii="Times New Roman" w:eastAsia="Times New Roman" w:hAnsi="Times New Roman" w:cs="Times New Roman"/>
          <w:sz w:val="28"/>
          <w:szCs w:val="28"/>
          <w:lang w:eastAsia="ru-RU"/>
        </w:rPr>
        <w:t xml:space="preserve">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сравнения двух зависимых выборок SPSS предлагает три различных теста, среди которых установленным по умолчанию является тест </w:t>
      </w:r>
      <w:proofErr w:type="spellStart"/>
      <w:r w:rsidRPr="00AB551F">
        <w:rPr>
          <w:rFonts w:ascii="Times New Roman" w:eastAsia="Times New Roman" w:hAnsi="Times New Roman" w:cs="Times New Roman"/>
          <w:sz w:val="28"/>
          <w:szCs w:val="28"/>
          <w:lang w:eastAsia="ru-RU"/>
        </w:rPr>
        <w:t>Уилкоксона</w:t>
      </w:r>
      <w:proofErr w:type="spellEnd"/>
      <w:r w:rsidRPr="00AB551F">
        <w:rPr>
          <w:rFonts w:ascii="Times New Roman" w:eastAsia="Times New Roman" w:hAnsi="Times New Roman" w:cs="Times New Roman"/>
          <w:sz w:val="28"/>
          <w:szCs w:val="28"/>
          <w:lang w:eastAsia="ru-RU"/>
        </w:rPr>
        <w:t xml:space="preserve">. Например, необходимо сравнить результаты тестов выполненных одной и той же группой студентов в разное время. Для этого выберите в меню </w:t>
      </w:r>
      <w:r w:rsidRPr="00AB551F">
        <w:rPr>
          <w:rFonts w:ascii="Times New Roman" w:eastAsia="Times New Roman" w:hAnsi="Times New Roman" w:cs="Times New Roman"/>
          <w:sz w:val="28"/>
          <w:szCs w:val="28"/>
          <w:lang w:val="en-US" w:eastAsia="ru-RU"/>
        </w:rPr>
        <w:t>Analyze</w:t>
      </w:r>
      <w:r w:rsidRPr="00AB551F">
        <w:rPr>
          <w:rFonts w:ascii="Times New Roman" w:eastAsia="Times New Roman" w:hAnsi="Times New Roman" w:cs="Times New Roman"/>
          <w:sz w:val="28"/>
          <w:szCs w:val="28"/>
          <w:lang w:eastAsia="ru-RU"/>
        </w:rPr>
        <w:t xml:space="preserve"> (Анализ) </w:t>
      </w:r>
      <w:r w:rsidRPr="00AB551F">
        <w:rPr>
          <w:rFonts w:ascii="Times New Roman" w:eastAsia="Times New Roman" w:hAnsi="Times New Roman" w:cs="Times New Roman"/>
          <w:sz w:val="28"/>
          <w:szCs w:val="28"/>
          <w:lang w:val="en-US" w:eastAsia="ru-RU"/>
        </w:rPr>
        <w:t>Nonparametric</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Tests</w:t>
      </w:r>
      <w:r w:rsidRPr="00AB551F">
        <w:rPr>
          <w:rFonts w:ascii="Times New Roman" w:eastAsia="Times New Roman" w:hAnsi="Times New Roman" w:cs="Times New Roman"/>
          <w:sz w:val="28"/>
          <w:szCs w:val="28"/>
          <w:lang w:eastAsia="ru-RU"/>
        </w:rPr>
        <w:t xml:space="preserve">... (Непараметрические тесты) 2 </w:t>
      </w:r>
      <w:proofErr w:type="spellStart"/>
      <w:r w:rsidRPr="00AB551F">
        <w:rPr>
          <w:rFonts w:ascii="Times New Roman" w:eastAsia="Times New Roman" w:hAnsi="Times New Roman" w:cs="Times New Roman"/>
          <w:sz w:val="28"/>
          <w:szCs w:val="28"/>
          <w:lang w:eastAsia="ru-RU"/>
        </w:rPr>
        <w:t>Related</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Samples</w:t>
      </w:r>
      <w:proofErr w:type="spellEnd"/>
      <w:r w:rsidRPr="00AB551F">
        <w:rPr>
          <w:rFonts w:ascii="Times New Roman" w:eastAsia="Times New Roman" w:hAnsi="Times New Roman" w:cs="Times New Roman"/>
          <w:sz w:val="28"/>
          <w:szCs w:val="28"/>
          <w:lang w:eastAsia="ru-RU"/>
        </w:rPr>
        <w:t xml:space="preserve">... (Две связанные выборки). Откроется диалоговое окно </w:t>
      </w:r>
      <w:r w:rsidRPr="00AB551F">
        <w:rPr>
          <w:rFonts w:ascii="Times New Roman" w:eastAsia="Times New Roman" w:hAnsi="Times New Roman" w:cs="Times New Roman"/>
          <w:sz w:val="28"/>
          <w:szCs w:val="28"/>
          <w:lang w:val="en-US" w:eastAsia="ru-RU"/>
        </w:rPr>
        <w:t>Two</w:t>
      </w:r>
      <w:r w:rsidRPr="00AB551F">
        <w:rPr>
          <w:rFonts w:ascii="Times New Roman" w:eastAsia="Times New Roman" w:hAnsi="Times New Roman" w:cs="Times New Roman"/>
          <w:sz w:val="28"/>
          <w:szCs w:val="28"/>
          <w:lang w:eastAsia="ru-RU"/>
        </w:rPr>
        <w:t>-</w:t>
      </w:r>
      <w:r w:rsidRPr="00AB551F">
        <w:rPr>
          <w:rFonts w:ascii="Times New Roman" w:eastAsia="Times New Roman" w:hAnsi="Times New Roman" w:cs="Times New Roman"/>
          <w:sz w:val="28"/>
          <w:szCs w:val="28"/>
          <w:lang w:val="en-US" w:eastAsia="ru-RU"/>
        </w:rPr>
        <w:t>Related</w:t>
      </w:r>
      <w:r w:rsidRPr="00AB551F">
        <w:rPr>
          <w:rFonts w:ascii="Times New Roman" w:eastAsia="Times New Roman" w:hAnsi="Times New Roman" w:cs="Times New Roman"/>
          <w:sz w:val="28"/>
          <w:szCs w:val="28"/>
          <w:lang w:eastAsia="ru-RU"/>
        </w:rPr>
        <w:t>-</w:t>
      </w:r>
      <w:r w:rsidRPr="00AB551F">
        <w:rPr>
          <w:rFonts w:ascii="Times New Roman" w:eastAsia="Times New Roman" w:hAnsi="Times New Roman" w:cs="Times New Roman"/>
          <w:sz w:val="28"/>
          <w:szCs w:val="28"/>
          <w:lang w:val="en-US" w:eastAsia="ru-RU"/>
        </w:rPr>
        <w:t>Samples</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Tests</w:t>
      </w:r>
      <w:r w:rsidRPr="00AB551F">
        <w:rPr>
          <w:rFonts w:ascii="Times New Roman" w:eastAsia="Times New Roman" w:hAnsi="Times New Roman" w:cs="Times New Roman"/>
          <w:sz w:val="28"/>
          <w:szCs w:val="28"/>
          <w:lang w:eastAsia="ru-RU"/>
        </w:rPr>
        <w:t xml:space="preserve">.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Теперь в поле тестируемых переменных нужно выделить две необходимые переменные и перенести ее в поле для спаренных переменных. В нашем примере такими переменными являются тест </w:t>
      </w:r>
      <w:proofErr w:type="spellStart"/>
      <w:r w:rsidRPr="00AB551F">
        <w:rPr>
          <w:rFonts w:ascii="Times New Roman" w:eastAsia="Times New Roman" w:hAnsi="Times New Roman" w:cs="Times New Roman"/>
          <w:sz w:val="28"/>
          <w:szCs w:val="28"/>
          <w:lang w:eastAsia="ru-RU"/>
        </w:rPr>
        <w:t>l</w:t>
      </w:r>
      <w:proofErr w:type="spellEnd"/>
      <w:r w:rsidRPr="00AB551F">
        <w:rPr>
          <w:rFonts w:ascii="Times New Roman" w:eastAsia="Times New Roman" w:hAnsi="Times New Roman" w:cs="Times New Roman"/>
          <w:sz w:val="28"/>
          <w:szCs w:val="28"/>
          <w:lang w:eastAsia="ru-RU"/>
        </w:rPr>
        <w:t xml:space="preserve"> и тест 2. Запустите тест </w:t>
      </w:r>
      <w:proofErr w:type="spellStart"/>
      <w:r w:rsidRPr="00AB551F">
        <w:rPr>
          <w:rFonts w:ascii="Times New Roman" w:eastAsia="Times New Roman" w:hAnsi="Times New Roman" w:cs="Times New Roman"/>
          <w:sz w:val="28"/>
          <w:szCs w:val="28"/>
          <w:lang w:eastAsia="ru-RU"/>
        </w:rPr>
        <w:t>Уилкоксона</w:t>
      </w:r>
      <w:proofErr w:type="spellEnd"/>
      <w:r w:rsidRPr="00AB551F">
        <w:rPr>
          <w:rFonts w:ascii="Times New Roman" w:eastAsia="Times New Roman" w:hAnsi="Times New Roman" w:cs="Times New Roman"/>
          <w:sz w:val="28"/>
          <w:szCs w:val="28"/>
          <w:lang w:eastAsia="ru-RU"/>
        </w:rPr>
        <w:t xml:space="preserve"> на исполнение нажатием клавиши ОК. В окне просмотра появятся результаты расчёта.</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Условия применения знакового теста те же, что и для теста </w:t>
      </w:r>
      <w:proofErr w:type="spellStart"/>
      <w:r w:rsidRPr="00AB551F">
        <w:rPr>
          <w:rFonts w:ascii="Times New Roman" w:eastAsia="Times New Roman" w:hAnsi="Times New Roman" w:cs="Times New Roman"/>
          <w:sz w:val="28"/>
          <w:szCs w:val="28"/>
          <w:lang w:eastAsia="ru-RU"/>
        </w:rPr>
        <w:t>Уилкоксона</w:t>
      </w:r>
      <w:proofErr w:type="spellEnd"/>
      <w:r w:rsidRPr="00AB551F">
        <w:rPr>
          <w:rFonts w:ascii="Times New Roman" w:eastAsia="Times New Roman" w:hAnsi="Times New Roman" w:cs="Times New Roman"/>
          <w:sz w:val="28"/>
          <w:szCs w:val="28"/>
          <w:lang w:eastAsia="ru-RU"/>
        </w:rPr>
        <w:t>, но в отличие от него здесь ведётся подсчёт только положительных и отрицательных разностей, что может оказаться полезным тогда, когда различия между выборками будут не слишком заметны.</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lastRenderedPageBreak/>
        <w:t xml:space="preserve">Тест </w:t>
      </w:r>
      <w:proofErr w:type="spellStart"/>
      <w:r w:rsidRPr="00AB551F">
        <w:rPr>
          <w:rFonts w:ascii="Times New Roman" w:eastAsia="Times New Roman" w:hAnsi="Times New Roman" w:cs="Times New Roman"/>
          <w:sz w:val="28"/>
          <w:szCs w:val="28"/>
          <w:lang w:eastAsia="ru-RU"/>
        </w:rPr>
        <w:t>хи-квадрат</w:t>
      </w:r>
      <w:proofErr w:type="spellEnd"/>
      <w:r w:rsidRPr="00AB551F">
        <w:rPr>
          <w:rFonts w:ascii="Times New Roman" w:eastAsia="Times New Roman" w:hAnsi="Times New Roman" w:cs="Times New Roman"/>
          <w:sz w:val="28"/>
          <w:szCs w:val="28"/>
          <w:lang w:eastAsia="ru-RU"/>
        </w:rPr>
        <w:t xml:space="preserve"> по методу </w:t>
      </w:r>
      <w:proofErr w:type="spellStart"/>
      <w:r w:rsidRPr="00AB551F">
        <w:rPr>
          <w:rFonts w:ascii="Times New Roman" w:eastAsia="Times New Roman" w:hAnsi="Times New Roman" w:cs="Times New Roman"/>
          <w:sz w:val="28"/>
          <w:szCs w:val="28"/>
          <w:lang w:eastAsia="ru-RU"/>
        </w:rPr>
        <w:t>МакНемара</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McNemar</w:t>
      </w:r>
      <w:proofErr w:type="spellEnd"/>
      <w:r w:rsidRPr="00AB551F">
        <w:rPr>
          <w:rFonts w:ascii="Times New Roman" w:eastAsia="Times New Roman" w:hAnsi="Times New Roman" w:cs="Times New Roman"/>
          <w:sz w:val="28"/>
          <w:szCs w:val="28"/>
          <w:lang w:eastAsia="ru-RU"/>
        </w:rPr>
        <w:t xml:space="preserve">) применяется исключительно при наличии дихотомических переменных. При этом для двух зависимых переменных выясняется, происходят ли какие-либо изменения в структуре распределения их значений. В большинстве наблюдений сравнение проводится с учётом временного фактора по схеме "до — после". </w:t>
      </w: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3.3. Сравнение более чем двух независимых выборок</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сравнения более чем двух независимых выборок выберите в меню </w:t>
      </w:r>
      <w:r w:rsidRPr="00AB551F">
        <w:rPr>
          <w:rFonts w:ascii="Times New Roman" w:eastAsia="Times New Roman" w:hAnsi="Times New Roman" w:cs="Times New Roman"/>
          <w:sz w:val="28"/>
          <w:szCs w:val="28"/>
          <w:lang w:val="en-US" w:eastAsia="ru-RU"/>
        </w:rPr>
        <w:t>Analyze</w:t>
      </w:r>
      <w:r w:rsidRPr="00AB551F">
        <w:rPr>
          <w:rFonts w:ascii="Times New Roman" w:eastAsia="Times New Roman" w:hAnsi="Times New Roman" w:cs="Times New Roman"/>
          <w:sz w:val="28"/>
          <w:szCs w:val="28"/>
          <w:lang w:eastAsia="ru-RU"/>
        </w:rPr>
        <w:t xml:space="preserve"> (Анализ) </w:t>
      </w:r>
      <w:r w:rsidRPr="00AB551F">
        <w:rPr>
          <w:rFonts w:ascii="Times New Roman" w:eastAsia="Times New Roman" w:hAnsi="Times New Roman" w:cs="Times New Roman"/>
          <w:sz w:val="28"/>
          <w:szCs w:val="28"/>
          <w:lang w:val="en-US" w:eastAsia="ru-RU"/>
        </w:rPr>
        <w:t>Nonparametric</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Tests</w:t>
      </w:r>
      <w:r w:rsidRPr="00AB551F">
        <w:rPr>
          <w:rFonts w:ascii="Times New Roman" w:eastAsia="Times New Roman" w:hAnsi="Times New Roman" w:cs="Times New Roman"/>
          <w:sz w:val="28"/>
          <w:szCs w:val="28"/>
          <w:lang w:eastAsia="ru-RU"/>
        </w:rPr>
        <w:t xml:space="preserve"> (Непараметрические тесты) К </w:t>
      </w:r>
      <w:r w:rsidRPr="00AB551F">
        <w:rPr>
          <w:rFonts w:ascii="Times New Roman" w:eastAsia="Times New Roman" w:hAnsi="Times New Roman" w:cs="Times New Roman"/>
          <w:sz w:val="28"/>
          <w:szCs w:val="28"/>
          <w:lang w:val="en-US" w:eastAsia="ru-RU"/>
        </w:rPr>
        <w:t>Independent</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Samples</w:t>
      </w:r>
      <w:r w:rsidRPr="00AB551F">
        <w:rPr>
          <w:rFonts w:ascii="Times New Roman" w:eastAsia="Times New Roman" w:hAnsi="Times New Roman" w:cs="Times New Roman"/>
          <w:sz w:val="28"/>
          <w:szCs w:val="28"/>
          <w:lang w:eastAsia="ru-RU"/>
        </w:rPr>
        <w:t xml:space="preserve">... (Несколько независимых выборок). Появится диалоговое окно </w:t>
      </w:r>
      <w:proofErr w:type="spellStart"/>
      <w:r w:rsidRPr="00AB551F">
        <w:rPr>
          <w:rFonts w:ascii="Times New Roman" w:eastAsia="Times New Roman" w:hAnsi="Times New Roman" w:cs="Times New Roman"/>
          <w:sz w:val="28"/>
          <w:szCs w:val="28"/>
          <w:lang w:eastAsia="ru-RU"/>
        </w:rPr>
        <w:t>Tests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for</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Several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Independent</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Samples</w:t>
      </w:r>
      <w:proofErr w:type="spellEnd"/>
      <w:r w:rsidRPr="00AB551F">
        <w:rPr>
          <w:rFonts w:ascii="Times New Roman" w:eastAsia="Times New Roman" w:hAnsi="Times New Roman" w:cs="Times New Roman"/>
          <w:sz w:val="28"/>
          <w:szCs w:val="28"/>
          <w:lang w:eastAsia="ru-RU"/>
        </w:rPr>
        <w:t xml:space="preserve"> (Тесты для нескольких независимых выборок) (рис. 4.43). Н-тест по методу </w:t>
      </w:r>
      <w:proofErr w:type="spellStart"/>
      <w:r w:rsidRPr="00AB551F">
        <w:rPr>
          <w:rFonts w:ascii="Times New Roman" w:eastAsia="Times New Roman" w:hAnsi="Times New Roman" w:cs="Times New Roman"/>
          <w:sz w:val="28"/>
          <w:szCs w:val="28"/>
          <w:lang w:eastAsia="ru-RU"/>
        </w:rPr>
        <w:t>Крускала</w:t>
      </w:r>
      <w:proofErr w:type="spellEnd"/>
      <w:r w:rsidRPr="00AB551F">
        <w:rPr>
          <w:rFonts w:ascii="Times New Roman" w:eastAsia="Times New Roman" w:hAnsi="Times New Roman" w:cs="Times New Roman"/>
          <w:sz w:val="28"/>
          <w:szCs w:val="28"/>
          <w:lang w:eastAsia="ru-RU"/>
        </w:rPr>
        <w:t xml:space="preserve"> и </w:t>
      </w:r>
      <w:proofErr w:type="spellStart"/>
      <w:r w:rsidRPr="00AB551F">
        <w:rPr>
          <w:rFonts w:ascii="Times New Roman" w:eastAsia="Times New Roman" w:hAnsi="Times New Roman" w:cs="Times New Roman"/>
          <w:sz w:val="28"/>
          <w:szCs w:val="28"/>
          <w:lang w:eastAsia="ru-RU"/>
        </w:rPr>
        <w:t>Уоллиса</w:t>
      </w:r>
      <w:proofErr w:type="spellEnd"/>
      <w:r w:rsidRPr="00AB551F">
        <w:rPr>
          <w:rFonts w:ascii="Times New Roman" w:eastAsia="Times New Roman" w:hAnsi="Times New Roman" w:cs="Times New Roman"/>
          <w:sz w:val="28"/>
          <w:szCs w:val="28"/>
          <w:lang w:eastAsia="ru-RU"/>
        </w:rPr>
        <w:t xml:space="preserve"> является установкой по умолчанию.  Перенесите, например, переменную количество правильных ответов в поле тестируемых переменных, а переменную индекс группы в список групповых переменных.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Щёлкните на </w:t>
      </w:r>
      <w:r w:rsidRPr="00AB551F">
        <w:rPr>
          <w:rFonts w:ascii="Times New Roman" w:eastAsia="Times New Roman" w:hAnsi="Times New Roman" w:cs="Times New Roman"/>
          <w:sz w:val="28"/>
          <w:szCs w:val="28"/>
          <w:lang w:val="en-US" w:eastAsia="ru-RU"/>
        </w:rPr>
        <w:t>Define</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Range</w:t>
      </w:r>
      <w:r w:rsidRPr="00AB551F">
        <w:rPr>
          <w:rFonts w:ascii="Times New Roman" w:eastAsia="Times New Roman" w:hAnsi="Times New Roman" w:cs="Times New Roman"/>
          <w:sz w:val="28"/>
          <w:szCs w:val="28"/>
          <w:lang w:eastAsia="ru-RU"/>
        </w:rPr>
        <w:t>... (Определить диапазон) и введите значения 1 и 3 для минимального и максимального значения переменной соответственно. Вернувшись снова в исходное диалоговое окно (щелчок на</w:t>
      </w:r>
      <w:proofErr w:type="gramStart"/>
      <w:r w:rsidRPr="00AB551F">
        <w:rPr>
          <w:rFonts w:ascii="Times New Roman" w:eastAsia="Times New Roman" w:hAnsi="Times New Roman" w:cs="Times New Roman"/>
          <w:sz w:val="28"/>
          <w:szCs w:val="28"/>
          <w:lang w:eastAsia="ru-RU"/>
        </w:rPr>
        <w:t xml:space="preserve"> Д</w:t>
      </w:r>
      <w:proofErr w:type="gramEnd"/>
      <w:r w:rsidRPr="00AB551F">
        <w:rPr>
          <w:rFonts w:ascii="Times New Roman" w:eastAsia="Times New Roman" w:hAnsi="Times New Roman" w:cs="Times New Roman"/>
          <w:sz w:val="28"/>
          <w:szCs w:val="28"/>
          <w:lang w:eastAsia="ru-RU"/>
        </w:rPr>
        <w:t>алее), начните вычисления путём щелчка на ОК. В окне просмотра появятся результаты.</w:t>
      </w: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3.4. Сравнение более чем двух зависимых выборок</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сравнения более чем двух зависимых выборок используется тест Фридмана. W-тест </w:t>
      </w:r>
      <w:proofErr w:type="spellStart"/>
      <w:r w:rsidRPr="00AB551F">
        <w:rPr>
          <w:rFonts w:ascii="Times New Roman" w:eastAsia="Times New Roman" w:hAnsi="Times New Roman" w:cs="Times New Roman"/>
          <w:sz w:val="28"/>
          <w:szCs w:val="28"/>
          <w:lang w:eastAsia="ru-RU"/>
        </w:rPr>
        <w:t>Кендала</w:t>
      </w:r>
      <w:proofErr w:type="spellEnd"/>
      <w:r w:rsidRPr="00AB551F">
        <w:rPr>
          <w:rFonts w:ascii="Times New Roman" w:eastAsia="Times New Roman" w:hAnsi="Times New Roman" w:cs="Times New Roman"/>
          <w:sz w:val="28"/>
          <w:szCs w:val="28"/>
          <w:lang w:eastAsia="ru-RU"/>
        </w:rPr>
        <w:t xml:space="preserve"> и Q-тест </w:t>
      </w:r>
      <w:proofErr w:type="spellStart"/>
      <w:r w:rsidRPr="00AB551F">
        <w:rPr>
          <w:rFonts w:ascii="Times New Roman" w:eastAsia="Times New Roman" w:hAnsi="Times New Roman" w:cs="Times New Roman"/>
          <w:sz w:val="28"/>
          <w:szCs w:val="28"/>
          <w:lang w:eastAsia="ru-RU"/>
        </w:rPr>
        <w:t>Кохрана</w:t>
      </w:r>
      <w:proofErr w:type="spellEnd"/>
      <w:r w:rsidRPr="00AB551F">
        <w:rPr>
          <w:rFonts w:ascii="Times New Roman" w:eastAsia="Times New Roman" w:hAnsi="Times New Roman" w:cs="Times New Roman"/>
          <w:sz w:val="28"/>
          <w:szCs w:val="28"/>
          <w:lang w:eastAsia="ru-RU"/>
        </w:rPr>
        <w:t xml:space="preserve">.  Выберите в меню </w:t>
      </w:r>
      <w:proofErr w:type="spellStart"/>
      <w:r w:rsidRPr="00AB551F">
        <w:rPr>
          <w:rFonts w:ascii="Times New Roman" w:eastAsia="Times New Roman" w:hAnsi="Times New Roman" w:cs="Times New Roman"/>
          <w:sz w:val="28"/>
          <w:szCs w:val="28"/>
          <w:lang w:eastAsia="ru-RU"/>
        </w:rPr>
        <w:t>Analyze</w:t>
      </w:r>
      <w:proofErr w:type="spellEnd"/>
      <w:r w:rsidRPr="00AB551F">
        <w:rPr>
          <w:rFonts w:ascii="Times New Roman" w:eastAsia="Times New Roman" w:hAnsi="Times New Roman" w:cs="Times New Roman"/>
          <w:sz w:val="28"/>
          <w:szCs w:val="28"/>
          <w:lang w:eastAsia="ru-RU"/>
        </w:rPr>
        <w:t xml:space="preserve"> (Анализ) </w:t>
      </w:r>
      <w:proofErr w:type="spellStart"/>
      <w:r w:rsidRPr="00AB551F">
        <w:rPr>
          <w:rFonts w:ascii="Times New Roman" w:eastAsia="Times New Roman" w:hAnsi="Times New Roman" w:cs="Times New Roman"/>
          <w:sz w:val="28"/>
          <w:szCs w:val="28"/>
          <w:lang w:eastAsia="ru-RU"/>
        </w:rPr>
        <w:t>Nonparametric</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Tests</w:t>
      </w:r>
      <w:proofErr w:type="spellEnd"/>
      <w:r w:rsidRPr="00AB551F">
        <w:rPr>
          <w:rFonts w:ascii="Times New Roman" w:eastAsia="Times New Roman" w:hAnsi="Times New Roman" w:cs="Times New Roman"/>
          <w:sz w:val="28"/>
          <w:szCs w:val="28"/>
          <w:lang w:eastAsia="ru-RU"/>
        </w:rPr>
        <w:t xml:space="preserve"> (Непараметрические тесты) К </w:t>
      </w:r>
      <w:proofErr w:type="spellStart"/>
      <w:r w:rsidRPr="00AB551F">
        <w:rPr>
          <w:rFonts w:ascii="Times New Roman" w:eastAsia="Times New Roman" w:hAnsi="Times New Roman" w:cs="Times New Roman"/>
          <w:sz w:val="28"/>
          <w:szCs w:val="28"/>
          <w:lang w:eastAsia="ru-RU"/>
        </w:rPr>
        <w:t>Related</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Samples</w:t>
      </w:r>
      <w:proofErr w:type="spellEnd"/>
      <w:r w:rsidRPr="00AB551F">
        <w:rPr>
          <w:rFonts w:ascii="Times New Roman" w:eastAsia="Times New Roman" w:hAnsi="Times New Roman" w:cs="Times New Roman"/>
          <w:sz w:val="28"/>
          <w:szCs w:val="28"/>
          <w:lang w:eastAsia="ru-RU"/>
        </w:rPr>
        <w:t>... (</w:t>
      </w:r>
      <w:proofErr w:type="gramStart"/>
      <w:r w:rsidRPr="00AB551F">
        <w:rPr>
          <w:rFonts w:ascii="Times New Roman" w:eastAsia="Times New Roman" w:hAnsi="Times New Roman" w:cs="Times New Roman"/>
          <w:sz w:val="28"/>
          <w:szCs w:val="28"/>
          <w:lang w:eastAsia="ru-RU"/>
        </w:rPr>
        <w:t>К</w:t>
      </w:r>
      <w:proofErr w:type="gramEnd"/>
      <w:r w:rsidRPr="00AB551F">
        <w:rPr>
          <w:rFonts w:ascii="Times New Roman" w:eastAsia="Times New Roman" w:hAnsi="Times New Roman" w:cs="Times New Roman"/>
          <w:sz w:val="28"/>
          <w:szCs w:val="28"/>
          <w:lang w:eastAsia="ru-RU"/>
        </w:rPr>
        <w:t xml:space="preserve"> - связанных выборок). В диалоговом окне Вы увидите, что предварительно установлен тест Фридмана (рис. 4.44).  Перенесите по очереди исследуемые переменные, в поле тестируемых переменных и запустите расчёт путём нажатия ОК.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Если </w:t>
      </w:r>
      <w:proofErr w:type="spellStart"/>
      <w:r w:rsidRPr="00AB551F">
        <w:rPr>
          <w:rFonts w:ascii="Times New Roman" w:eastAsia="Times New Roman" w:hAnsi="Times New Roman" w:cs="Times New Roman"/>
          <w:sz w:val="28"/>
          <w:szCs w:val="28"/>
          <w:lang w:eastAsia="ru-RU"/>
        </w:rPr>
        <w:t>щелчкнуть</w:t>
      </w:r>
      <w:proofErr w:type="spellEnd"/>
      <w:r w:rsidRPr="00AB551F">
        <w:rPr>
          <w:rFonts w:ascii="Times New Roman" w:eastAsia="Times New Roman" w:hAnsi="Times New Roman" w:cs="Times New Roman"/>
          <w:sz w:val="28"/>
          <w:szCs w:val="28"/>
          <w:lang w:eastAsia="ru-RU"/>
        </w:rPr>
        <w:t xml:space="preserve"> на кнопке </w:t>
      </w:r>
      <w:proofErr w:type="spellStart"/>
      <w:r w:rsidRPr="00AB551F">
        <w:rPr>
          <w:rFonts w:ascii="Times New Roman" w:eastAsia="Times New Roman" w:hAnsi="Times New Roman" w:cs="Times New Roman"/>
          <w:sz w:val="28"/>
          <w:szCs w:val="28"/>
          <w:lang w:eastAsia="ru-RU"/>
        </w:rPr>
        <w:t>Statistics</w:t>
      </w:r>
      <w:proofErr w:type="spellEnd"/>
      <w:r w:rsidRPr="00AB551F">
        <w:rPr>
          <w:rFonts w:ascii="Times New Roman" w:eastAsia="Times New Roman" w:hAnsi="Times New Roman" w:cs="Times New Roman"/>
          <w:sz w:val="28"/>
          <w:szCs w:val="28"/>
          <w:lang w:eastAsia="ru-RU"/>
        </w:rPr>
        <w:t xml:space="preserve">... (Статистики), то появится возможность организовать вывод дескриптивных статистик и квантилей.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Коэффициент согласованности </w:t>
      </w:r>
      <w:proofErr w:type="spellStart"/>
      <w:r w:rsidRPr="00AB551F">
        <w:rPr>
          <w:rFonts w:ascii="Times New Roman" w:eastAsia="Times New Roman" w:hAnsi="Times New Roman" w:cs="Times New Roman"/>
          <w:sz w:val="28"/>
          <w:szCs w:val="28"/>
          <w:lang w:eastAsia="ru-RU"/>
        </w:rPr>
        <w:t>Кендала</w:t>
      </w:r>
      <w:proofErr w:type="spellEnd"/>
      <w:r w:rsidRPr="00AB551F">
        <w:rPr>
          <w:rFonts w:ascii="Times New Roman" w:eastAsia="Times New Roman" w:hAnsi="Times New Roman" w:cs="Times New Roman"/>
          <w:sz w:val="28"/>
          <w:szCs w:val="28"/>
          <w:lang w:eastAsia="ru-RU"/>
        </w:rPr>
        <w:t xml:space="preserve"> (W) измеряет степень согласованности между несколькими связанными выборками. Он был специально разработан для проведения тестов в ситуации, когда большое количество рецензентов высказывают своё мнение о большом количестве рецензируемых персон (объектов). Для этого переместите в диалоговом окне </w:t>
      </w:r>
      <w:proofErr w:type="spellStart"/>
      <w:r w:rsidRPr="00AB551F">
        <w:rPr>
          <w:rFonts w:ascii="Times New Roman" w:eastAsia="Times New Roman" w:hAnsi="Times New Roman" w:cs="Times New Roman"/>
          <w:sz w:val="28"/>
          <w:szCs w:val="28"/>
          <w:lang w:eastAsia="ru-RU"/>
        </w:rPr>
        <w:t>Tests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for</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Several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Related</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Samples</w:t>
      </w:r>
      <w:proofErr w:type="spellEnd"/>
      <w:r w:rsidRPr="00AB551F">
        <w:rPr>
          <w:rFonts w:ascii="Times New Roman" w:eastAsia="Times New Roman" w:hAnsi="Times New Roman" w:cs="Times New Roman"/>
          <w:sz w:val="28"/>
          <w:szCs w:val="28"/>
          <w:lang w:eastAsia="ru-RU"/>
        </w:rPr>
        <w:t xml:space="preserve"> (рис.4.44) вместо предварительно установленного теста Фридмана активируйте </w:t>
      </w:r>
      <w:proofErr w:type="spellStart"/>
      <w:r w:rsidRPr="00AB551F">
        <w:rPr>
          <w:rFonts w:ascii="Times New Roman" w:eastAsia="Times New Roman" w:hAnsi="Times New Roman" w:cs="Times New Roman"/>
          <w:sz w:val="28"/>
          <w:szCs w:val="28"/>
          <w:lang w:eastAsia="ru-RU"/>
        </w:rPr>
        <w:t>РК-тест</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Кендала</w:t>
      </w:r>
      <w:proofErr w:type="spellEnd"/>
      <w:r w:rsidRPr="00AB551F">
        <w:rPr>
          <w:rFonts w:ascii="Times New Roman" w:eastAsia="Times New Roman" w:hAnsi="Times New Roman" w:cs="Times New Roman"/>
          <w:sz w:val="28"/>
          <w:szCs w:val="28"/>
          <w:lang w:eastAsia="ru-RU"/>
        </w:rPr>
        <w:t xml:space="preserve"> и запустите расчёт путём нажатия ОК.</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Тест Q </w:t>
      </w:r>
      <w:proofErr w:type="spellStart"/>
      <w:r w:rsidRPr="00AB551F">
        <w:rPr>
          <w:rFonts w:ascii="Times New Roman" w:eastAsia="Times New Roman" w:hAnsi="Times New Roman" w:cs="Times New Roman"/>
          <w:sz w:val="28"/>
          <w:szCs w:val="28"/>
          <w:lang w:eastAsia="ru-RU"/>
        </w:rPr>
        <w:t>Кохрана</w:t>
      </w:r>
      <w:proofErr w:type="spellEnd"/>
      <w:r w:rsidRPr="00AB551F">
        <w:rPr>
          <w:rFonts w:ascii="Times New Roman" w:eastAsia="Times New Roman" w:hAnsi="Times New Roman" w:cs="Times New Roman"/>
          <w:sz w:val="28"/>
          <w:szCs w:val="28"/>
          <w:lang w:eastAsia="ru-RU"/>
        </w:rPr>
        <w:t xml:space="preserve"> может применяться при наличии более чем двух дихотомических переменных. Для этого в диалоговом окне </w:t>
      </w:r>
      <w:proofErr w:type="spellStart"/>
      <w:r w:rsidRPr="00AB551F">
        <w:rPr>
          <w:rFonts w:ascii="Times New Roman" w:eastAsia="Times New Roman" w:hAnsi="Times New Roman" w:cs="Times New Roman"/>
          <w:sz w:val="28"/>
          <w:szCs w:val="28"/>
          <w:lang w:eastAsia="ru-RU"/>
        </w:rPr>
        <w:t>Tests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for</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Several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Related</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Samples</w:t>
      </w:r>
      <w:proofErr w:type="spellEnd"/>
      <w:r w:rsidRPr="00AB551F">
        <w:rPr>
          <w:rFonts w:ascii="Times New Roman" w:eastAsia="Times New Roman" w:hAnsi="Times New Roman" w:cs="Times New Roman"/>
          <w:sz w:val="28"/>
          <w:szCs w:val="28"/>
          <w:lang w:eastAsia="ru-RU"/>
        </w:rPr>
        <w:t xml:space="preserve"> (рис. 4.44) активируйте Q-тест </w:t>
      </w:r>
      <w:proofErr w:type="spellStart"/>
      <w:r w:rsidRPr="00AB551F">
        <w:rPr>
          <w:rFonts w:ascii="Times New Roman" w:eastAsia="Times New Roman" w:hAnsi="Times New Roman" w:cs="Times New Roman"/>
          <w:sz w:val="28"/>
          <w:szCs w:val="28"/>
          <w:lang w:eastAsia="ru-RU"/>
        </w:rPr>
        <w:t>Кохрана</w:t>
      </w:r>
      <w:proofErr w:type="spellEnd"/>
      <w:r w:rsidRPr="00AB551F">
        <w:rPr>
          <w:rFonts w:ascii="Times New Roman" w:eastAsia="Times New Roman" w:hAnsi="Times New Roman" w:cs="Times New Roman"/>
          <w:sz w:val="28"/>
          <w:szCs w:val="28"/>
          <w:lang w:eastAsia="ru-RU"/>
        </w:rPr>
        <w:t xml:space="preserve">. Запустите расчёт путём нажатия ОК. </w:t>
      </w: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lastRenderedPageBreak/>
        <w:t>3.5. Тест Колмогорова-Смирнова</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Тест Колмогорова-Смирнова для проверки формы распределения позволяет проверить, соответствует ли реальное распределение переменной нормальному, равномерному, экспоненциальному распределению или распределению Пуассона. Разумеется, самым распространённым видом проверки является проверка наличия нормального распределения. Выберите в меню </w:t>
      </w:r>
      <w:proofErr w:type="spellStart"/>
      <w:r w:rsidRPr="00AB551F">
        <w:rPr>
          <w:rFonts w:ascii="Times New Roman" w:eastAsia="Times New Roman" w:hAnsi="Times New Roman" w:cs="Times New Roman"/>
          <w:sz w:val="28"/>
          <w:szCs w:val="28"/>
          <w:lang w:eastAsia="ru-RU"/>
        </w:rPr>
        <w:t>Analyze</w:t>
      </w:r>
      <w:proofErr w:type="spellEnd"/>
      <w:r w:rsidRPr="00AB551F">
        <w:rPr>
          <w:rFonts w:ascii="Times New Roman" w:eastAsia="Times New Roman" w:hAnsi="Times New Roman" w:cs="Times New Roman"/>
          <w:sz w:val="28"/>
          <w:szCs w:val="28"/>
          <w:lang w:eastAsia="ru-RU"/>
        </w:rPr>
        <w:t xml:space="preserve"> (Анализ) </w:t>
      </w:r>
      <w:proofErr w:type="spellStart"/>
      <w:r w:rsidRPr="00AB551F">
        <w:rPr>
          <w:rFonts w:ascii="Times New Roman" w:eastAsia="Times New Roman" w:hAnsi="Times New Roman" w:cs="Times New Roman"/>
          <w:sz w:val="28"/>
          <w:szCs w:val="28"/>
          <w:lang w:eastAsia="ru-RU"/>
        </w:rPr>
        <w:t>Nonparametric</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Tests</w:t>
      </w:r>
      <w:proofErr w:type="spellEnd"/>
      <w:r w:rsidRPr="00AB551F">
        <w:rPr>
          <w:rFonts w:ascii="Times New Roman" w:eastAsia="Times New Roman" w:hAnsi="Times New Roman" w:cs="Times New Roman"/>
          <w:sz w:val="28"/>
          <w:szCs w:val="28"/>
          <w:lang w:eastAsia="ru-RU"/>
        </w:rPr>
        <w:t xml:space="preserve"> (Непараметрические тесты) 1-Sample KS (</w:t>
      </w:r>
      <w:proofErr w:type="gramStart"/>
      <w:r w:rsidRPr="00AB551F">
        <w:rPr>
          <w:rFonts w:ascii="Times New Roman" w:eastAsia="Times New Roman" w:hAnsi="Times New Roman" w:cs="Times New Roman"/>
          <w:sz w:val="28"/>
          <w:szCs w:val="28"/>
          <w:lang w:eastAsia="ru-RU"/>
        </w:rPr>
        <w:t>К-С</w:t>
      </w:r>
      <w:proofErr w:type="gramEnd"/>
      <w:r w:rsidRPr="00AB551F">
        <w:rPr>
          <w:rFonts w:ascii="Times New Roman" w:eastAsia="Times New Roman" w:hAnsi="Times New Roman" w:cs="Times New Roman"/>
          <w:sz w:val="28"/>
          <w:szCs w:val="28"/>
          <w:lang w:eastAsia="ru-RU"/>
        </w:rPr>
        <w:t xml:space="preserve"> одной выборки). Появится диалоговое окно </w:t>
      </w:r>
      <w:proofErr w:type="spellStart"/>
      <w:r w:rsidRPr="00AB551F">
        <w:rPr>
          <w:rFonts w:ascii="Times New Roman" w:eastAsia="Times New Roman" w:hAnsi="Times New Roman" w:cs="Times New Roman"/>
          <w:sz w:val="28"/>
          <w:szCs w:val="28"/>
          <w:lang w:eastAsia="ru-RU"/>
        </w:rPr>
        <w:t>One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Sample</w:t>
      </w:r>
      <w:proofErr w:type="spellEnd"/>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K</w:t>
      </w:r>
      <w:proofErr w:type="spellStart"/>
      <w:r w:rsidRPr="00AB551F">
        <w:rPr>
          <w:rFonts w:ascii="Times New Roman" w:eastAsia="Times New Roman" w:hAnsi="Times New Roman" w:cs="Times New Roman"/>
          <w:sz w:val="28"/>
          <w:szCs w:val="28"/>
          <w:lang w:eastAsia="ru-RU"/>
        </w:rPr>
        <w:t>olmogorov-Smirnov</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w:t>
      </w:r>
      <w:proofErr w:type="spellEnd"/>
      <w:r w:rsidRPr="00AB551F">
        <w:rPr>
          <w:rFonts w:ascii="Times New Roman" w:eastAsia="Times New Roman" w:hAnsi="Times New Roman" w:cs="Times New Roman"/>
          <w:sz w:val="28"/>
          <w:szCs w:val="28"/>
          <w:lang w:eastAsia="ru-RU"/>
        </w:rPr>
        <w:t xml:space="preserve"> (Тест Колмогорова-Смирнова для одной выборки) (рис. 4.45). Перенесите исследуемую переменную в поле тестируемых переменных. Предварительно установленной является проверка на нормальное распределение. Если щёлкнуть на кнопке </w:t>
      </w:r>
      <w:proofErr w:type="spellStart"/>
      <w:r w:rsidRPr="00AB551F">
        <w:rPr>
          <w:rFonts w:ascii="Times New Roman" w:eastAsia="Times New Roman" w:hAnsi="Times New Roman" w:cs="Times New Roman"/>
          <w:sz w:val="28"/>
          <w:szCs w:val="28"/>
          <w:lang w:eastAsia="ru-RU"/>
        </w:rPr>
        <w:t>Options</w:t>
      </w:r>
      <w:proofErr w:type="spellEnd"/>
      <w:r w:rsidRPr="00AB551F">
        <w:rPr>
          <w:rFonts w:ascii="Times New Roman" w:eastAsia="Times New Roman" w:hAnsi="Times New Roman" w:cs="Times New Roman"/>
          <w:sz w:val="28"/>
          <w:szCs w:val="28"/>
          <w:lang w:eastAsia="ru-RU"/>
        </w:rPr>
        <w:t xml:space="preserve">... (Опции), то можно  дополнительно организовать вывод характеристик дескриптивной статистики и квартилей.  Щёлкните на ОК. </w:t>
      </w: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xml:space="preserve">3.6. Отдельный тест по критерию </w:t>
      </w:r>
      <w:proofErr w:type="spellStart"/>
      <w:r w:rsidRPr="00AB551F">
        <w:rPr>
          <w:rFonts w:ascii="Times New Roman" w:eastAsia="Times New Roman" w:hAnsi="Times New Roman" w:cs="Times New Roman"/>
          <w:b/>
          <w:bCs/>
          <w:sz w:val="28"/>
          <w:szCs w:val="28"/>
          <w:lang w:eastAsia="ru-RU"/>
        </w:rPr>
        <w:t>хи-квадрат</w:t>
      </w:r>
      <w:proofErr w:type="spellEnd"/>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Отдельный тест по критерию </w:t>
      </w:r>
      <w:proofErr w:type="spellStart"/>
      <w:r w:rsidRPr="00AB551F">
        <w:rPr>
          <w:rFonts w:ascii="Times New Roman" w:eastAsia="Times New Roman" w:hAnsi="Times New Roman" w:cs="Times New Roman"/>
          <w:sz w:val="28"/>
          <w:szCs w:val="28"/>
          <w:lang w:eastAsia="ru-RU"/>
        </w:rPr>
        <w:t>хи-квадрат</w:t>
      </w:r>
      <w:proofErr w:type="spellEnd"/>
      <w:r w:rsidRPr="00AB551F">
        <w:rPr>
          <w:rFonts w:ascii="Times New Roman" w:eastAsia="Times New Roman" w:hAnsi="Times New Roman" w:cs="Times New Roman"/>
          <w:b/>
          <w:bCs/>
          <w:sz w:val="28"/>
          <w:szCs w:val="28"/>
          <w:lang w:eastAsia="ru-RU"/>
        </w:rPr>
        <w:t xml:space="preserve"> </w:t>
      </w:r>
      <w:r w:rsidRPr="00AB551F">
        <w:rPr>
          <w:rFonts w:ascii="Times New Roman" w:eastAsia="Times New Roman" w:hAnsi="Times New Roman" w:cs="Times New Roman"/>
          <w:sz w:val="28"/>
          <w:szCs w:val="28"/>
          <w:lang w:eastAsia="ru-RU"/>
        </w:rPr>
        <w:t xml:space="preserve">позволяет проверить, насколько значительно отличаются друг от друга наблюдаемые и ожидаемые частоты переменных, относящихся к номинальной шкале. Как правило, при этом ожидаемая частота подчиняется равномерному распределению; однако в SPSS существует возможность задать соответствующие пропорции.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Сначала выберите в меню </w:t>
      </w:r>
      <w:proofErr w:type="spellStart"/>
      <w:r w:rsidRPr="00AB551F">
        <w:rPr>
          <w:rFonts w:ascii="Times New Roman" w:eastAsia="Times New Roman" w:hAnsi="Times New Roman" w:cs="Times New Roman"/>
          <w:sz w:val="28"/>
          <w:szCs w:val="28"/>
          <w:lang w:eastAsia="ru-RU"/>
        </w:rPr>
        <w:t>Data</w:t>
      </w:r>
      <w:proofErr w:type="spellEnd"/>
      <w:r w:rsidRPr="00AB551F">
        <w:rPr>
          <w:rFonts w:ascii="Times New Roman" w:eastAsia="Times New Roman" w:hAnsi="Times New Roman" w:cs="Times New Roman"/>
          <w:sz w:val="28"/>
          <w:szCs w:val="28"/>
          <w:lang w:eastAsia="ru-RU"/>
        </w:rPr>
        <w:t xml:space="preserve"> (Данные) </w:t>
      </w:r>
      <w:proofErr w:type="spellStart"/>
      <w:r w:rsidRPr="00AB551F">
        <w:rPr>
          <w:rFonts w:ascii="Times New Roman" w:eastAsia="Times New Roman" w:hAnsi="Times New Roman" w:cs="Times New Roman"/>
          <w:sz w:val="28"/>
          <w:szCs w:val="28"/>
          <w:lang w:eastAsia="ru-RU"/>
        </w:rPr>
        <w:t>Weight</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Case</w:t>
      </w:r>
      <w:proofErr w:type="spellEnd"/>
      <w:r w:rsidRPr="00AB551F">
        <w:rPr>
          <w:rFonts w:ascii="Times New Roman" w:eastAsia="Times New Roman" w:hAnsi="Times New Roman" w:cs="Times New Roman"/>
          <w:sz w:val="28"/>
          <w:szCs w:val="28"/>
          <w:lang w:eastAsia="ru-RU"/>
        </w:rPr>
        <w:t xml:space="preserve"> (Взвесить наблюдения). Исследуемую переменную объявите частотной (</w:t>
      </w:r>
      <w:proofErr w:type="gramStart"/>
      <w:r w:rsidRPr="00AB551F">
        <w:rPr>
          <w:rFonts w:ascii="Times New Roman" w:eastAsia="Times New Roman" w:hAnsi="Times New Roman" w:cs="Times New Roman"/>
          <w:sz w:val="28"/>
          <w:szCs w:val="28"/>
          <w:lang w:eastAsia="ru-RU"/>
        </w:rPr>
        <w:t>см</w:t>
      </w:r>
      <w:proofErr w:type="gramEnd"/>
      <w:r w:rsidRPr="00AB551F">
        <w:rPr>
          <w:rFonts w:ascii="Times New Roman" w:eastAsia="Times New Roman" w:hAnsi="Times New Roman" w:cs="Times New Roman"/>
          <w:sz w:val="28"/>
          <w:szCs w:val="28"/>
          <w:lang w:eastAsia="ru-RU"/>
        </w:rPr>
        <w:t xml:space="preserve">. гл. 8.7), затем выберите в меню </w:t>
      </w:r>
      <w:proofErr w:type="spellStart"/>
      <w:r w:rsidRPr="00AB551F">
        <w:rPr>
          <w:rFonts w:ascii="Times New Roman" w:eastAsia="Times New Roman" w:hAnsi="Times New Roman" w:cs="Times New Roman"/>
          <w:sz w:val="28"/>
          <w:szCs w:val="28"/>
          <w:lang w:eastAsia="ru-RU"/>
        </w:rPr>
        <w:t>Analyze</w:t>
      </w:r>
      <w:proofErr w:type="spellEnd"/>
      <w:r w:rsidRPr="00AB551F">
        <w:rPr>
          <w:rFonts w:ascii="Times New Roman" w:eastAsia="Times New Roman" w:hAnsi="Times New Roman" w:cs="Times New Roman"/>
          <w:sz w:val="28"/>
          <w:szCs w:val="28"/>
          <w:lang w:eastAsia="ru-RU"/>
        </w:rPr>
        <w:t xml:space="preserve"> (Анализ) </w:t>
      </w:r>
      <w:proofErr w:type="spellStart"/>
      <w:r w:rsidRPr="00AB551F">
        <w:rPr>
          <w:rFonts w:ascii="Times New Roman" w:eastAsia="Times New Roman" w:hAnsi="Times New Roman" w:cs="Times New Roman"/>
          <w:sz w:val="28"/>
          <w:szCs w:val="28"/>
          <w:lang w:eastAsia="ru-RU"/>
        </w:rPr>
        <w:t>Nonparametric</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Tests</w:t>
      </w:r>
      <w:proofErr w:type="spellEnd"/>
      <w:r w:rsidRPr="00AB551F">
        <w:rPr>
          <w:rFonts w:ascii="Times New Roman" w:eastAsia="Times New Roman" w:hAnsi="Times New Roman" w:cs="Times New Roman"/>
          <w:sz w:val="28"/>
          <w:szCs w:val="28"/>
          <w:lang w:eastAsia="ru-RU"/>
        </w:rPr>
        <w:t xml:space="preserve"> (Непараметрические тесты) </w:t>
      </w:r>
      <w:proofErr w:type="spellStart"/>
      <w:r w:rsidRPr="00AB551F">
        <w:rPr>
          <w:rFonts w:ascii="Times New Roman" w:eastAsia="Times New Roman" w:hAnsi="Times New Roman" w:cs="Times New Roman"/>
          <w:sz w:val="28"/>
          <w:szCs w:val="28"/>
          <w:lang w:eastAsia="ru-RU"/>
        </w:rPr>
        <w:t>Chi-Square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Хи-квадрат</w:t>
      </w:r>
      <w:proofErr w:type="spellEnd"/>
      <w:r w:rsidRPr="00AB551F">
        <w:rPr>
          <w:rFonts w:ascii="Times New Roman" w:eastAsia="Times New Roman" w:hAnsi="Times New Roman" w:cs="Times New Roman"/>
          <w:sz w:val="28"/>
          <w:szCs w:val="28"/>
          <w:lang w:eastAsia="ru-RU"/>
        </w:rPr>
        <w:t xml:space="preserve">) Откроется диалоговое окно </w:t>
      </w:r>
      <w:proofErr w:type="spellStart"/>
      <w:r w:rsidRPr="00AB551F">
        <w:rPr>
          <w:rFonts w:ascii="Times New Roman" w:eastAsia="Times New Roman" w:hAnsi="Times New Roman" w:cs="Times New Roman"/>
          <w:sz w:val="28"/>
          <w:szCs w:val="28"/>
          <w:lang w:eastAsia="ru-RU"/>
        </w:rPr>
        <w:t>Chi-Square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w:t>
      </w:r>
      <w:proofErr w:type="spellEnd"/>
      <w:r w:rsidRPr="00AB551F">
        <w:rPr>
          <w:rFonts w:ascii="Times New Roman" w:eastAsia="Times New Roman" w:hAnsi="Times New Roman" w:cs="Times New Roman"/>
          <w:sz w:val="28"/>
          <w:szCs w:val="28"/>
          <w:lang w:eastAsia="ru-RU"/>
        </w:rPr>
        <w:t xml:space="preserve"> (рис. 4.46).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Перенесите исследуемую переменную в поле тестируемых переменных. Если же хотите подвергнуть анализу все категории тестируемых переменных, то оставьте в разделе </w:t>
      </w:r>
      <w:proofErr w:type="spellStart"/>
      <w:r w:rsidRPr="00AB551F">
        <w:rPr>
          <w:rFonts w:ascii="Times New Roman" w:eastAsia="Times New Roman" w:hAnsi="Times New Roman" w:cs="Times New Roman"/>
          <w:sz w:val="28"/>
          <w:szCs w:val="28"/>
          <w:lang w:eastAsia="ru-RU"/>
        </w:rPr>
        <w:t>Expected</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range</w:t>
      </w:r>
      <w:proofErr w:type="spellEnd"/>
      <w:r w:rsidRPr="00AB551F">
        <w:rPr>
          <w:rFonts w:ascii="Times New Roman" w:eastAsia="Times New Roman" w:hAnsi="Times New Roman" w:cs="Times New Roman"/>
          <w:sz w:val="28"/>
          <w:szCs w:val="28"/>
          <w:lang w:eastAsia="ru-RU"/>
        </w:rPr>
        <w:t xml:space="preserve"> (Ожидаемый диапазон) включённой опцию </w:t>
      </w:r>
      <w:proofErr w:type="spellStart"/>
      <w:r w:rsidRPr="00AB551F">
        <w:rPr>
          <w:rFonts w:ascii="Times New Roman" w:eastAsia="Times New Roman" w:hAnsi="Times New Roman" w:cs="Times New Roman"/>
          <w:sz w:val="28"/>
          <w:szCs w:val="28"/>
          <w:lang w:eastAsia="ru-RU"/>
        </w:rPr>
        <w:t>Get</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from</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Data</w:t>
      </w:r>
      <w:proofErr w:type="spellEnd"/>
      <w:r w:rsidRPr="00AB551F">
        <w:rPr>
          <w:rFonts w:ascii="Times New Roman" w:eastAsia="Times New Roman" w:hAnsi="Times New Roman" w:cs="Times New Roman"/>
          <w:sz w:val="28"/>
          <w:szCs w:val="28"/>
          <w:lang w:eastAsia="ru-RU"/>
        </w:rPr>
        <w:t xml:space="preserve"> (Из исходных данных); в противном случае у Вас есть возможность ограничить вовлекаемые категории посредством ввода нижней и верхней границ. Так как ожидаемые частоты одинаковы для всех категорий (была принята гипотеза о равномерном распределении), то эта предварительная установка остаётся в силе. После нажатия кнопки Опции... у Вас появится возможность организовать вывод характеристик дескриптивной статистики и квартилей (что в данном случае является абсолютно бессмысленным). Запустите расчёт путём нажатия ОК.</w:t>
      </w:r>
    </w:p>
    <w:p w:rsidR="00AB551F" w:rsidRDefault="00AB551F"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3.7. Биноминальный тест</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Биномиальный тест проверяет дихотомические переменные на наличие различия между частотами обоих проявлений признака. </w:t>
      </w:r>
      <w:proofErr w:type="spellStart"/>
      <w:r w:rsidRPr="00AB551F">
        <w:rPr>
          <w:rFonts w:ascii="Times New Roman" w:eastAsia="Times New Roman" w:hAnsi="Times New Roman" w:cs="Times New Roman"/>
          <w:sz w:val="28"/>
          <w:szCs w:val="28"/>
          <w:lang w:eastAsia="ru-RU"/>
        </w:rPr>
        <w:t>Недихотомические</w:t>
      </w:r>
      <w:proofErr w:type="spellEnd"/>
      <w:r w:rsidRPr="00AB551F">
        <w:rPr>
          <w:rFonts w:ascii="Times New Roman" w:eastAsia="Times New Roman" w:hAnsi="Times New Roman" w:cs="Times New Roman"/>
          <w:sz w:val="28"/>
          <w:szCs w:val="28"/>
          <w:lang w:eastAsia="ru-RU"/>
        </w:rPr>
        <w:t xml:space="preserve"> переменные могут быть </w:t>
      </w:r>
      <w:proofErr w:type="spellStart"/>
      <w:r w:rsidRPr="00AB551F">
        <w:rPr>
          <w:rFonts w:ascii="Times New Roman" w:eastAsia="Times New Roman" w:hAnsi="Times New Roman" w:cs="Times New Roman"/>
          <w:sz w:val="28"/>
          <w:szCs w:val="28"/>
          <w:lang w:eastAsia="ru-RU"/>
        </w:rPr>
        <w:t>диэтомизированы</w:t>
      </w:r>
      <w:proofErr w:type="spellEnd"/>
      <w:r w:rsidRPr="00AB551F">
        <w:rPr>
          <w:rFonts w:ascii="Times New Roman" w:eastAsia="Times New Roman" w:hAnsi="Times New Roman" w:cs="Times New Roman"/>
          <w:sz w:val="28"/>
          <w:szCs w:val="28"/>
          <w:lang w:eastAsia="ru-RU"/>
        </w:rPr>
        <w:t xml:space="preserve"> (разделены на две категории) при помощи задания некоторой разделительной величины. Новой переменной </w:t>
      </w:r>
      <w:proofErr w:type="spellStart"/>
      <w:r w:rsidRPr="00AB551F">
        <w:rPr>
          <w:rFonts w:ascii="Times New Roman" w:eastAsia="Times New Roman" w:hAnsi="Times New Roman" w:cs="Times New Roman"/>
          <w:sz w:val="28"/>
          <w:szCs w:val="28"/>
          <w:lang w:eastAsia="ru-RU"/>
        </w:rPr>
        <w:t>n</w:t>
      </w:r>
      <w:proofErr w:type="spellEnd"/>
      <w:r w:rsidRPr="00AB551F">
        <w:rPr>
          <w:rFonts w:ascii="Times New Roman" w:eastAsia="Times New Roman" w:hAnsi="Times New Roman" w:cs="Times New Roman"/>
          <w:sz w:val="28"/>
          <w:szCs w:val="28"/>
          <w:lang w:eastAsia="ru-RU"/>
        </w:rPr>
        <w:t xml:space="preserve"> присваивается статус весовой переменной.  Для этого сначала выберите в меню </w:t>
      </w:r>
      <w:proofErr w:type="spellStart"/>
      <w:r w:rsidRPr="00AB551F">
        <w:rPr>
          <w:rFonts w:ascii="Times New Roman" w:eastAsia="Times New Roman" w:hAnsi="Times New Roman" w:cs="Times New Roman"/>
          <w:sz w:val="28"/>
          <w:szCs w:val="28"/>
          <w:lang w:eastAsia="ru-RU"/>
        </w:rPr>
        <w:t>Data</w:t>
      </w:r>
      <w:proofErr w:type="spellEnd"/>
      <w:r w:rsidRPr="00AB551F">
        <w:rPr>
          <w:rFonts w:ascii="Times New Roman" w:eastAsia="Times New Roman" w:hAnsi="Times New Roman" w:cs="Times New Roman"/>
          <w:sz w:val="28"/>
          <w:szCs w:val="28"/>
          <w:lang w:eastAsia="ru-RU"/>
        </w:rPr>
        <w:t xml:space="preserve"> (Данные) </w:t>
      </w:r>
      <w:proofErr w:type="spellStart"/>
      <w:r w:rsidRPr="00AB551F">
        <w:rPr>
          <w:rFonts w:ascii="Times New Roman" w:eastAsia="Times New Roman" w:hAnsi="Times New Roman" w:cs="Times New Roman"/>
          <w:sz w:val="28"/>
          <w:szCs w:val="28"/>
          <w:lang w:eastAsia="ru-RU"/>
        </w:rPr>
        <w:t>Weight</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Cases</w:t>
      </w:r>
      <w:proofErr w:type="spellEnd"/>
      <w:r w:rsidRPr="00AB551F">
        <w:rPr>
          <w:rFonts w:ascii="Times New Roman" w:eastAsia="Times New Roman" w:hAnsi="Times New Roman" w:cs="Times New Roman"/>
          <w:sz w:val="28"/>
          <w:szCs w:val="28"/>
          <w:lang w:eastAsia="ru-RU"/>
        </w:rPr>
        <w:t xml:space="preserve"> (Взвесить наблюдения). Укажите переменную </w:t>
      </w:r>
      <w:r w:rsidRPr="00AB551F">
        <w:rPr>
          <w:rFonts w:ascii="Times New Roman" w:eastAsia="Times New Roman" w:hAnsi="Times New Roman" w:cs="Times New Roman"/>
          <w:sz w:val="28"/>
          <w:szCs w:val="28"/>
          <w:lang w:val="en-US" w:eastAsia="ru-RU"/>
        </w:rPr>
        <w:t>n</w:t>
      </w:r>
      <w:r w:rsidRPr="00AB551F">
        <w:rPr>
          <w:rFonts w:ascii="Times New Roman" w:eastAsia="Times New Roman" w:hAnsi="Times New Roman" w:cs="Times New Roman"/>
          <w:sz w:val="28"/>
          <w:szCs w:val="28"/>
          <w:lang w:eastAsia="ru-RU"/>
        </w:rPr>
        <w:t xml:space="preserve"> как </w:t>
      </w:r>
      <w:r w:rsidRPr="00AB551F">
        <w:rPr>
          <w:rFonts w:ascii="Times New Roman" w:eastAsia="Times New Roman" w:hAnsi="Times New Roman" w:cs="Times New Roman"/>
          <w:sz w:val="28"/>
          <w:szCs w:val="28"/>
          <w:lang w:eastAsia="ru-RU"/>
        </w:rPr>
        <w:lastRenderedPageBreak/>
        <w:t xml:space="preserve">частотную переменную. Затем выберите в меню </w:t>
      </w:r>
      <w:proofErr w:type="spellStart"/>
      <w:r w:rsidRPr="00AB551F">
        <w:rPr>
          <w:rFonts w:ascii="Times New Roman" w:eastAsia="Times New Roman" w:hAnsi="Times New Roman" w:cs="Times New Roman"/>
          <w:sz w:val="28"/>
          <w:szCs w:val="28"/>
          <w:lang w:eastAsia="ru-RU"/>
        </w:rPr>
        <w:t>Analyze</w:t>
      </w:r>
      <w:proofErr w:type="spellEnd"/>
      <w:r w:rsidRPr="00AB551F">
        <w:rPr>
          <w:rFonts w:ascii="Times New Roman" w:eastAsia="Times New Roman" w:hAnsi="Times New Roman" w:cs="Times New Roman"/>
          <w:sz w:val="28"/>
          <w:szCs w:val="28"/>
          <w:lang w:eastAsia="ru-RU"/>
        </w:rPr>
        <w:t xml:space="preserve"> (Анализ) </w:t>
      </w:r>
      <w:proofErr w:type="spellStart"/>
      <w:r w:rsidRPr="00AB551F">
        <w:rPr>
          <w:rFonts w:ascii="Times New Roman" w:eastAsia="Times New Roman" w:hAnsi="Times New Roman" w:cs="Times New Roman"/>
          <w:sz w:val="28"/>
          <w:szCs w:val="28"/>
          <w:lang w:eastAsia="ru-RU"/>
        </w:rPr>
        <w:t>Nonparametric</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Tests</w:t>
      </w:r>
      <w:proofErr w:type="spellEnd"/>
      <w:r w:rsidRPr="00AB551F">
        <w:rPr>
          <w:rFonts w:ascii="Times New Roman" w:eastAsia="Times New Roman" w:hAnsi="Times New Roman" w:cs="Times New Roman"/>
          <w:sz w:val="28"/>
          <w:szCs w:val="28"/>
          <w:lang w:eastAsia="ru-RU"/>
        </w:rPr>
        <w:t xml:space="preserve"> (Непараметрические тесты) </w:t>
      </w:r>
      <w:proofErr w:type="spellStart"/>
      <w:r w:rsidRPr="00AB551F">
        <w:rPr>
          <w:rFonts w:ascii="Times New Roman" w:eastAsia="Times New Roman" w:hAnsi="Times New Roman" w:cs="Times New Roman"/>
          <w:sz w:val="28"/>
          <w:szCs w:val="28"/>
          <w:lang w:eastAsia="ru-RU"/>
        </w:rPr>
        <w:t>Binomial</w:t>
      </w:r>
      <w:proofErr w:type="spellEnd"/>
      <w:r w:rsidRPr="00AB551F">
        <w:rPr>
          <w:rFonts w:ascii="Times New Roman" w:eastAsia="Times New Roman" w:hAnsi="Times New Roman" w:cs="Times New Roman"/>
          <w:sz w:val="28"/>
          <w:szCs w:val="28"/>
          <w:lang w:eastAsia="ru-RU"/>
        </w:rPr>
        <w:t xml:space="preserve"> (Биномиальное распределение). Откроется диалоговое окно </w:t>
      </w:r>
      <w:proofErr w:type="spellStart"/>
      <w:r w:rsidRPr="00AB551F">
        <w:rPr>
          <w:rFonts w:ascii="Times New Roman" w:eastAsia="Times New Roman" w:hAnsi="Times New Roman" w:cs="Times New Roman"/>
          <w:sz w:val="28"/>
          <w:szCs w:val="28"/>
          <w:lang w:eastAsia="ru-RU"/>
        </w:rPr>
        <w:t>Binomial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w:t>
      </w:r>
      <w:proofErr w:type="spellEnd"/>
      <w:r w:rsidRPr="00AB551F">
        <w:rPr>
          <w:rFonts w:ascii="Times New Roman" w:eastAsia="Times New Roman" w:hAnsi="Times New Roman" w:cs="Times New Roman"/>
          <w:sz w:val="28"/>
          <w:szCs w:val="28"/>
          <w:lang w:eastAsia="ru-RU"/>
        </w:rPr>
        <w:t xml:space="preserve"> (рис. 4. 47). Переместите исследуемую переменную в поле тестируемых переменных. Запустите расчет путем нажатия ОК.</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Если бы эта переменная не была дихотомической, Вы бы могли в поле</w:t>
      </w:r>
      <w:proofErr w:type="gramStart"/>
      <w:r w:rsidRPr="00AB551F">
        <w:rPr>
          <w:rFonts w:ascii="Times New Roman" w:eastAsia="Times New Roman" w:hAnsi="Times New Roman" w:cs="Times New Roman"/>
          <w:sz w:val="28"/>
          <w:szCs w:val="28"/>
          <w:lang w:eastAsia="ru-RU"/>
        </w:rPr>
        <w:t xml:space="preserve"> О</w:t>
      </w:r>
      <w:proofErr w:type="gramEnd"/>
      <w:r w:rsidRPr="00AB551F">
        <w:rPr>
          <w:rFonts w:ascii="Times New Roman" w:eastAsia="Times New Roman" w:hAnsi="Times New Roman" w:cs="Times New Roman"/>
          <w:sz w:val="28"/>
          <w:szCs w:val="28"/>
          <w:lang w:eastAsia="ru-RU"/>
        </w:rPr>
        <w:t>пределить дихотомию (</w:t>
      </w:r>
      <w:proofErr w:type="spellStart"/>
      <w:r w:rsidRPr="00AB551F">
        <w:rPr>
          <w:rFonts w:ascii="Times New Roman" w:eastAsia="Times New Roman" w:hAnsi="Times New Roman" w:cs="Times New Roman"/>
          <w:sz w:val="28"/>
          <w:szCs w:val="28"/>
          <w:lang w:eastAsia="ru-RU"/>
        </w:rPr>
        <w:t>Define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Dichotomy</w:t>
      </w:r>
      <w:proofErr w:type="spellEnd"/>
      <w:r w:rsidRPr="00AB551F">
        <w:rPr>
          <w:rFonts w:ascii="Times New Roman" w:eastAsia="Times New Roman" w:hAnsi="Times New Roman" w:cs="Times New Roman"/>
          <w:sz w:val="28"/>
          <w:szCs w:val="28"/>
          <w:lang w:eastAsia="ru-RU"/>
        </w:rPr>
        <w:t>) ввести разделительную величину для проведения раздвоения (</w:t>
      </w:r>
      <w:proofErr w:type="spellStart"/>
      <w:r w:rsidRPr="00AB551F">
        <w:rPr>
          <w:rFonts w:ascii="Times New Roman" w:eastAsia="Times New Roman" w:hAnsi="Times New Roman" w:cs="Times New Roman"/>
          <w:sz w:val="28"/>
          <w:szCs w:val="28"/>
          <w:lang w:eastAsia="ru-RU"/>
        </w:rPr>
        <w:t>дихотомизации</w:t>
      </w:r>
      <w:proofErr w:type="spellEnd"/>
      <w:r w:rsidRPr="00AB551F">
        <w:rPr>
          <w:rFonts w:ascii="Times New Roman" w:eastAsia="Times New Roman" w:hAnsi="Times New Roman" w:cs="Times New Roman"/>
          <w:sz w:val="28"/>
          <w:szCs w:val="28"/>
          <w:lang w:eastAsia="ru-RU"/>
        </w:rPr>
        <w:t xml:space="preserve">). Предварительно установленная тестовая пропорция (0,50) показывает на ожидаемую относительную частоту появления первой из двух дихотомических категорий. Здесь Вы можете задать и другое значение. После нажатия кнопки </w:t>
      </w:r>
      <w:proofErr w:type="spellStart"/>
      <w:r w:rsidRPr="00AB551F">
        <w:rPr>
          <w:rFonts w:ascii="Times New Roman" w:eastAsia="Times New Roman" w:hAnsi="Times New Roman" w:cs="Times New Roman"/>
          <w:sz w:val="28"/>
          <w:szCs w:val="28"/>
          <w:lang w:eastAsia="ru-RU"/>
        </w:rPr>
        <w:t>Options</w:t>
      </w:r>
      <w:proofErr w:type="spellEnd"/>
      <w:r w:rsidRPr="00AB551F">
        <w:rPr>
          <w:rFonts w:ascii="Times New Roman" w:eastAsia="Times New Roman" w:hAnsi="Times New Roman" w:cs="Times New Roman"/>
          <w:sz w:val="28"/>
          <w:szCs w:val="28"/>
          <w:lang w:eastAsia="ru-RU"/>
        </w:rPr>
        <w:t xml:space="preserve">... (Опции) Вы можете организовать вывод (абсолютно бессмысленных) характеристик дескриптивной статистики. </w:t>
      </w:r>
    </w:p>
    <w:p w:rsidR="00453A94" w:rsidRDefault="00453A94"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3.8.Анализ последовательностей</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При проверке последовательности дихотомических значений переменной выясняется следующий вопрос: идёт ли речь о случайном ряде или ряд построен в соответствии с определённой закономерностью. Для этого выберите в меню </w:t>
      </w:r>
      <w:proofErr w:type="spellStart"/>
      <w:r w:rsidRPr="00AB551F">
        <w:rPr>
          <w:rFonts w:ascii="Times New Roman" w:eastAsia="Times New Roman" w:hAnsi="Times New Roman" w:cs="Times New Roman"/>
          <w:sz w:val="28"/>
          <w:szCs w:val="28"/>
          <w:lang w:eastAsia="ru-RU"/>
        </w:rPr>
        <w:t>Analyze</w:t>
      </w:r>
      <w:proofErr w:type="spellEnd"/>
      <w:r w:rsidRPr="00AB551F">
        <w:rPr>
          <w:rFonts w:ascii="Times New Roman" w:eastAsia="Times New Roman" w:hAnsi="Times New Roman" w:cs="Times New Roman"/>
          <w:sz w:val="28"/>
          <w:szCs w:val="28"/>
          <w:lang w:eastAsia="ru-RU"/>
        </w:rPr>
        <w:t xml:space="preserve"> (Анализ) </w:t>
      </w:r>
      <w:proofErr w:type="spellStart"/>
      <w:r w:rsidRPr="00AB551F">
        <w:rPr>
          <w:rFonts w:ascii="Times New Roman" w:eastAsia="Times New Roman" w:hAnsi="Times New Roman" w:cs="Times New Roman"/>
          <w:sz w:val="28"/>
          <w:szCs w:val="28"/>
          <w:lang w:eastAsia="ru-RU"/>
        </w:rPr>
        <w:t>Nonparametric</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Tests</w:t>
      </w:r>
      <w:proofErr w:type="spellEnd"/>
      <w:r w:rsidRPr="00AB551F">
        <w:rPr>
          <w:rFonts w:ascii="Times New Roman" w:eastAsia="Times New Roman" w:hAnsi="Times New Roman" w:cs="Times New Roman"/>
          <w:sz w:val="28"/>
          <w:szCs w:val="28"/>
          <w:lang w:eastAsia="ru-RU"/>
        </w:rPr>
        <w:t xml:space="preserve"> (Непараметрические тесты) </w:t>
      </w:r>
      <w:proofErr w:type="spellStart"/>
      <w:r w:rsidRPr="00AB551F">
        <w:rPr>
          <w:rFonts w:ascii="Times New Roman" w:eastAsia="Times New Roman" w:hAnsi="Times New Roman" w:cs="Times New Roman"/>
          <w:sz w:val="28"/>
          <w:szCs w:val="28"/>
          <w:lang w:eastAsia="ru-RU"/>
        </w:rPr>
        <w:t>Runs</w:t>
      </w:r>
      <w:proofErr w:type="spellEnd"/>
      <w:r w:rsidRPr="00AB551F">
        <w:rPr>
          <w:rFonts w:ascii="Times New Roman" w:eastAsia="Times New Roman" w:hAnsi="Times New Roman" w:cs="Times New Roman"/>
          <w:sz w:val="28"/>
          <w:szCs w:val="28"/>
          <w:lang w:eastAsia="ru-RU"/>
        </w:rPr>
        <w:t xml:space="preserve"> (Последовательности) Появится диалоговое окно </w:t>
      </w:r>
      <w:proofErr w:type="spellStart"/>
      <w:r w:rsidRPr="00AB551F">
        <w:rPr>
          <w:rFonts w:ascii="Times New Roman" w:eastAsia="Times New Roman" w:hAnsi="Times New Roman" w:cs="Times New Roman"/>
          <w:sz w:val="28"/>
          <w:szCs w:val="28"/>
          <w:lang w:eastAsia="ru-RU"/>
        </w:rPr>
        <w:t>Runs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Test</w:t>
      </w:r>
      <w:proofErr w:type="spellEnd"/>
      <w:r w:rsidRPr="00AB551F">
        <w:rPr>
          <w:rFonts w:ascii="Times New Roman" w:eastAsia="Times New Roman" w:hAnsi="Times New Roman" w:cs="Times New Roman"/>
          <w:sz w:val="28"/>
          <w:szCs w:val="28"/>
          <w:lang w:eastAsia="ru-RU"/>
        </w:rPr>
        <w:t xml:space="preserve"> (рис. 4.48).  Перенесите исследуемые переменные в поле тестируемых переменных.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дихотомических переменных, закодированных при помощи 0 и 1, активируйте в поле </w:t>
      </w:r>
      <w:proofErr w:type="spellStart"/>
      <w:r w:rsidRPr="00AB551F">
        <w:rPr>
          <w:rFonts w:ascii="Times New Roman" w:eastAsia="Times New Roman" w:hAnsi="Times New Roman" w:cs="Times New Roman"/>
          <w:sz w:val="28"/>
          <w:szCs w:val="28"/>
          <w:lang w:eastAsia="ru-RU"/>
        </w:rPr>
        <w:t>Cut</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Point</w:t>
      </w:r>
      <w:proofErr w:type="spellEnd"/>
      <w:r w:rsidRPr="00AB551F">
        <w:rPr>
          <w:rFonts w:ascii="Times New Roman" w:eastAsia="Times New Roman" w:hAnsi="Times New Roman" w:cs="Times New Roman"/>
          <w:sz w:val="28"/>
          <w:szCs w:val="28"/>
          <w:lang w:eastAsia="ru-RU"/>
        </w:rPr>
        <w:t xml:space="preserve"> (Разделительная величина) опцию </w:t>
      </w:r>
      <w:proofErr w:type="spellStart"/>
      <w:r w:rsidRPr="00AB551F">
        <w:rPr>
          <w:rFonts w:ascii="Times New Roman" w:eastAsia="Times New Roman" w:hAnsi="Times New Roman" w:cs="Times New Roman"/>
          <w:sz w:val="28"/>
          <w:szCs w:val="28"/>
          <w:lang w:eastAsia="ru-RU"/>
        </w:rPr>
        <w:t>Custom</w:t>
      </w:r>
      <w:proofErr w:type="spellEnd"/>
      <w:r w:rsidRPr="00AB551F">
        <w:rPr>
          <w:rFonts w:ascii="Times New Roman" w:eastAsia="Times New Roman" w:hAnsi="Times New Roman" w:cs="Times New Roman"/>
          <w:sz w:val="28"/>
          <w:szCs w:val="28"/>
          <w:lang w:eastAsia="ru-RU"/>
        </w:rPr>
        <w:t xml:space="preserve"> (Пользовательская) и введите значение 1. Запустите расчёт путём нажатия ОК. </w:t>
      </w:r>
    </w:p>
    <w:p w:rsidR="003B06CA" w:rsidRDefault="003B06CA" w:rsidP="001D1F06">
      <w:pPr>
        <w:spacing w:before="0" w:beforeAutospacing="0" w:after="0" w:afterAutospacing="0"/>
        <w:rPr>
          <w:rFonts w:ascii="Times New Roman" w:eastAsia="Times New Roman" w:hAnsi="Times New Roman" w:cs="Times New Roman"/>
          <w:b/>
          <w:sz w:val="28"/>
          <w:szCs w:val="28"/>
          <w:lang w:eastAsia="ru-RU"/>
        </w:rPr>
      </w:pPr>
      <w:bookmarkStart w:id="39" w:name="_Toc117079874"/>
    </w:p>
    <w:p w:rsidR="0099299F" w:rsidRPr="00AB551F" w:rsidRDefault="0099299F" w:rsidP="001D1F06">
      <w:pPr>
        <w:spacing w:before="0" w:beforeAutospacing="0" w:after="0" w:afterAutospacing="0"/>
        <w:rPr>
          <w:rFonts w:ascii="Times New Roman" w:eastAsia="Times New Roman" w:hAnsi="Times New Roman" w:cs="Times New Roman"/>
          <w:b/>
          <w:sz w:val="28"/>
          <w:szCs w:val="28"/>
          <w:lang w:eastAsia="ru-RU"/>
        </w:rPr>
      </w:pPr>
      <w:r w:rsidRPr="00AB551F">
        <w:rPr>
          <w:rFonts w:ascii="Times New Roman" w:eastAsia="Times New Roman" w:hAnsi="Times New Roman" w:cs="Times New Roman"/>
          <w:b/>
          <w:sz w:val="28"/>
          <w:szCs w:val="28"/>
          <w:lang w:eastAsia="ru-RU"/>
        </w:rPr>
        <w:t>4. Корреляции</w:t>
      </w:r>
      <w:bookmarkEnd w:id="39"/>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Метод вычисления коэффициента корреляции зависит от вида шкалы, к которой относятся переменные. Представим соотношение между типами шкал, в которых будут измерены переменные и соответствующими мерами связи в виде таблицы.</w:t>
      </w:r>
    </w:p>
    <w:tbl>
      <w:tblPr>
        <w:tblW w:w="0" w:type="auto"/>
        <w:tblCellMar>
          <w:left w:w="0" w:type="dxa"/>
          <w:right w:w="0" w:type="dxa"/>
        </w:tblCellMar>
        <w:tblLook w:val="04A0"/>
      </w:tblPr>
      <w:tblGrid>
        <w:gridCol w:w="3190"/>
        <w:gridCol w:w="3190"/>
        <w:gridCol w:w="3191"/>
      </w:tblGrid>
      <w:tr w:rsidR="0099299F" w:rsidRPr="00453A94" w:rsidTr="003B06CA">
        <w:tc>
          <w:tcPr>
            <w:tcW w:w="63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B06CA" w:rsidRPr="00453A94" w:rsidRDefault="0099299F" w:rsidP="00453A94">
            <w:pPr>
              <w:spacing w:before="0" w:beforeAutospacing="0" w:after="120" w:afterAutospacing="0"/>
              <w:ind w:firstLine="0"/>
              <w:jc w:val="center"/>
              <w:rPr>
                <w:rFonts w:ascii="Times New Roman" w:eastAsia="Times New Roman" w:hAnsi="Times New Roman" w:cs="Times New Roman"/>
                <w:b/>
                <w:sz w:val="28"/>
                <w:szCs w:val="28"/>
                <w:lang w:eastAsia="ru-RU"/>
              </w:rPr>
            </w:pPr>
            <w:r w:rsidRPr="00453A94">
              <w:rPr>
                <w:rFonts w:ascii="Times New Roman" w:eastAsia="Times New Roman" w:hAnsi="Times New Roman" w:cs="Times New Roman"/>
                <w:b/>
                <w:sz w:val="28"/>
                <w:szCs w:val="28"/>
                <w:lang w:eastAsia="ru-RU"/>
              </w:rPr>
              <w:t>Типы шкал</w:t>
            </w:r>
          </w:p>
        </w:tc>
        <w:tc>
          <w:tcPr>
            <w:tcW w:w="3191" w:type="dxa"/>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center"/>
              <w:rPr>
                <w:rFonts w:ascii="Times New Roman" w:eastAsia="Times New Roman" w:hAnsi="Times New Roman" w:cs="Times New Roman"/>
                <w:b/>
                <w:sz w:val="28"/>
                <w:szCs w:val="28"/>
                <w:lang w:eastAsia="ru-RU"/>
              </w:rPr>
            </w:pPr>
            <w:r w:rsidRPr="00453A94">
              <w:rPr>
                <w:rFonts w:ascii="Times New Roman" w:eastAsia="Times New Roman" w:hAnsi="Times New Roman" w:cs="Times New Roman"/>
                <w:b/>
                <w:sz w:val="28"/>
                <w:szCs w:val="28"/>
                <w:lang w:eastAsia="ru-RU"/>
              </w:rPr>
              <w:t>Мера связи</w:t>
            </w:r>
          </w:p>
        </w:tc>
      </w:tr>
      <w:tr w:rsidR="0099299F" w:rsidRPr="00453A94" w:rsidTr="0099299F">
        <w:tc>
          <w:tcPr>
            <w:tcW w:w="319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Переменная 1</w:t>
            </w:r>
          </w:p>
        </w:tc>
        <w:tc>
          <w:tcPr>
            <w:tcW w:w="3190"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Переменная 2</w:t>
            </w:r>
          </w:p>
        </w:tc>
        <w:tc>
          <w:tcPr>
            <w:tcW w:w="0" w:type="auto"/>
            <w:vMerge/>
            <w:tcBorders>
              <w:top w:val="single" w:sz="4" w:space="0" w:color="auto"/>
              <w:left w:val="nil"/>
              <w:bottom w:val="single" w:sz="4" w:space="0" w:color="auto"/>
              <w:right w:val="single" w:sz="4" w:space="0" w:color="auto"/>
            </w:tcBorders>
            <w:vAlign w:val="cente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
        </w:tc>
      </w:tr>
      <w:tr w:rsidR="0099299F" w:rsidRPr="00453A94" w:rsidTr="0099299F">
        <w:tc>
          <w:tcPr>
            <w:tcW w:w="319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roofErr w:type="gramStart"/>
            <w:r w:rsidRPr="00453A94">
              <w:rPr>
                <w:rFonts w:ascii="Times New Roman" w:eastAsia="Times New Roman" w:hAnsi="Times New Roman" w:cs="Times New Roman"/>
                <w:sz w:val="28"/>
                <w:szCs w:val="28"/>
                <w:lang w:eastAsia="ru-RU"/>
              </w:rPr>
              <w:t>Интервальная</w:t>
            </w:r>
            <w:proofErr w:type="gramEnd"/>
            <w:r w:rsidRPr="00453A94">
              <w:rPr>
                <w:rFonts w:ascii="Times New Roman" w:eastAsia="Times New Roman" w:hAnsi="Times New Roman" w:cs="Times New Roman"/>
                <w:sz w:val="28"/>
                <w:szCs w:val="28"/>
                <w:lang w:eastAsia="ru-RU"/>
              </w:rPr>
              <w:t xml:space="preserve"> или отношений</w:t>
            </w:r>
          </w:p>
        </w:tc>
        <w:tc>
          <w:tcPr>
            <w:tcW w:w="3190"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roofErr w:type="gramStart"/>
            <w:r w:rsidRPr="00453A94">
              <w:rPr>
                <w:rFonts w:ascii="Times New Roman" w:eastAsia="Times New Roman" w:hAnsi="Times New Roman" w:cs="Times New Roman"/>
                <w:sz w:val="28"/>
                <w:szCs w:val="28"/>
                <w:lang w:eastAsia="ru-RU"/>
              </w:rPr>
              <w:t>Интервальная</w:t>
            </w:r>
            <w:proofErr w:type="gramEnd"/>
            <w:r w:rsidRPr="00453A94">
              <w:rPr>
                <w:rFonts w:ascii="Times New Roman" w:eastAsia="Times New Roman" w:hAnsi="Times New Roman" w:cs="Times New Roman"/>
                <w:sz w:val="28"/>
                <w:szCs w:val="28"/>
                <w:lang w:eastAsia="ru-RU"/>
              </w:rPr>
              <w:t xml:space="preserve"> или отношений</w:t>
            </w:r>
          </w:p>
        </w:tc>
        <w:tc>
          <w:tcPr>
            <w:tcW w:w="3191"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Коэффициент Пирсона</w:t>
            </w:r>
          </w:p>
        </w:tc>
      </w:tr>
      <w:tr w:rsidR="0099299F" w:rsidRPr="00453A94" w:rsidTr="0099299F">
        <w:tc>
          <w:tcPr>
            <w:tcW w:w="319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roofErr w:type="gramStart"/>
            <w:r w:rsidRPr="00453A94">
              <w:rPr>
                <w:rFonts w:ascii="Times New Roman" w:eastAsia="Times New Roman" w:hAnsi="Times New Roman" w:cs="Times New Roman"/>
                <w:sz w:val="28"/>
                <w:szCs w:val="28"/>
                <w:lang w:eastAsia="ru-RU"/>
              </w:rPr>
              <w:t>Ранговая</w:t>
            </w:r>
            <w:proofErr w:type="gramEnd"/>
            <w:r w:rsidRPr="00453A94">
              <w:rPr>
                <w:rFonts w:ascii="Times New Roman" w:eastAsia="Times New Roman" w:hAnsi="Times New Roman" w:cs="Times New Roman"/>
                <w:sz w:val="28"/>
                <w:szCs w:val="28"/>
                <w:lang w:eastAsia="ru-RU"/>
              </w:rPr>
              <w:t>, интервальная или отношений</w:t>
            </w:r>
          </w:p>
        </w:tc>
        <w:tc>
          <w:tcPr>
            <w:tcW w:w="3190"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roofErr w:type="gramStart"/>
            <w:r w:rsidRPr="00453A94">
              <w:rPr>
                <w:rFonts w:ascii="Times New Roman" w:eastAsia="Times New Roman" w:hAnsi="Times New Roman" w:cs="Times New Roman"/>
                <w:sz w:val="28"/>
                <w:szCs w:val="28"/>
                <w:lang w:eastAsia="ru-RU"/>
              </w:rPr>
              <w:t>Ранговая</w:t>
            </w:r>
            <w:proofErr w:type="gramEnd"/>
            <w:r w:rsidRPr="00453A94">
              <w:rPr>
                <w:rFonts w:ascii="Times New Roman" w:eastAsia="Times New Roman" w:hAnsi="Times New Roman" w:cs="Times New Roman"/>
                <w:sz w:val="28"/>
                <w:szCs w:val="28"/>
                <w:lang w:eastAsia="ru-RU"/>
              </w:rPr>
              <w:t>, интервальная или отношений</w:t>
            </w:r>
          </w:p>
        </w:tc>
        <w:tc>
          <w:tcPr>
            <w:tcW w:w="3191"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 xml:space="preserve">Коэффициент </w:t>
            </w:r>
            <w:proofErr w:type="spellStart"/>
            <w:r w:rsidRPr="00453A94">
              <w:rPr>
                <w:rFonts w:ascii="Times New Roman" w:eastAsia="Times New Roman" w:hAnsi="Times New Roman" w:cs="Times New Roman"/>
                <w:sz w:val="28"/>
                <w:szCs w:val="28"/>
                <w:lang w:eastAsia="ru-RU"/>
              </w:rPr>
              <w:t>Спирмена</w:t>
            </w:r>
            <w:proofErr w:type="spellEnd"/>
          </w:p>
        </w:tc>
      </w:tr>
      <w:tr w:rsidR="0099299F" w:rsidRPr="00453A94" w:rsidTr="0099299F">
        <w:tc>
          <w:tcPr>
            <w:tcW w:w="319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Ранговая</w:t>
            </w:r>
          </w:p>
        </w:tc>
        <w:tc>
          <w:tcPr>
            <w:tcW w:w="3190"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Ранговая</w:t>
            </w:r>
          </w:p>
        </w:tc>
        <w:tc>
          <w:tcPr>
            <w:tcW w:w="3191"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 xml:space="preserve">Коэффициент </w:t>
            </w:r>
            <w:proofErr w:type="spellStart"/>
            <w:r w:rsidRPr="00453A94">
              <w:rPr>
                <w:rFonts w:ascii="Times New Roman" w:eastAsia="Times New Roman" w:hAnsi="Times New Roman" w:cs="Times New Roman"/>
                <w:sz w:val="28"/>
                <w:szCs w:val="28"/>
                <w:lang w:eastAsia="ru-RU"/>
              </w:rPr>
              <w:t>Кендалла</w:t>
            </w:r>
            <w:proofErr w:type="spellEnd"/>
          </w:p>
        </w:tc>
      </w:tr>
      <w:tr w:rsidR="0099299F" w:rsidRPr="00453A94" w:rsidTr="0099299F">
        <w:tc>
          <w:tcPr>
            <w:tcW w:w="319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Дихотомическая</w:t>
            </w:r>
          </w:p>
        </w:tc>
        <w:tc>
          <w:tcPr>
            <w:tcW w:w="3190"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Дихотомическая</w:t>
            </w:r>
          </w:p>
        </w:tc>
        <w:tc>
          <w:tcPr>
            <w:tcW w:w="3191"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roofErr w:type="spellStart"/>
            <w:r w:rsidRPr="00453A94">
              <w:rPr>
                <w:rFonts w:ascii="Times New Roman" w:eastAsia="Times New Roman" w:hAnsi="Times New Roman" w:cs="Times New Roman"/>
                <w:sz w:val="28"/>
                <w:szCs w:val="28"/>
                <w:lang w:eastAsia="ru-RU"/>
              </w:rPr>
              <w:t>Четырёхполевая</w:t>
            </w:r>
            <w:proofErr w:type="spellEnd"/>
            <w:r w:rsidRPr="00453A94">
              <w:rPr>
                <w:rFonts w:ascii="Times New Roman" w:eastAsia="Times New Roman" w:hAnsi="Times New Roman" w:cs="Times New Roman"/>
                <w:sz w:val="28"/>
                <w:szCs w:val="28"/>
                <w:lang w:eastAsia="ru-RU"/>
              </w:rPr>
              <w:t xml:space="preserve"> корреляция</w:t>
            </w:r>
          </w:p>
        </w:tc>
      </w:tr>
      <w:tr w:rsidR="0099299F" w:rsidRPr="00453A94" w:rsidTr="0099299F">
        <w:tc>
          <w:tcPr>
            <w:tcW w:w="319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Дихотомическая</w:t>
            </w:r>
          </w:p>
        </w:tc>
        <w:tc>
          <w:tcPr>
            <w:tcW w:w="3190"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Ранговая</w:t>
            </w:r>
          </w:p>
        </w:tc>
        <w:tc>
          <w:tcPr>
            <w:tcW w:w="3191"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roofErr w:type="spellStart"/>
            <w:r w:rsidRPr="00453A94">
              <w:rPr>
                <w:rFonts w:ascii="Times New Roman" w:eastAsia="Times New Roman" w:hAnsi="Times New Roman" w:cs="Times New Roman"/>
                <w:sz w:val="28"/>
                <w:szCs w:val="28"/>
                <w:lang w:eastAsia="ru-RU"/>
              </w:rPr>
              <w:t>Рангово-бисериальный</w:t>
            </w:r>
            <w:proofErr w:type="spellEnd"/>
          </w:p>
        </w:tc>
      </w:tr>
      <w:tr w:rsidR="0099299F" w:rsidRPr="00453A94" w:rsidTr="0099299F">
        <w:tc>
          <w:tcPr>
            <w:tcW w:w="319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Дихотомическая</w:t>
            </w:r>
          </w:p>
        </w:tc>
        <w:tc>
          <w:tcPr>
            <w:tcW w:w="3190"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roofErr w:type="gramStart"/>
            <w:r w:rsidRPr="00453A94">
              <w:rPr>
                <w:rFonts w:ascii="Times New Roman" w:eastAsia="Times New Roman" w:hAnsi="Times New Roman" w:cs="Times New Roman"/>
                <w:sz w:val="28"/>
                <w:szCs w:val="28"/>
                <w:lang w:eastAsia="ru-RU"/>
              </w:rPr>
              <w:t>Интервальная</w:t>
            </w:r>
            <w:proofErr w:type="gramEnd"/>
            <w:r w:rsidRPr="00453A94">
              <w:rPr>
                <w:rFonts w:ascii="Times New Roman" w:eastAsia="Times New Roman" w:hAnsi="Times New Roman" w:cs="Times New Roman"/>
                <w:sz w:val="28"/>
                <w:szCs w:val="28"/>
                <w:lang w:eastAsia="ru-RU"/>
              </w:rPr>
              <w:t xml:space="preserve"> или отношений</w:t>
            </w:r>
          </w:p>
        </w:tc>
        <w:tc>
          <w:tcPr>
            <w:tcW w:w="3191"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proofErr w:type="spellStart"/>
            <w:r w:rsidRPr="00453A94">
              <w:rPr>
                <w:rFonts w:ascii="Times New Roman" w:eastAsia="Times New Roman" w:hAnsi="Times New Roman" w:cs="Times New Roman"/>
                <w:sz w:val="28"/>
                <w:szCs w:val="28"/>
                <w:lang w:eastAsia="ru-RU"/>
              </w:rPr>
              <w:t>Бисериальный</w:t>
            </w:r>
            <w:proofErr w:type="spellEnd"/>
          </w:p>
        </w:tc>
      </w:tr>
      <w:tr w:rsidR="0099299F" w:rsidRPr="00453A94" w:rsidTr="0099299F">
        <w:tc>
          <w:tcPr>
            <w:tcW w:w="319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Интервальная</w:t>
            </w:r>
          </w:p>
        </w:tc>
        <w:tc>
          <w:tcPr>
            <w:tcW w:w="3190"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Ранговая</w:t>
            </w:r>
          </w:p>
        </w:tc>
        <w:tc>
          <w:tcPr>
            <w:tcW w:w="3191"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453A94" w:rsidRDefault="0099299F" w:rsidP="00453A94">
            <w:pPr>
              <w:spacing w:before="0" w:beforeAutospacing="0" w:after="0" w:afterAutospacing="0"/>
              <w:ind w:left="113" w:firstLine="0"/>
              <w:jc w:val="left"/>
              <w:rPr>
                <w:rFonts w:ascii="Times New Roman" w:eastAsia="Times New Roman" w:hAnsi="Times New Roman" w:cs="Times New Roman"/>
                <w:sz w:val="28"/>
                <w:szCs w:val="28"/>
                <w:lang w:eastAsia="ru-RU"/>
              </w:rPr>
            </w:pPr>
            <w:r w:rsidRPr="00453A94">
              <w:rPr>
                <w:rFonts w:ascii="Times New Roman" w:eastAsia="Times New Roman" w:hAnsi="Times New Roman" w:cs="Times New Roman"/>
                <w:sz w:val="28"/>
                <w:szCs w:val="28"/>
                <w:lang w:eastAsia="ru-RU"/>
              </w:rPr>
              <w:t>Не разработан</w:t>
            </w:r>
          </w:p>
        </w:tc>
      </w:tr>
    </w:tbl>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lastRenderedPageBreak/>
        <w:t xml:space="preserve">Проведение корреляционного анализа с помощью программы </w:t>
      </w:r>
      <w:r w:rsidRPr="00AB551F">
        <w:rPr>
          <w:rFonts w:ascii="Times New Roman" w:eastAsia="Times New Roman" w:hAnsi="Times New Roman" w:cs="Times New Roman"/>
          <w:sz w:val="28"/>
          <w:szCs w:val="28"/>
          <w:lang w:val="en-US" w:eastAsia="ru-RU"/>
        </w:rPr>
        <w:t>SPSS</w:t>
      </w:r>
      <w:r w:rsidRPr="00AB551F">
        <w:rPr>
          <w:rFonts w:ascii="Times New Roman" w:eastAsia="Times New Roman" w:hAnsi="Times New Roman" w:cs="Times New Roman"/>
          <w:sz w:val="28"/>
          <w:szCs w:val="28"/>
          <w:lang w:eastAsia="ru-RU"/>
        </w:rPr>
        <w:t xml:space="preserve"> – проста и удобна. В программе предложены следующие методы вычисления коэффициента корреляции:</w:t>
      </w:r>
    </w:p>
    <w:p w:rsidR="0099299F" w:rsidRPr="00AB551F" w:rsidRDefault="0099299F" w:rsidP="00AB551F">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коэффициент корреляции Пирсона (корреляция моментов произведений). </w:t>
      </w:r>
    </w:p>
    <w:p w:rsidR="0099299F" w:rsidRPr="00AB551F" w:rsidRDefault="0099299F" w:rsidP="00AB551F">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ранговая корреляция по </w:t>
      </w:r>
      <w:proofErr w:type="spellStart"/>
      <w:r w:rsidRPr="00AB551F">
        <w:rPr>
          <w:rFonts w:ascii="Times New Roman" w:eastAsia="Times New Roman" w:hAnsi="Times New Roman" w:cs="Times New Roman"/>
          <w:sz w:val="28"/>
          <w:szCs w:val="28"/>
          <w:lang w:eastAsia="ru-RU"/>
        </w:rPr>
        <w:t>Спирману</w:t>
      </w:r>
      <w:proofErr w:type="spellEnd"/>
      <w:r w:rsidRPr="00AB551F">
        <w:rPr>
          <w:rFonts w:ascii="Times New Roman" w:eastAsia="Times New Roman" w:hAnsi="Times New Roman" w:cs="Times New Roman"/>
          <w:sz w:val="28"/>
          <w:szCs w:val="28"/>
          <w:lang w:eastAsia="ru-RU"/>
        </w:rPr>
        <w:t xml:space="preserve"> или </w:t>
      </w:r>
      <w:r w:rsidRPr="00AB551F">
        <w:rPr>
          <w:rFonts w:ascii="Times New Roman" w:eastAsia="Times New Roman" w:hAnsi="Times New Roman" w:cs="Times New Roman"/>
          <w:i/>
          <w:iCs/>
          <w:sz w:val="28"/>
          <w:szCs w:val="28"/>
          <w:lang w:eastAsia="ru-RU"/>
        </w:rPr>
        <w:t>т</w:t>
      </w:r>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тау-грого-соая</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Кендала</w:t>
      </w:r>
      <w:proofErr w:type="spellEnd"/>
      <w:r w:rsidRPr="00AB551F">
        <w:rPr>
          <w:rFonts w:ascii="Times New Roman" w:eastAsia="Times New Roman" w:hAnsi="Times New Roman" w:cs="Times New Roman"/>
          <w:sz w:val="28"/>
          <w:szCs w:val="28"/>
          <w:lang w:eastAsia="ru-RU"/>
        </w:rPr>
        <w:t xml:space="preserve">. </w:t>
      </w:r>
    </w:p>
    <w:p w:rsidR="0099299F" w:rsidRPr="00AB551F" w:rsidRDefault="0099299F" w:rsidP="00AB551F">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точечная двухрядная корреляция (одна из двух переменных является дихотомической). Эта возможность в SPSS отсутствует. Вместо этого может быть применён расчёт ранговой корреляции. </w:t>
      </w:r>
    </w:p>
    <w:p w:rsidR="0099299F" w:rsidRPr="00AB551F" w:rsidRDefault="0099299F" w:rsidP="00AB551F">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w:t>
      </w:r>
      <w:proofErr w:type="spellStart"/>
      <w:r w:rsidRPr="00AB551F">
        <w:rPr>
          <w:rFonts w:ascii="Times New Roman" w:eastAsia="Times New Roman" w:hAnsi="Times New Roman" w:cs="Times New Roman"/>
          <w:sz w:val="28"/>
          <w:szCs w:val="28"/>
          <w:lang w:eastAsia="ru-RU"/>
        </w:rPr>
        <w:t>четырёхполевая</w:t>
      </w:r>
      <w:proofErr w:type="spellEnd"/>
      <w:r w:rsidRPr="00AB551F">
        <w:rPr>
          <w:rFonts w:ascii="Times New Roman" w:eastAsia="Times New Roman" w:hAnsi="Times New Roman" w:cs="Times New Roman"/>
          <w:sz w:val="28"/>
          <w:szCs w:val="28"/>
          <w:lang w:eastAsia="ru-RU"/>
        </w:rPr>
        <w:t xml:space="preserve"> корреляция (обе переменные являются дихотомическими). Данный вид корреляции рассчитываются в SPSS на основании определения мер расстояния и мер сходства.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Сила связи характеризуется также и абсолютной величиной коэффициента корреляции. Для словесного описания величины коэффициента корреляции используются следующие градации: </w:t>
      </w:r>
    </w:p>
    <w:tbl>
      <w:tblPr>
        <w:tblW w:w="0" w:type="auto"/>
        <w:tblCellMar>
          <w:left w:w="0" w:type="dxa"/>
          <w:right w:w="0" w:type="dxa"/>
        </w:tblCellMar>
        <w:tblLook w:val="04A0"/>
      </w:tblPr>
      <w:tblGrid>
        <w:gridCol w:w="3348"/>
        <w:gridCol w:w="6223"/>
      </w:tblGrid>
      <w:tr w:rsidR="0099299F" w:rsidRPr="001D1F06" w:rsidTr="0099299F">
        <w:tc>
          <w:tcPr>
            <w:tcW w:w="3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b/>
                <w:i/>
                <w:sz w:val="28"/>
                <w:szCs w:val="28"/>
                <w:lang w:eastAsia="ru-RU"/>
              </w:rPr>
            </w:pPr>
            <w:r w:rsidRPr="001D1F06">
              <w:rPr>
                <w:rFonts w:ascii="Times New Roman" w:eastAsia="Times New Roman" w:hAnsi="Times New Roman" w:cs="Times New Roman"/>
                <w:b/>
                <w:i/>
                <w:sz w:val="28"/>
                <w:szCs w:val="28"/>
                <w:lang w:eastAsia="ru-RU"/>
              </w:rPr>
              <w:t>Значение</w:t>
            </w:r>
          </w:p>
        </w:tc>
        <w:tc>
          <w:tcPr>
            <w:tcW w:w="622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b/>
                <w:i/>
                <w:sz w:val="28"/>
                <w:szCs w:val="28"/>
                <w:lang w:eastAsia="ru-RU"/>
              </w:rPr>
            </w:pPr>
            <w:r w:rsidRPr="001D1F06">
              <w:rPr>
                <w:rFonts w:ascii="Times New Roman" w:eastAsia="Times New Roman" w:hAnsi="Times New Roman" w:cs="Times New Roman"/>
                <w:b/>
                <w:i/>
                <w:sz w:val="28"/>
                <w:szCs w:val="28"/>
                <w:lang w:eastAsia="ru-RU"/>
              </w:rPr>
              <w:t>Интерпретация</w:t>
            </w:r>
          </w:p>
        </w:tc>
      </w:tr>
      <w:tr w:rsidR="0099299F" w:rsidRPr="001D1F06" w:rsidTr="0099299F">
        <w:tc>
          <w:tcPr>
            <w:tcW w:w="334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До 0,2</w:t>
            </w:r>
          </w:p>
        </w:tc>
        <w:tc>
          <w:tcPr>
            <w:tcW w:w="622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Очень слабая корреляция</w:t>
            </w:r>
          </w:p>
        </w:tc>
      </w:tr>
      <w:tr w:rsidR="0099299F" w:rsidRPr="001D1F06" w:rsidTr="0099299F">
        <w:tc>
          <w:tcPr>
            <w:tcW w:w="334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 xml:space="preserve">До 0,5 </w:t>
            </w:r>
          </w:p>
        </w:tc>
        <w:tc>
          <w:tcPr>
            <w:tcW w:w="622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Слабая корреляция</w:t>
            </w:r>
          </w:p>
        </w:tc>
      </w:tr>
      <w:tr w:rsidR="0099299F" w:rsidRPr="001D1F06" w:rsidTr="0099299F">
        <w:tc>
          <w:tcPr>
            <w:tcW w:w="334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До 0,7</w:t>
            </w:r>
          </w:p>
        </w:tc>
        <w:tc>
          <w:tcPr>
            <w:tcW w:w="622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Средняя корреляция</w:t>
            </w:r>
          </w:p>
        </w:tc>
      </w:tr>
      <w:tr w:rsidR="0099299F" w:rsidRPr="001D1F06" w:rsidTr="0099299F">
        <w:tc>
          <w:tcPr>
            <w:tcW w:w="334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До 0,9</w:t>
            </w:r>
          </w:p>
        </w:tc>
        <w:tc>
          <w:tcPr>
            <w:tcW w:w="622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Высокая корреляция</w:t>
            </w:r>
          </w:p>
        </w:tc>
      </w:tr>
      <w:tr w:rsidR="0099299F" w:rsidRPr="001D1F06" w:rsidTr="0099299F">
        <w:tc>
          <w:tcPr>
            <w:tcW w:w="334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Свыше 0,9</w:t>
            </w:r>
          </w:p>
        </w:tc>
        <w:tc>
          <w:tcPr>
            <w:tcW w:w="6223" w:type="dxa"/>
            <w:tcBorders>
              <w:top w:val="nil"/>
              <w:left w:val="nil"/>
              <w:bottom w:val="single" w:sz="4" w:space="0" w:color="auto"/>
              <w:right w:val="single" w:sz="4" w:space="0" w:color="auto"/>
            </w:tcBorders>
            <w:tcMar>
              <w:top w:w="0" w:type="dxa"/>
              <w:left w:w="108" w:type="dxa"/>
              <w:bottom w:w="0" w:type="dxa"/>
              <w:right w:w="108" w:type="dxa"/>
            </w:tcMar>
            <w:hideMark/>
          </w:tcPr>
          <w:p w:rsidR="0099299F" w:rsidRPr="001D1F06" w:rsidRDefault="0099299F" w:rsidP="001D1F06">
            <w:pPr>
              <w:spacing w:before="60" w:beforeAutospacing="0" w:after="0" w:afterAutospacing="0"/>
              <w:ind w:left="170" w:firstLine="0"/>
              <w:jc w:val="left"/>
              <w:rPr>
                <w:rFonts w:ascii="Times New Roman" w:eastAsia="Times New Roman" w:hAnsi="Times New Roman" w:cs="Times New Roman"/>
                <w:sz w:val="28"/>
                <w:szCs w:val="28"/>
                <w:lang w:eastAsia="ru-RU"/>
              </w:rPr>
            </w:pPr>
            <w:r w:rsidRPr="001D1F06">
              <w:rPr>
                <w:rFonts w:ascii="Times New Roman" w:eastAsia="Times New Roman" w:hAnsi="Times New Roman" w:cs="Times New Roman"/>
                <w:sz w:val="28"/>
                <w:szCs w:val="28"/>
                <w:lang w:eastAsia="ru-RU"/>
              </w:rPr>
              <w:t>Очень высокая корреляция</w:t>
            </w:r>
          </w:p>
        </w:tc>
      </w:tr>
    </w:tbl>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Расчёт коэффициента корреляции между двумя </w:t>
      </w:r>
      <w:proofErr w:type="spellStart"/>
      <w:r w:rsidRPr="00AB551F">
        <w:rPr>
          <w:rFonts w:ascii="Times New Roman" w:eastAsia="Times New Roman" w:hAnsi="Times New Roman" w:cs="Times New Roman"/>
          <w:sz w:val="28"/>
          <w:szCs w:val="28"/>
          <w:lang w:eastAsia="ru-RU"/>
        </w:rPr>
        <w:t>недихотомическими</w:t>
      </w:r>
      <w:proofErr w:type="spellEnd"/>
      <w:r w:rsidRPr="00AB551F">
        <w:rPr>
          <w:rFonts w:ascii="Times New Roman" w:eastAsia="Times New Roman" w:hAnsi="Times New Roman" w:cs="Times New Roman"/>
          <w:sz w:val="28"/>
          <w:szCs w:val="28"/>
          <w:lang w:eastAsia="ru-RU"/>
        </w:rPr>
        <w:t xml:space="preserve"> переменными рассчитывается тогда, когда связь между ними линейная (однонаправлена). Если связь, к примеру, U-образная (неоднозначная), то коэффициент корреляции непригоден для использования в качестве меры силы связи: его значение стремится к нулю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графического представления корреляционной связи можно использовать прямоугольную систему координат с осями, которые соответствуют обеим переменным. Каждая; пара значений маркируется при помощи определенного символа. Такой график, называемый «диаграммой рассеяния» для двух зависимых переменных можно построить путём вызова меню </w:t>
      </w:r>
      <w:r w:rsidRPr="00AB551F">
        <w:rPr>
          <w:rFonts w:ascii="Times New Roman" w:eastAsia="Times New Roman" w:hAnsi="Times New Roman" w:cs="Times New Roman"/>
          <w:sz w:val="28"/>
          <w:szCs w:val="28"/>
          <w:lang w:val="en-US" w:eastAsia="ru-RU"/>
        </w:rPr>
        <w:t>Graphs... (</w:t>
      </w:r>
      <w:r w:rsidRPr="00AB551F">
        <w:rPr>
          <w:rFonts w:ascii="Times New Roman" w:eastAsia="Times New Roman" w:hAnsi="Times New Roman" w:cs="Times New Roman"/>
          <w:sz w:val="28"/>
          <w:szCs w:val="28"/>
          <w:lang w:eastAsia="ru-RU"/>
        </w:rPr>
        <w:t>Графики</w:t>
      </w:r>
      <w:r w:rsidRPr="00AB551F">
        <w:rPr>
          <w:rFonts w:ascii="Times New Roman" w:eastAsia="Times New Roman" w:hAnsi="Times New Roman" w:cs="Times New Roman"/>
          <w:sz w:val="28"/>
          <w:szCs w:val="28"/>
          <w:lang w:val="en-US" w:eastAsia="ru-RU"/>
        </w:rPr>
        <w:t xml:space="preserve">) Scatter plots... </w:t>
      </w:r>
      <w:r w:rsidRPr="00AB551F">
        <w:rPr>
          <w:rFonts w:ascii="Times New Roman" w:eastAsia="Times New Roman" w:hAnsi="Times New Roman" w:cs="Times New Roman"/>
          <w:sz w:val="28"/>
          <w:szCs w:val="28"/>
          <w:lang w:eastAsia="ru-RU"/>
        </w:rPr>
        <w:t xml:space="preserve">(Диаграммы рассеяния).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4.1. Коэффициент корреляции по Пирсону</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Для вычисления коэффициента корреляции по Пирсону</w:t>
      </w:r>
      <w:r w:rsidRPr="00AB551F">
        <w:rPr>
          <w:rFonts w:ascii="Times New Roman" w:eastAsia="Times New Roman" w:hAnsi="Times New Roman" w:cs="Times New Roman"/>
          <w:b/>
          <w:bCs/>
          <w:sz w:val="28"/>
          <w:szCs w:val="28"/>
          <w:lang w:eastAsia="ru-RU"/>
        </w:rPr>
        <w:t xml:space="preserve"> </w:t>
      </w:r>
      <w:r w:rsidRPr="00AB551F">
        <w:rPr>
          <w:rFonts w:ascii="Times New Roman" w:eastAsia="Times New Roman" w:hAnsi="Times New Roman" w:cs="Times New Roman"/>
          <w:sz w:val="28"/>
          <w:szCs w:val="28"/>
          <w:lang w:eastAsia="ru-RU"/>
        </w:rPr>
        <w:t xml:space="preserve">выберите в меню </w:t>
      </w:r>
      <w:r w:rsidRPr="00AB551F">
        <w:rPr>
          <w:rFonts w:ascii="Times New Roman" w:eastAsia="Times New Roman" w:hAnsi="Times New Roman" w:cs="Times New Roman"/>
          <w:sz w:val="28"/>
          <w:szCs w:val="28"/>
          <w:lang w:val="en-US" w:eastAsia="ru-RU"/>
        </w:rPr>
        <w:t>Analyze</w:t>
      </w:r>
      <w:r w:rsidRPr="00AB551F">
        <w:rPr>
          <w:rFonts w:ascii="Times New Roman" w:eastAsia="Times New Roman" w:hAnsi="Times New Roman" w:cs="Times New Roman"/>
          <w:sz w:val="28"/>
          <w:szCs w:val="28"/>
          <w:lang w:eastAsia="ru-RU"/>
        </w:rPr>
        <w:t xml:space="preserve">... (Анализ) </w:t>
      </w:r>
      <w:r w:rsidRPr="00AB551F">
        <w:rPr>
          <w:rFonts w:ascii="Times New Roman" w:eastAsia="Times New Roman" w:hAnsi="Times New Roman" w:cs="Times New Roman"/>
          <w:sz w:val="28"/>
          <w:szCs w:val="28"/>
          <w:lang w:val="en-US" w:eastAsia="ru-RU"/>
        </w:rPr>
        <w:t>Correlate</w:t>
      </w:r>
      <w:r w:rsidRPr="00AB551F">
        <w:rPr>
          <w:rFonts w:ascii="Times New Roman" w:eastAsia="Times New Roman" w:hAnsi="Times New Roman" w:cs="Times New Roman"/>
          <w:sz w:val="28"/>
          <w:szCs w:val="28"/>
          <w:lang w:eastAsia="ru-RU"/>
        </w:rPr>
        <w:t xml:space="preserve">... (Корреляция) </w:t>
      </w:r>
      <w:proofErr w:type="spellStart"/>
      <w:r w:rsidRPr="00AB551F">
        <w:rPr>
          <w:rFonts w:ascii="Times New Roman" w:eastAsia="Times New Roman" w:hAnsi="Times New Roman" w:cs="Times New Roman"/>
          <w:sz w:val="28"/>
          <w:szCs w:val="28"/>
          <w:lang w:val="en-US" w:eastAsia="ru-RU"/>
        </w:rPr>
        <w:t>Bivariate</w:t>
      </w:r>
      <w:proofErr w:type="spellEnd"/>
      <w:r w:rsidRPr="00AB551F">
        <w:rPr>
          <w:rFonts w:ascii="Times New Roman" w:eastAsia="Times New Roman" w:hAnsi="Times New Roman" w:cs="Times New Roman"/>
          <w:sz w:val="28"/>
          <w:szCs w:val="28"/>
          <w:lang w:eastAsia="ru-RU"/>
        </w:rPr>
        <w:t xml:space="preserve">... (Парные) Появится диалоговое окно </w:t>
      </w:r>
      <w:proofErr w:type="spellStart"/>
      <w:r w:rsidRPr="00AB551F">
        <w:rPr>
          <w:rFonts w:ascii="Times New Roman" w:eastAsia="Times New Roman" w:hAnsi="Times New Roman" w:cs="Times New Roman"/>
          <w:sz w:val="28"/>
          <w:szCs w:val="28"/>
          <w:lang w:val="en-US" w:eastAsia="ru-RU"/>
        </w:rPr>
        <w:t>Bivariate</w:t>
      </w:r>
      <w:proofErr w:type="spellEnd"/>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Correlations</w:t>
      </w:r>
      <w:r w:rsidRPr="00AB551F">
        <w:rPr>
          <w:rFonts w:ascii="Times New Roman" w:eastAsia="Times New Roman" w:hAnsi="Times New Roman" w:cs="Times New Roman"/>
          <w:sz w:val="28"/>
          <w:szCs w:val="28"/>
          <w:lang w:eastAsia="ru-RU"/>
        </w:rPr>
        <w:t xml:space="preserve"> (рис. 4.49).</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Исследуемые переменные по очереди внесите в поле тестируемых переменных. Расчет коэффициента по </w:t>
      </w:r>
      <w:proofErr w:type="spellStart"/>
      <w:r w:rsidRPr="00AB551F">
        <w:rPr>
          <w:rFonts w:ascii="Times New Roman" w:eastAsia="Times New Roman" w:hAnsi="Times New Roman" w:cs="Times New Roman"/>
          <w:sz w:val="28"/>
          <w:szCs w:val="28"/>
          <w:lang w:eastAsia="ru-RU"/>
        </w:rPr>
        <w:t>Пирсану</w:t>
      </w:r>
      <w:proofErr w:type="spellEnd"/>
      <w:r w:rsidRPr="00AB551F">
        <w:rPr>
          <w:rFonts w:ascii="Times New Roman" w:eastAsia="Times New Roman" w:hAnsi="Times New Roman" w:cs="Times New Roman"/>
          <w:sz w:val="28"/>
          <w:szCs w:val="28"/>
          <w:lang w:eastAsia="ru-RU"/>
        </w:rPr>
        <w:t xml:space="preserve"> является предварительной установкой, также как двухсторонняя проверка значимости и маркировка значимых корреляций. Начните расчет путем нажатия кнопки ОК.</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При помощи щелчка на кнопке </w:t>
      </w:r>
      <w:proofErr w:type="spellStart"/>
      <w:r w:rsidRPr="00AB551F">
        <w:rPr>
          <w:rFonts w:ascii="Times New Roman" w:eastAsia="Times New Roman" w:hAnsi="Times New Roman" w:cs="Times New Roman"/>
          <w:sz w:val="28"/>
          <w:szCs w:val="28"/>
          <w:lang w:eastAsia="ru-RU"/>
        </w:rPr>
        <w:t>Options</w:t>
      </w:r>
      <w:proofErr w:type="spellEnd"/>
      <w:r w:rsidRPr="00AB551F">
        <w:rPr>
          <w:rFonts w:ascii="Times New Roman" w:eastAsia="Times New Roman" w:hAnsi="Times New Roman" w:cs="Times New Roman"/>
          <w:sz w:val="28"/>
          <w:szCs w:val="28"/>
          <w:lang w:eastAsia="ru-RU"/>
        </w:rPr>
        <w:t xml:space="preserve">... (Опции) можно организовать расчёт среднего значения и стандартного отклонения для двух переменных. Дополнительно могут выводиться отклонения произведений моментов </w:t>
      </w:r>
      <w:r w:rsidRPr="00AB551F">
        <w:rPr>
          <w:rFonts w:ascii="Times New Roman" w:eastAsia="Times New Roman" w:hAnsi="Times New Roman" w:cs="Times New Roman"/>
          <w:sz w:val="28"/>
          <w:szCs w:val="28"/>
          <w:lang w:eastAsia="ru-RU"/>
        </w:rPr>
        <w:lastRenderedPageBreak/>
        <w:t xml:space="preserve">(значений числителя формулы для коэффициента корреляции) и элементы ковариационной матрицы (числитель, делённый на </w:t>
      </w:r>
      <w:proofErr w:type="spellStart"/>
      <w:r w:rsidRPr="00AB551F">
        <w:rPr>
          <w:rFonts w:ascii="Times New Roman" w:eastAsia="Times New Roman" w:hAnsi="Times New Roman" w:cs="Times New Roman"/>
          <w:sz w:val="28"/>
          <w:szCs w:val="28"/>
          <w:lang w:eastAsia="ru-RU"/>
        </w:rPr>
        <w:t>n</w:t>
      </w:r>
      <w:proofErr w:type="spellEnd"/>
      <w:r w:rsidRPr="00AB551F">
        <w:rPr>
          <w:rFonts w:ascii="Times New Roman" w:eastAsia="Times New Roman" w:hAnsi="Times New Roman" w:cs="Times New Roman"/>
          <w:sz w:val="28"/>
          <w:szCs w:val="28"/>
          <w:lang w:eastAsia="ru-RU"/>
        </w:rPr>
        <w:t xml:space="preserve"> - 1).</w:t>
      </w:r>
    </w:p>
    <w:p w:rsidR="00AB551F" w:rsidRDefault="00AB551F" w:rsidP="00AB551F">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xml:space="preserve">4.2. Ранговые коэффициенты корреляции по </w:t>
      </w:r>
      <w:proofErr w:type="spellStart"/>
      <w:r w:rsidRPr="00AB551F">
        <w:rPr>
          <w:rFonts w:ascii="Times New Roman" w:eastAsia="Times New Roman" w:hAnsi="Times New Roman" w:cs="Times New Roman"/>
          <w:b/>
          <w:bCs/>
          <w:sz w:val="28"/>
          <w:szCs w:val="28"/>
          <w:lang w:eastAsia="ru-RU"/>
        </w:rPr>
        <w:t>Спирмену</w:t>
      </w:r>
      <w:proofErr w:type="spellEnd"/>
      <w:r w:rsidRPr="00AB551F">
        <w:rPr>
          <w:rFonts w:ascii="Times New Roman" w:eastAsia="Times New Roman" w:hAnsi="Times New Roman" w:cs="Times New Roman"/>
          <w:b/>
          <w:bCs/>
          <w:sz w:val="28"/>
          <w:szCs w:val="28"/>
          <w:lang w:eastAsia="ru-RU"/>
        </w:rPr>
        <w:t xml:space="preserve"> и </w:t>
      </w:r>
      <w:proofErr w:type="spellStart"/>
      <w:r w:rsidRPr="00AB551F">
        <w:rPr>
          <w:rFonts w:ascii="Times New Roman" w:eastAsia="Times New Roman" w:hAnsi="Times New Roman" w:cs="Times New Roman"/>
          <w:b/>
          <w:bCs/>
          <w:sz w:val="28"/>
          <w:szCs w:val="28"/>
          <w:lang w:eastAsia="ru-RU"/>
        </w:rPr>
        <w:t>Кендалу</w:t>
      </w:r>
      <w:proofErr w:type="spellEnd"/>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расчета ранговых коэффициентов корреляции по </w:t>
      </w:r>
      <w:proofErr w:type="spellStart"/>
      <w:r w:rsidRPr="00AB551F">
        <w:rPr>
          <w:rFonts w:ascii="Times New Roman" w:eastAsia="Times New Roman" w:hAnsi="Times New Roman" w:cs="Times New Roman"/>
          <w:sz w:val="28"/>
          <w:szCs w:val="28"/>
          <w:lang w:eastAsia="ru-RU"/>
        </w:rPr>
        <w:t>Спирмену</w:t>
      </w:r>
      <w:proofErr w:type="spellEnd"/>
      <w:r w:rsidRPr="00AB551F">
        <w:rPr>
          <w:rFonts w:ascii="Times New Roman" w:eastAsia="Times New Roman" w:hAnsi="Times New Roman" w:cs="Times New Roman"/>
          <w:sz w:val="28"/>
          <w:szCs w:val="28"/>
          <w:lang w:eastAsia="ru-RU"/>
        </w:rPr>
        <w:t xml:space="preserve"> и </w:t>
      </w:r>
      <w:proofErr w:type="spellStart"/>
      <w:r w:rsidRPr="00AB551F">
        <w:rPr>
          <w:rFonts w:ascii="Times New Roman" w:eastAsia="Times New Roman" w:hAnsi="Times New Roman" w:cs="Times New Roman"/>
          <w:sz w:val="28"/>
          <w:szCs w:val="28"/>
          <w:lang w:eastAsia="ru-RU"/>
        </w:rPr>
        <w:t>Кендалу</w:t>
      </w:r>
      <w:proofErr w:type="spellEnd"/>
      <w:r w:rsidRPr="00AB551F">
        <w:rPr>
          <w:rFonts w:ascii="Times New Roman" w:eastAsia="Times New Roman" w:hAnsi="Times New Roman" w:cs="Times New Roman"/>
          <w:sz w:val="28"/>
          <w:szCs w:val="28"/>
          <w:lang w:eastAsia="ru-RU"/>
        </w:rPr>
        <w:t xml:space="preserve">, уберите в диалоговом окне </w:t>
      </w:r>
      <w:proofErr w:type="spellStart"/>
      <w:r w:rsidRPr="00AB551F">
        <w:rPr>
          <w:rFonts w:ascii="Times New Roman" w:eastAsia="Times New Roman" w:hAnsi="Times New Roman" w:cs="Times New Roman"/>
          <w:sz w:val="28"/>
          <w:szCs w:val="28"/>
          <w:lang w:eastAsia="ru-RU"/>
        </w:rPr>
        <w:t>Bivariate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Correlations</w:t>
      </w:r>
      <w:proofErr w:type="spellEnd"/>
      <w:r w:rsidRPr="00AB551F">
        <w:rPr>
          <w:rFonts w:ascii="Times New Roman" w:eastAsia="Times New Roman" w:hAnsi="Times New Roman" w:cs="Times New Roman"/>
          <w:sz w:val="28"/>
          <w:szCs w:val="28"/>
          <w:lang w:eastAsia="ru-RU"/>
        </w:rPr>
        <w:t xml:space="preserve">... (Парные корреляции) метку для расчета корреляции по Пирсону, установленную по умолчанию. Вместо этого активируйте расчет корреляции </w:t>
      </w:r>
      <w:proofErr w:type="spellStart"/>
      <w:r w:rsidRPr="00AB551F">
        <w:rPr>
          <w:rFonts w:ascii="Times New Roman" w:eastAsia="Times New Roman" w:hAnsi="Times New Roman" w:cs="Times New Roman"/>
          <w:sz w:val="28"/>
          <w:szCs w:val="28"/>
          <w:lang w:eastAsia="ru-RU"/>
        </w:rPr>
        <w:t>Спирмена</w:t>
      </w:r>
      <w:proofErr w:type="spellEnd"/>
      <w:r w:rsidRPr="00AB551F">
        <w:rPr>
          <w:rFonts w:ascii="Times New Roman" w:eastAsia="Times New Roman" w:hAnsi="Times New Roman" w:cs="Times New Roman"/>
          <w:sz w:val="28"/>
          <w:szCs w:val="28"/>
          <w:lang w:eastAsia="ru-RU"/>
        </w:rPr>
        <w:t xml:space="preserve">. Ещё одним вариантом ранговых коэффициентов корреляции являются коэффициенты </w:t>
      </w:r>
      <w:proofErr w:type="spellStart"/>
      <w:r w:rsidRPr="00AB551F">
        <w:rPr>
          <w:rFonts w:ascii="Times New Roman" w:eastAsia="Times New Roman" w:hAnsi="Times New Roman" w:cs="Times New Roman"/>
          <w:sz w:val="28"/>
          <w:szCs w:val="28"/>
          <w:lang w:eastAsia="ru-RU"/>
        </w:rPr>
        <w:t>Кендала</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tb</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Кендала</w:t>
      </w:r>
      <w:proofErr w:type="spellEnd"/>
      <w:r w:rsidRPr="00AB551F">
        <w:rPr>
          <w:rFonts w:ascii="Times New Roman" w:eastAsia="Times New Roman" w:hAnsi="Times New Roman" w:cs="Times New Roman"/>
          <w:sz w:val="28"/>
          <w:szCs w:val="28"/>
          <w:lang w:eastAsia="ru-RU"/>
        </w:rPr>
        <w:t xml:space="preserve">), расчет которых можно вызвать в диалоговом окне </w:t>
      </w:r>
      <w:proofErr w:type="spellStart"/>
      <w:r w:rsidRPr="00AB551F">
        <w:rPr>
          <w:rFonts w:ascii="Times New Roman" w:eastAsia="Times New Roman" w:hAnsi="Times New Roman" w:cs="Times New Roman"/>
          <w:sz w:val="28"/>
          <w:szCs w:val="28"/>
          <w:lang w:eastAsia="ru-RU"/>
        </w:rPr>
        <w:t>Bivariate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Correlations</w:t>
      </w:r>
      <w:proofErr w:type="spellEnd"/>
      <w:r w:rsidRPr="00AB551F">
        <w:rPr>
          <w:rFonts w:ascii="Times New Roman" w:eastAsia="Times New Roman" w:hAnsi="Times New Roman" w:cs="Times New Roman"/>
          <w:sz w:val="28"/>
          <w:szCs w:val="28"/>
          <w:lang w:eastAsia="ru-RU"/>
        </w:rPr>
        <w:t xml:space="preserve">... (Парные корреляции). В этом методе одна переменная представляется в виде монотонной последовательности в порядке возрастания величин; другой переменной присваиваются соответствующие ранговые места. Количество инверсий (нарушений монотонности по сравнению с первым рядом) используется в формуле для корреляционных коэффициентов. Применение коэффициента </w:t>
      </w:r>
      <w:proofErr w:type="spellStart"/>
      <w:r w:rsidRPr="00AB551F">
        <w:rPr>
          <w:rFonts w:ascii="Times New Roman" w:eastAsia="Times New Roman" w:hAnsi="Times New Roman" w:cs="Times New Roman"/>
          <w:sz w:val="28"/>
          <w:szCs w:val="28"/>
          <w:lang w:eastAsia="ru-RU"/>
        </w:rPr>
        <w:t>Кендала</w:t>
      </w:r>
      <w:proofErr w:type="spellEnd"/>
      <w:r w:rsidRPr="00AB551F">
        <w:rPr>
          <w:rFonts w:ascii="Times New Roman" w:eastAsia="Times New Roman" w:hAnsi="Times New Roman" w:cs="Times New Roman"/>
          <w:sz w:val="28"/>
          <w:szCs w:val="28"/>
          <w:lang w:eastAsia="ru-RU"/>
        </w:rPr>
        <w:t xml:space="preserve"> является предпочтительным, если в исходных данных встречаются выбросы, т</w:t>
      </w:r>
      <w:proofErr w:type="gramStart"/>
      <w:r w:rsidRPr="00AB551F">
        <w:rPr>
          <w:rFonts w:ascii="Times New Roman" w:eastAsia="Times New Roman" w:hAnsi="Times New Roman" w:cs="Times New Roman"/>
          <w:sz w:val="28"/>
          <w:szCs w:val="28"/>
          <w:lang w:eastAsia="ru-RU"/>
        </w:rPr>
        <w:t>.е</w:t>
      </w:r>
      <w:proofErr w:type="gramEnd"/>
      <w:r w:rsidRPr="00AB551F">
        <w:rPr>
          <w:rFonts w:ascii="Times New Roman" w:eastAsia="Times New Roman" w:hAnsi="Times New Roman" w:cs="Times New Roman"/>
          <w:sz w:val="28"/>
          <w:szCs w:val="28"/>
          <w:lang w:eastAsia="ru-RU"/>
        </w:rPr>
        <w:t xml:space="preserve"> экстремально большие или малые значения признака.</w:t>
      </w:r>
    </w:p>
    <w:p w:rsidR="00AB551F" w:rsidRDefault="00AB551F" w:rsidP="00AB551F">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4.3. Частная корреляция</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Если изучается связь между тремя метрическими переменными, то возможна проверка предположения о том, что связь между двумя переменными не зависит от влияния третьей переменной. С этой целью вычисляется коэффициент частной корреляции. Например, </w:t>
      </w:r>
      <w:proofErr w:type="gramStart"/>
      <w:r w:rsidRPr="00AB551F">
        <w:rPr>
          <w:rFonts w:ascii="Times New Roman" w:eastAsia="Times New Roman" w:hAnsi="Times New Roman" w:cs="Times New Roman"/>
          <w:sz w:val="28"/>
          <w:szCs w:val="28"/>
          <w:lang w:eastAsia="ru-RU"/>
        </w:rPr>
        <w:t>проверим</w:t>
      </w:r>
      <w:proofErr w:type="gramEnd"/>
      <w:r w:rsidRPr="00AB551F">
        <w:rPr>
          <w:rFonts w:ascii="Times New Roman" w:eastAsia="Times New Roman" w:hAnsi="Times New Roman" w:cs="Times New Roman"/>
          <w:sz w:val="28"/>
          <w:szCs w:val="28"/>
          <w:lang w:eastAsia="ru-RU"/>
        </w:rPr>
        <w:t xml:space="preserve"> влияет ли на связь между группой студентов и количеством правильных ответов на тест пол студентов.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Для вычисления частной корреляции</w:t>
      </w:r>
      <w:r w:rsidRPr="00AB551F">
        <w:rPr>
          <w:rFonts w:ascii="Times New Roman" w:eastAsia="Times New Roman" w:hAnsi="Times New Roman" w:cs="Times New Roman"/>
          <w:b/>
          <w:bCs/>
          <w:sz w:val="28"/>
          <w:szCs w:val="28"/>
          <w:lang w:eastAsia="ru-RU"/>
        </w:rPr>
        <w:t xml:space="preserve"> </w:t>
      </w:r>
      <w:r w:rsidRPr="00AB551F">
        <w:rPr>
          <w:rFonts w:ascii="Times New Roman" w:eastAsia="Times New Roman" w:hAnsi="Times New Roman" w:cs="Times New Roman"/>
          <w:sz w:val="28"/>
          <w:szCs w:val="28"/>
          <w:lang w:eastAsia="ru-RU"/>
        </w:rPr>
        <w:t xml:space="preserve"> выберите в меню </w:t>
      </w:r>
      <w:proofErr w:type="spellStart"/>
      <w:r w:rsidRPr="00AB551F">
        <w:rPr>
          <w:rFonts w:ascii="Times New Roman" w:eastAsia="Times New Roman" w:hAnsi="Times New Roman" w:cs="Times New Roman"/>
          <w:sz w:val="28"/>
          <w:szCs w:val="28"/>
          <w:lang w:val="en-US" w:eastAsia="ru-RU"/>
        </w:rPr>
        <w:t>Analyse</w:t>
      </w:r>
      <w:proofErr w:type="spellEnd"/>
      <w:r w:rsidRPr="00AB551F">
        <w:rPr>
          <w:rFonts w:ascii="Times New Roman" w:eastAsia="Times New Roman" w:hAnsi="Times New Roman" w:cs="Times New Roman"/>
          <w:sz w:val="28"/>
          <w:szCs w:val="28"/>
          <w:lang w:val="en-US" w:eastAsia="ru-RU"/>
        </w:rPr>
        <w:t>... (</w:t>
      </w:r>
      <w:r w:rsidRPr="00AB551F">
        <w:rPr>
          <w:rFonts w:ascii="Times New Roman" w:eastAsia="Times New Roman" w:hAnsi="Times New Roman" w:cs="Times New Roman"/>
          <w:sz w:val="28"/>
          <w:szCs w:val="28"/>
          <w:lang w:eastAsia="ru-RU"/>
        </w:rPr>
        <w:t>Анализ</w:t>
      </w:r>
      <w:r w:rsidRPr="00AB551F">
        <w:rPr>
          <w:rFonts w:ascii="Times New Roman" w:eastAsia="Times New Roman" w:hAnsi="Times New Roman" w:cs="Times New Roman"/>
          <w:sz w:val="28"/>
          <w:szCs w:val="28"/>
          <w:lang w:val="en-US" w:eastAsia="ru-RU"/>
        </w:rPr>
        <w:t>) Correlate... (</w:t>
      </w:r>
      <w:r w:rsidRPr="00AB551F">
        <w:rPr>
          <w:rFonts w:ascii="Times New Roman" w:eastAsia="Times New Roman" w:hAnsi="Times New Roman" w:cs="Times New Roman"/>
          <w:sz w:val="28"/>
          <w:szCs w:val="28"/>
          <w:lang w:eastAsia="ru-RU"/>
        </w:rPr>
        <w:t>Корреляция</w:t>
      </w:r>
      <w:r w:rsidRPr="00AB551F">
        <w:rPr>
          <w:rFonts w:ascii="Times New Roman" w:eastAsia="Times New Roman" w:hAnsi="Times New Roman" w:cs="Times New Roman"/>
          <w:sz w:val="28"/>
          <w:szCs w:val="28"/>
          <w:lang w:val="en-US" w:eastAsia="ru-RU"/>
        </w:rPr>
        <w:t xml:space="preserve">) Partial... </w:t>
      </w:r>
      <w:r w:rsidRPr="00AB551F">
        <w:rPr>
          <w:rFonts w:ascii="Times New Roman" w:eastAsia="Times New Roman" w:hAnsi="Times New Roman" w:cs="Times New Roman"/>
          <w:sz w:val="28"/>
          <w:szCs w:val="28"/>
          <w:lang w:eastAsia="ru-RU"/>
        </w:rPr>
        <w:t xml:space="preserve">(рис. 4.50). Откроется диалоговое окно </w:t>
      </w:r>
      <w:proofErr w:type="spellStart"/>
      <w:r w:rsidRPr="00AB551F">
        <w:rPr>
          <w:rFonts w:ascii="Times New Roman" w:eastAsia="Times New Roman" w:hAnsi="Times New Roman" w:cs="Times New Roman"/>
          <w:sz w:val="28"/>
          <w:szCs w:val="28"/>
          <w:lang w:eastAsia="ru-RU"/>
        </w:rPr>
        <w:t>Partial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Correlations</w:t>
      </w:r>
      <w:proofErr w:type="spellEnd"/>
      <w:r w:rsidRPr="00AB551F">
        <w:rPr>
          <w:rFonts w:ascii="Times New Roman" w:eastAsia="Times New Roman" w:hAnsi="Times New Roman" w:cs="Times New Roman"/>
          <w:sz w:val="28"/>
          <w:szCs w:val="28"/>
          <w:lang w:eastAsia="ru-RU"/>
        </w:rPr>
        <w:t xml:space="preserve"> (Частные корреляции).  Перенесите переменные, например, </w:t>
      </w:r>
      <w:proofErr w:type="spellStart"/>
      <w:r w:rsidRPr="00AB551F">
        <w:rPr>
          <w:rFonts w:ascii="Times New Roman" w:eastAsia="Times New Roman" w:hAnsi="Times New Roman" w:cs="Times New Roman"/>
          <w:sz w:val="28"/>
          <w:szCs w:val="28"/>
          <w:lang w:val="en-US" w:eastAsia="ru-RU"/>
        </w:rPr>
        <w:t>gruppa</w:t>
      </w:r>
      <w:proofErr w:type="spellEnd"/>
      <w:r w:rsidRPr="00AB551F">
        <w:rPr>
          <w:rFonts w:ascii="Times New Roman" w:eastAsia="Times New Roman" w:hAnsi="Times New Roman" w:cs="Times New Roman"/>
          <w:sz w:val="28"/>
          <w:szCs w:val="28"/>
          <w:lang w:eastAsia="ru-RU"/>
        </w:rPr>
        <w:t xml:space="preserve"> и </w:t>
      </w:r>
      <w:proofErr w:type="spellStart"/>
      <w:r w:rsidRPr="00AB551F">
        <w:rPr>
          <w:rFonts w:ascii="Times New Roman" w:eastAsia="Times New Roman" w:hAnsi="Times New Roman" w:cs="Times New Roman"/>
          <w:sz w:val="28"/>
          <w:szCs w:val="28"/>
          <w:lang w:val="en-US" w:eastAsia="ru-RU"/>
        </w:rPr>
        <w:t>otvet</w:t>
      </w:r>
      <w:proofErr w:type="spellEnd"/>
      <w:r w:rsidRPr="00AB551F">
        <w:rPr>
          <w:rFonts w:ascii="Times New Roman" w:eastAsia="Times New Roman" w:hAnsi="Times New Roman" w:cs="Times New Roman"/>
          <w:sz w:val="28"/>
          <w:szCs w:val="28"/>
          <w:lang w:eastAsia="ru-RU"/>
        </w:rPr>
        <w:t>_</w:t>
      </w:r>
      <w:r w:rsidRPr="00AB551F">
        <w:rPr>
          <w:rFonts w:ascii="Times New Roman" w:eastAsia="Times New Roman" w:hAnsi="Times New Roman" w:cs="Times New Roman"/>
          <w:sz w:val="28"/>
          <w:szCs w:val="28"/>
          <w:lang w:val="en-US" w:eastAsia="ru-RU"/>
        </w:rPr>
        <w:t>pr</w:t>
      </w:r>
      <w:r w:rsidRPr="00AB551F">
        <w:rPr>
          <w:rFonts w:ascii="Times New Roman" w:eastAsia="Times New Roman" w:hAnsi="Times New Roman" w:cs="Times New Roman"/>
          <w:sz w:val="28"/>
          <w:szCs w:val="28"/>
          <w:lang w:eastAsia="ru-RU"/>
        </w:rPr>
        <w:t xml:space="preserve">  в поле признаков, а переменную </w:t>
      </w:r>
      <w:proofErr w:type="spellStart"/>
      <w:r w:rsidRPr="00AB551F">
        <w:rPr>
          <w:rFonts w:ascii="Times New Roman" w:eastAsia="Times New Roman" w:hAnsi="Times New Roman" w:cs="Times New Roman"/>
          <w:sz w:val="28"/>
          <w:szCs w:val="28"/>
          <w:lang w:val="en-US" w:eastAsia="ru-RU"/>
        </w:rPr>
        <w:t>pol</w:t>
      </w:r>
      <w:proofErr w:type="spellEnd"/>
      <w:r w:rsidRPr="00AB551F">
        <w:rPr>
          <w:rFonts w:ascii="Times New Roman" w:eastAsia="Times New Roman" w:hAnsi="Times New Roman" w:cs="Times New Roman"/>
          <w:sz w:val="28"/>
          <w:szCs w:val="28"/>
          <w:lang w:eastAsia="ru-RU"/>
        </w:rPr>
        <w:t xml:space="preserve"> в поле контрольных переменных и оставьте предварительную установку для двухстороннего теста значимости.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При помощи щелчка на кнопке </w:t>
      </w:r>
      <w:proofErr w:type="spellStart"/>
      <w:r w:rsidRPr="00AB551F">
        <w:rPr>
          <w:rFonts w:ascii="Times New Roman" w:eastAsia="Times New Roman" w:hAnsi="Times New Roman" w:cs="Times New Roman"/>
          <w:sz w:val="28"/>
          <w:szCs w:val="28"/>
          <w:lang w:eastAsia="ru-RU"/>
        </w:rPr>
        <w:t>Options</w:t>
      </w:r>
      <w:proofErr w:type="spellEnd"/>
      <w:r w:rsidRPr="00AB551F">
        <w:rPr>
          <w:rFonts w:ascii="Times New Roman" w:eastAsia="Times New Roman" w:hAnsi="Times New Roman" w:cs="Times New Roman"/>
          <w:sz w:val="28"/>
          <w:szCs w:val="28"/>
          <w:lang w:eastAsia="ru-RU"/>
        </w:rPr>
        <w:t xml:space="preserve">... (Опции) наряду с традиционной обработкой пропущенных значений, Вы можете организовать расчёт среднего значения, стандартного отклонения и вывод «корреляций нулевого порядка» (то есть простых корреляционных коэффициентов).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В случае одной искажающей переменной, возможен расчёт частной корреляции первого порядка, при наличии нескольких искажающих переменных, SPSS выдаёт корреляции высших порядков. Начните расчёт щелчком на кнопке ОК.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p>
    <w:p w:rsidR="0099299F" w:rsidRPr="00AB551F"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4.4. Мера расстояния и мера сходства</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анализа взаимосвязи между дихотомическими переменными SPSS дополнительно предлагает расчет ряда мер расстояния и мер сходства. Некоторые статистические процедуры, такие как факторный анализ, </w:t>
      </w:r>
      <w:r w:rsidRPr="00AB551F">
        <w:rPr>
          <w:rFonts w:ascii="Times New Roman" w:eastAsia="Times New Roman" w:hAnsi="Times New Roman" w:cs="Times New Roman"/>
          <w:sz w:val="28"/>
          <w:szCs w:val="28"/>
          <w:lang w:eastAsia="ru-RU"/>
        </w:rPr>
        <w:lastRenderedPageBreak/>
        <w:t xml:space="preserve">кластерный анализ, многомерное масштабирование, построены на применении этих мер, а иногда сами </w:t>
      </w:r>
      <w:proofErr w:type="gramStart"/>
      <w:r w:rsidRPr="00AB551F">
        <w:rPr>
          <w:rFonts w:ascii="Times New Roman" w:eastAsia="Times New Roman" w:hAnsi="Times New Roman" w:cs="Times New Roman"/>
          <w:sz w:val="28"/>
          <w:szCs w:val="28"/>
          <w:lang w:eastAsia="ru-RU"/>
        </w:rPr>
        <w:t>представляют добавочные возможности</w:t>
      </w:r>
      <w:proofErr w:type="gramEnd"/>
      <w:r w:rsidRPr="00AB551F">
        <w:rPr>
          <w:rFonts w:ascii="Times New Roman" w:eastAsia="Times New Roman" w:hAnsi="Times New Roman" w:cs="Times New Roman"/>
          <w:sz w:val="28"/>
          <w:szCs w:val="28"/>
          <w:lang w:eastAsia="ru-RU"/>
        </w:rPr>
        <w:t xml:space="preserve"> для вычисления мер подобия. Если Вы во время выполнения этих процедур захотите использовать какую-либо меру, не предусмотренную в выбранной процедуре, то Вам следует воспользоваться дополнительными возможностями, предоставляемыми SPSS.</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В качестве примера возьмем анкету, которая посвящена исследованию степени любознательности </w:t>
      </w:r>
      <w:proofErr w:type="gramStart"/>
      <w:r w:rsidRPr="00AB551F">
        <w:rPr>
          <w:rFonts w:ascii="Times New Roman" w:eastAsia="Times New Roman" w:hAnsi="Times New Roman" w:cs="Times New Roman"/>
          <w:sz w:val="28"/>
          <w:szCs w:val="28"/>
          <w:lang w:eastAsia="ru-RU"/>
        </w:rPr>
        <w:t>опрашиваемых</w:t>
      </w:r>
      <w:proofErr w:type="gramEnd"/>
      <w:r w:rsidRPr="00AB551F">
        <w:rPr>
          <w:rFonts w:ascii="Times New Roman" w:eastAsia="Times New Roman" w:hAnsi="Times New Roman" w:cs="Times New Roman"/>
          <w:sz w:val="28"/>
          <w:szCs w:val="28"/>
          <w:lang w:eastAsia="ru-RU"/>
        </w:rPr>
        <w:t xml:space="preserve">. Выберите в меню </w:t>
      </w:r>
      <w:proofErr w:type="spellStart"/>
      <w:r w:rsidRPr="00AB551F">
        <w:rPr>
          <w:rFonts w:ascii="Times New Roman" w:eastAsia="Times New Roman" w:hAnsi="Times New Roman" w:cs="Times New Roman"/>
          <w:sz w:val="28"/>
          <w:szCs w:val="28"/>
          <w:lang w:eastAsia="ru-RU"/>
        </w:rPr>
        <w:t>Analyze</w:t>
      </w:r>
      <w:proofErr w:type="spellEnd"/>
      <w:r w:rsidRPr="00AB551F">
        <w:rPr>
          <w:rFonts w:ascii="Times New Roman" w:eastAsia="Times New Roman" w:hAnsi="Times New Roman" w:cs="Times New Roman"/>
          <w:sz w:val="28"/>
          <w:szCs w:val="28"/>
          <w:lang w:eastAsia="ru-RU"/>
        </w:rPr>
        <w:t xml:space="preserve">... (Анализ) </w:t>
      </w:r>
      <w:r w:rsidRPr="00AB551F">
        <w:rPr>
          <w:rFonts w:ascii="Times New Roman" w:eastAsia="Times New Roman" w:hAnsi="Times New Roman" w:cs="Times New Roman"/>
          <w:sz w:val="28"/>
          <w:szCs w:val="28"/>
          <w:lang w:val="en-US" w:eastAsia="ru-RU"/>
        </w:rPr>
        <w:t>Correlate</w:t>
      </w:r>
      <w:r w:rsidRPr="00AB551F">
        <w:rPr>
          <w:rFonts w:ascii="Times New Roman" w:eastAsia="Times New Roman" w:hAnsi="Times New Roman" w:cs="Times New Roman"/>
          <w:sz w:val="28"/>
          <w:szCs w:val="28"/>
          <w:lang w:eastAsia="ru-RU"/>
        </w:rPr>
        <w:t xml:space="preserve">... (Корреляция) </w:t>
      </w:r>
      <w:r w:rsidRPr="00AB551F">
        <w:rPr>
          <w:rFonts w:ascii="Times New Roman" w:eastAsia="Times New Roman" w:hAnsi="Times New Roman" w:cs="Times New Roman"/>
          <w:sz w:val="28"/>
          <w:szCs w:val="28"/>
          <w:lang w:val="en-US" w:eastAsia="ru-RU"/>
        </w:rPr>
        <w:t>Distances</w:t>
      </w:r>
      <w:r w:rsidRPr="00AB551F">
        <w:rPr>
          <w:rFonts w:ascii="Times New Roman" w:eastAsia="Times New Roman" w:hAnsi="Times New Roman" w:cs="Times New Roman"/>
          <w:sz w:val="28"/>
          <w:szCs w:val="28"/>
          <w:lang w:eastAsia="ru-RU"/>
        </w:rPr>
        <w:t xml:space="preserve">... (Расстояния). Появится диалоговое окно </w:t>
      </w:r>
      <w:proofErr w:type="spellStart"/>
      <w:r w:rsidRPr="00AB551F">
        <w:rPr>
          <w:rFonts w:ascii="Times New Roman" w:eastAsia="Times New Roman" w:hAnsi="Times New Roman" w:cs="Times New Roman"/>
          <w:sz w:val="28"/>
          <w:szCs w:val="28"/>
          <w:lang w:eastAsia="ru-RU"/>
        </w:rPr>
        <w:t>Distances</w:t>
      </w:r>
      <w:proofErr w:type="spellEnd"/>
      <w:r w:rsidRPr="00AB551F">
        <w:rPr>
          <w:rFonts w:ascii="Times New Roman" w:eastAsia="Times New Roman" w:hAnsi="Times New Roman" w:cs="Times New Roman"/>
          <w:sz w:val="28"/>
          <w:szCs w:val="28"/>
          <w:lang w:eastAsia="ru-RU"/>
        </w:rPr>
        <w:t xml:space="preserve">... (рис. 4.51). </w:t>
      </w:r>
    </w:p>
    <w:p w:rsidR="0099299F" w:rsidRPr="00AB551F" w:rsidRDefault="0099299F" w:rsidP="00AB551F">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В этом диалоговом окне можно организовать расчет расстояния между наблюдениями или между переменными, а также выбрать тип рассчитываемой меры мера отличия или мера подобия. Щелчком на кнопке </w:t>
      </w:r>
      <w:proofErr w:type="spellStart"/>
      <w:r w:rsidRPr="00AB551F">
        <w:rPr>
          <w:rFonts w:ascii="Times New Roman" w:eastAsia="Times New Roman" w:hAnsi="Times New Roman" w:cs="Times New Roman"/>
          <w:sz w:val="28"/>
          <w:szCs w:val="28"/>
          <w:lang w:eastAsia="ru-RU"/>
        </w:rPr>
        <w:t>Measures</w:t>
      </w:r>
      <w:proofErr w:type="spellEnd"/>
      <w:r w:rsidRPr="00AB551F">
        <w:rPr>
          <w:rFonts w:ascii="Times New Roman" w:eastAsia="Times New Roman" w:hAnsi="Times New Roman" w:cs="Times New Roman"/>
          <w:sz w:val="28"/>
          <w:szCs w:val="28"/>
          <w:lang w:eastAsia="ru-RU"/>
        </w:rPr>
        <w:t xml:space="preserve">... (Меры) можно выбрать формулу вычисления меры расстояния для интервальных или дихотомических (бинарных) переменных. В основу расчета мер отличия могут быть также положены и частоты. </w:t>
      </w:r>
    </w:p>
    <w:p w:rsidR="0099299F" w:rsidRPr="00AB551F" w:rsidRDefault="0099299F" w:rsidP="009B56F9">
      <w:pPr>
        <w:spacing w:after="0" w:afterAutospacing="0"/>
        <w:ind w:firstLine="0"/>
        <w:jc w:val="center"/>
        <w:rPr>
          <w:rFonts w:ascii="Times New Roman" w:eastAsia="Times New Roman" w:hAnsi="Times New Roman" w:cs="Times New Roman"/>
          <w:b/>
          <w:sz w:val="28"/>
          <w:szCs w:val="28"/>
          <w:lang w:eastAsia="ru-RU"/>
        </w:rPr>
      </w:pPr>
      <w:bookmarkStart w:id="40" w:name="_Toc117079875"/>
      <w:r w:rsidRPr="00AB551F">
        <w:rPr>
          <w:rFonts w:ascii="Times New Roman" w:eastAsia="Times New Roman" w:hAnsi="Times New Roman" w:cs="Times New Roman"/>
          <w:b/>
          <w:sz w:val="28"/>
          <w:szCs w:val="28"/>
          <w:lang w:eastAsia="ru-RU"/>
        </w:rPr>
        <w:t>5.5. Факторный анализ</w:t>
      </w:r>
      <w:bookmarkEnd w:id="40"/>
    </w:p>
    <w:p w:rsidR="0099299F" w:rsidRPr="00AB551F" w:rsidRDefault="0099299F" w:rsidP="009B56F9">
      <w:pPr>
        <w:spacing w:before="0" w:beforeAutospacing="0" w:after="0" w:afterAutospacing="0"/>
        <w:ind w:firstLine="708"/>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Факторный анализ это процедура, с помощью которой большое число переменных, относящихся к имеющимся наблюдениям, сводит к меньшему количеству независимых влияющих величин, называемых факторами. При этом в один фактор объединяются переменные, сильно </w:t>
      </w:r>
      <w:proofErr w:type="spellStart"/>
      <w:r w:rsidRPr="00AB551F">
        <w:rPr>
          <w:rFonts w:ascii="Times New Roman" w:eastAsia="Times New Roman" w:hAnsi="Times New Roman" w:cs="Times New Roman"/>
          <w:sz w:val="28"/>
          <w:szCs w:val="28"/>
          <w:lang w:eastAsia="ru-RU"/>
        </w:rPr>
        <w:t>коррелирующие</w:t>
      </w:r>
      <w:proofErr w:type="spellEnd"/>
      <w:r w:rsidRPr="00AB551F">
        <w:rPr>
          <w:rFonts w:ascii="Times New Roman" w:eastAsia="Times New Roman" w:hAnsi="Times New Roman" w:cs="Times New Roman"/>
          <w:sz w:val="28"/>
          <w:szCs w:val="28"/>
          <w:lang w:eastAsia="ru-RU"/>
        </w:rPr>
        <w:t xml:space="preserve"> между собой. Переменные из разных факторов слабо </w:t>
      </w:r>
      <w:proofErr w:type="spellStart"/>
      <w:r w:rsidRPr="00AB551F">
        <w:rPr>
          <w:rFonts w:ascii="Times New Roman" w:eastAsia="Times New Roman" w:hAnsi="Times New Roman" w:cs="Times New Roman"/>
          <w:sz w:val="28"/>
          <w:szCs w:val="28"/>
          <w:lang w:eastAsia="ru-RU"/>
        </w:rPr>
        <w:t>коррелируют</w:t>
      </w:r>
      <w:proofErr w:type="spellEnd"/>
      <w:r w:rsidRPr="00AB551F">
        <w:rPr>
          <w:rFonts w:ascii="Times New Roman" w:eastAsia="Times New Roman" w:hAnsi="Times New Roman" w:cs="Times New Roman"/>
          <w:sz w:val="28"/>
          <w:szCs w:val="28"/>
          <w:lang w:eastAsia="ru-RU"/>
        </w:rPr>
        <w:t xml:space="preserve"> между собой. Таким образом, целью факторного анализа является нахождение таких комплексных факторов, которые как можно более полно объясняют наблюдаемые связи между переменными, имеющимися в наличии.</w:t>
      </w:r>
    </w:p>
    <w:p w:rsidR="0099299F" w:rsidRPr="00AB551F" w:rsidRDefault="0099299F" w:rsidP="00AB551F">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Факторный анализ возможен, если выполняются следующие критерии:</w:t>
      </w:r>
    </w:p>
    <w:p w:rsidR="0099299F" w:rsidRPr="00AB551F" w:rsidRDefault="0099299F" w:rsidP="00AB551F">
      <w:pPr>
        <w:spacing w:before="0" w:beforeAutospacing="0" w:after="0" w:afterAutospacing="0"/>
        <w:ind w:left="357" w:hanging="357"/>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  Нельзя факторизовать качественные данные.</w:t>
      </w:r>
    </w:p>
    <w:p w:rsidR="0099299F" w:rsidRPr="00AB551F" w:rsidRDefault="0099299F" w:rsidP="00AB551F">
      <w:pPr>
        <w:spacing w:before="0" w:beforeAutospacing="0" w:after="0" w:afterAutospacing="0"/>
        <w:ind w:left="357" w:hanging="357"/>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2.  Все переменные должны быть независимые, а их распределение должно приближаться к </w:t>
      </w:r>
      <w:proofErr w:type="gramStart"/>
      <w:r w:rsidRPr="00AB551F">
        <w:rPr>
          <w:rFonts w:ascii="Times New Roman" w:eastAsia="Times New Roman" w:hAnsi="Times New Roman" w:cs="Times New Roman"/>
          <w:sz w:val="28"/>
          <w:szCs w:val="28"/>
          <w:lang w:eastAsia="ru-RU"/>
        </w:rPr>
        <w:t>нормальному</w:t>
      </w:r>
      <w:proofErr w:type="gramEnd"/>
      <w:r w:rsidRPr="00AB551F">
        <w:rPr>
          <w:rFonts w:ascii="Times New Roman" w:eastAsia="Times New Roman" w:hAnsi="Times New Roman" w:cs="Times New Roman"/>
          <w:sz w:val="28"/>
          <w:szCs w:val="28"/>
          <w:lang w:eastAsia="ru-RU"/>
        </w:rPr>
        <w:t>.</w:t>
      </w:r>
    </w:p>
    <w:p w:rsidR="0099299F" w:rsidRPr="00AB551F" w:rsidRDefault="0099299F" w:rsidP="00AB551F">
      <w:pPr>
        <w:spacing w:before="0" w:beforeAutospacing="0" w:after="0" w:afterAutospacing="0"/>
        <w:ind w:left="357" w:hanging="357"/>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3.  Связи между переменными должны быть приблизительно линейны.</w:t>
      </w:r>
    </w:p>
    <w:p w:rsidR="0099299F" w:rsidRPr="00AB551F" w:rsidRDefault="0099299F" w:rsidP="00AB551F">
      <w:pPr>
        <w:spacing w:before="0" w:beforeAutospacing="0" w:after="0" w:afterAutospacing="0"/>
        <w:ind w:left="357" w:hanging="357"/>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4.  В исходной корреляционной матрице должно быть несколько корреляций по модулю выше 0,3.</w:t>
      </w:r>
    </w:p>
    <w:p w:rsidR="0099299F" w:rsidRPr="00AB551F" w:rsidRDefault="0099299F" w:rsidP="00AB551F">
      <w:pPr>
        <w:spacing w:before="0" w:beforeAutospacing="0" w:after="0" w:afterAutospacing="0"/>
        <w:ind w:left="357" w:hanging="357"/>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5.  Выборка испытуемых должна быть достаточно большой.</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Порядок выполнения факторного анализа</w:t>
      </w:r>
      <w:r w:rsidRPr="00AB551F">
        <w:rPr>
          <w:rFonts w:ascii="Times New Roman" w:eastAsia="Times New Roman" w:hAnsi="Times New Roman" w:cs="Times New Roman"/>
          <w:sz w:val="28"/>
          <w:szCs w:val="28"/>
          <w:lang w:eastAsia="ru-RU"/>
        </w:rPr>
        <w:t xml:space="preserve">. На первом шаге процедуры факторного анализа происходит стандартизация заданных значений переменных (z-преобразование Фишера); затем при помощи стандартизированных значений рассчитывают корреляционные коэффициенты Пирсона между рассматриваемыми переменными.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Исходным элементом для дальнейших расчётов является корреляционная матрица. Для построенной корреляционной матрицы определяются, так называемые, собственные значения и соответствующие им собственные векторы, для определения которых используются оценочные значения диагональных элементов матрицы (так называемые относительные дисперсии простых факторов).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lastRenderedPageBreak/>
        <w:t xml:space="preserve">Собственные значения сортируются в порядке убывания, для чего обычно отбирается столько факторов, сколько имеется собственных значений, превосходящих по величине единицу. Собственные векторы, соответствующие этим собственным значениям, образуют факторы; элементы собственных векторов получили название факторной нагрузки. Их можно понимать как коэффициенты корреляции между соответствующими переменными и факторами. Для решения такой задачи определения факторов были разработаны многочисленные методы, наиболее часто употребляемым из которых является метод определения главных факторов (компонентов).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Описанные выше шаги расчёта ещё не дают однозначного решения задачи определения факторов. Поиск однозначного решения называют задачей вращения факторов. И здесь имеется большое количество методов, наиболее часто употребляемым из которых является ортогональное вращение по так называемому методу </w:t>
      </w:r>
      <w:proofErr w:type="spellStart"/>
      <w:r w:rsidRPr="00AB551F">
        <w:rPr>
          <w:rFonts w:ascii="Times New Roman" w:eastAsia="Times New Roman" w:hAnsi="Times New Roman" w:cs="Times New Roman"/>
          <w:sz w:val="28"/>
          <w:szCs w:val="28"/>
          <w:lang w:eastAsia="ru-RU"/>
        </w:rPr>
        <w:t>Варимакса</w:t>
      </w:r>
      <w:proofErr w:type="spellEnd"/>
      <w:r w:rsidRPr="00AB551F">
        <w:rPr>
          <w:rFonts w:ascii="Times New Roman" w:eastAsia="Times New Roman" w:hAnsi="Times New Roman" w:cs="Times New Roman"/>
          <w:sz w:val="28"/>
          <w:szCs w:val="28"/>
          <w:lang w:eastAsia="ru-RU"/>
        </w:rPr>
        <w:t xml:space="preserve">. Факторные нагрузки повёрнутой матрицы могут рассматриваться как результат выполнения процедуры факторного анализа.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Если факторы найдены и истолкованы, то на последнем шаге факторного анализа, отдельным наблюдениям можно присвоить значения этих факторов, так называемые факторные значения. Таким образом, для каждого наблюдения значения большого количества переменных можно перевести в значения небольшого количества факторов.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проведения факторного анализа выберите в меню </w:t>
      </w:r>
      <w:proofErr w:type="spellStart"/>
      <w:r w:rsidRPr="00AB551F">
        <w:rPr>
          <w:rFonts w:ascii="Times New Roman" w:eastAsia="Times New Roman" w:hAnsi="Times New Roman" w:cs="Times New Roman"/>
          <w:sz w:val="28"/>
          <w:szCs w:val="28"/>
          <w:lang w:eastAsia="ru-RU"/>
        </w:rPr>
        <w:t>Analyze</w:t>
      </w:r>
      <w:proofErr w:type="spellEnd"/>
      <w:r w:rsidRPr="00AB551F">
        <w:rPr>
          <w:rFonts w:ascii="Times New Roman" w:eastAsia="Times New Roman" w:hAnsi="Times New Roman" w:cs="Times New Roman"/>
          <w:sz w:val="28"/>
          <w:szCs w:val="28"/>
          <w:lang w:eastAsia="ru-RU"/>
        </w:rPr>
        <w:t xml:space="preserve"> (Анализ) </w:t>
      </w:r>
      <w:proofErr w:type="spellStart"/>
      <w:r w:rsidRPr="00AB551F">
        <w:rPr>
          <w:rFonts w:ascii="Times New Roman" w:eastAsia="Times New Roman" w:hAnsi="Times New Roman" w:cs="Times New Roman"/>
          <w:sz w:val="28"/>
          <w:szCs w:val="28"/>
          <w:lang w:eastAsia="ru-RU"/>
        </w:rPr>
        <w:t>Data</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Reduction</w:t>
      </w:r>
      <w:proofErr w:type="spellEnd"/>
      <w:r w:rsidRPr="00AB551F">
        <w:rPr>
          <w:rFonts w:ascii="Times New Roman" w:eastAsia="Times New Roman" w:hAnsi="Times New Roman" w:cs="Times New Roman"/>
          <w:sz w:val="28"/>
          <w:szCs w:val="28"/>
          <w:lang w:eastAsia="ru-RU"/>
        </w:rPr>
        <w:t xml:space="preserve"> (Сокращение объема данных) </w:t>
      </w:r>
      <w:proofErr w:type="spellStart"/>
      <w:r w:rsidRPr="00AB551F">
        <w:rPr>
          <w:rFonts w:ascii="Times New Roman" w:eastAsia="Times New Roman" w:hAnsi="Times New Roman" w:cs="Times New Roman"/>
          <w:sz w:val="28"/>
          <w:szCs w:val="28"/>
          <w:lang w:eastAsia="ru-RU"/>
        </w:rPr>
        <w:t>Factor</w:t>
      </w:r>
      <w:proofErr w:type="spellEnd"/>
      <w:r w:rsidRPr="00AB551F">
        <w:rPr>
          <w:rFonts w:ascii="Times New Roman" w:eastAsia="Times New Roman" w:hAnsi="Times New Roman" w:cs="Times New Roman"/>
          <w:sz w:val="28"/>
          <w:szCs w:val="28"/>
          <w:lang w:eastAsia="ru-RU"/>
        </w:rPr>
        <w:t xml:space="preserve">... (Факторный анализ). Откроется диалоговое окно </w:t>
      </w:r>
      <w:proofErr w:type="spellStart"/>
      <w:r w:rsidRPr="00AB551F">
        <w:rPr>
          <w:rFonts w:ascii="Times New Roman" w:eastAsia="Times New Roman" w:hAnsi="Times New Roman" w:cs="Times New Roman"/>
          <w:sz w:val="28"/>
          <w:szCs w:val="28"/>
          <w:lang w:eastAsia="ru-RU"/>
        </w:rPr>
        <w:t>Factor</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Analysis</w:t>
      </w:r>
      <w:proofErr w:type="spellEnd"/>
      <w:r w:rsidRPr="00AB551F">
        <w:rPr>
          <w:rFonts w:ascii="Times New Roman" w:eastAsia="Times New Roman" w:hAnsi="Times New Roman" w:cs="Times New Roman"/>
          <w:sz w:val="28"/>
          <w:szCs w:val="28"/>
          <w:lang w:eastAsia="ru-RU"/>
        </w:rPr>
        <w:t xml:space="preserve">. Поместите исследуемые переменные в поле тестируемых переменных.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Щёлкните на выключателе </w:t>
      </w:r>
      <w:proofErr w:type="spellStart"/>
      <w:r w:rsidRPr="00AB551F">
        <w:rPr>
          <w:rFonts w:ascii="Times New Roman" w:eastAsia="Times New Roman" w:hAnsi="Times New Roman" w:cs="Times New Roman"/>
          <w:sz w:val="28"/>
          <w:szCs w:val="28"/>
          <w:lang w:eastAsia="ru-RU"/>
        </w:rPr>
        <w:t>Descriptives</w:t>
      </w:r>
      <w:proofErr w:type="spellEnd"/>
      <w:r w:rsidRPr="00AB551F">
        <w:rPr>
          <w:rFonts w:ascii="Times New Roman" w:eastAsia="Times New Roman" w:hAnsi="Times New Roman" w:cs="Times New Roman"/>
          <w:sz w:val="28"/>
          <w:szCs w:val="28"/>
          <w:lang w:eastAsia="ru-RU"/>
        </w:rPr>
        <w:t xml:space="preserve">... (Дескриптивные статистики). Откроется диалоговое окно </w:t>
      </w:r>
      <w:proofErr w:type="spellStart"/>
      <w:r w:rsidRPr="00AB551F">
        <w:rPr>
          <w:rFonts w:ascii="Times New Roman" w:eastAsia="Times New Roman" w:hAnsi="Times New Roman" w:cs="Times New Roman"/>
          <w:sz w:val="28"/>
          <w:szCs w:val="28"/>
          <w:lang w:eastAsia="ru-RU"/>
        </w:rPr>
        <w:t>Factor</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Analysis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Descriptives</w:t>
      </w:r>
      <w:proofErr w:type="spellEnd"/>
      <w:r w:rsidRPr="00AB551F">
        <w:rPr>
          <w:rFonts w:ascii="Times New Roman" w:eastAsia="Times New Roman" w:hAnsi="Times New Roman" w:cs="Times New Roman"/>
          <w:sz w:val="28"/>
          <w:szCs w:val="28"/>
          <w:lang w:eastAsia="ru-RU"/>
        </w:rPr>
        <w:t xml:space="preserve">, как представлено на рисунке 4.79. Оставьте установленную по умолчанию опцию вывода </w:t>
      </w:r>
      <w:proofErr w:type="spellStart"/>
      <w:r w:rsidRPr="00AB551F">
        <w:rPr>
          <w:rFonts w:ascii="Times New Roman" w:eastAsia="Times New Roman" w:hAnsi="Times New Roman" w:cs="Times New Roman"/>
          <w:sz w:val="28"/>
          <w:szCs w:val="28"/>
          <w:lang w:eastAsia="ru-RU"/>
        </w:rPr>
        <w:t>Initial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solution</w:t>
      </w:r>
      <w:proofErr w:type="spellEnd"/>
      <w:r w:rsidRPr="00AB551F">
        <w:rPr>
          <w:rFonts w:ascii="Times New Roman" w:eastAsia="Times New Roman" w:hAnsi="Times New Roman" w:cs="Times New Roman"/>
          <w:sz w:val="28"/>
          <w:szCs w:val="28"/>
          <w:lang w:eastAsia="ru-RU"/>
        </w:rPr>
        <w:t xml:space="preserve"> (Первичного решения).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Щёлкните на выключателе </w:t>
      </w:r>
      <w:proofErr w:type="spellStart"/>
      <w:r w:rsidRPr="00AB551F">
        <w:rPr>
          <w:rFonts w:ascii="Times New Roman" w:eastAsia="Times New Roman" w:hAnsi="Times New Roman" w:cs="Times New Roman"/>
          <w:sz w:val="28"/>
          <w:szCs w:val="28"/>
          <w:lang w:eastAsia="ru-RU"/>
        </w:rPr>
        <w:t>Extraction</w:t>
      </w:r>
      <w:proofErr w:type="spellEnd"/>
      <w:r w:rsidRPr="00AB551F">
        <w:rPr>
          <w:rFonts w:ascii="Times New Roman" w:eastAsia="Times New Roman" w:hAnsi="Times New Roman" w:cs="Times New Roman"/>
          <w:sz w:val="28"/>
          <w:szCs w:val="28"/>
          <w:lang w:eastAsia="ru-RU"/>
        </w:rPr>
        <w:t xml:space="preserve">... (Извлечение), оставьте установку </w:t>
      </w:r>
      <w:proofErr w:type="spellStart"/>
      <w:r w:rsidRPr="00AB551F">
        <w:rPr>
          <w:rFonts w:ascii="Times New Roman" w:eastAsia="Times New Roman" w:hAnsi="Times New Roman" w:cs="Times New Roman"/>
          <w:sz w:val="28"/>
          <w:szCs w:val="28"/>
          <w:lang w:eastAsia="ru-RU"/>
        </w:rPr>
        <w:t>Principal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components</w:t>
      </w:r>
      <w:proofErr w:type="spellEnd"/>
      <w:r w:rsidRPr="00AB551F">
        <w:rPr>
          <w:rFonts w:ascii="Times New Roman" w:eastAsia="Times New Roman" w:hAnsi="Times New Roman" w:cs="Times New Roman"/>
          <w:sz w:val="28"/>
          <w:szCs w:val="28"/>
          <w:lang w:eastAsia="ru-RU"/>
        </w:rPr>
        <w:t xml:space="preserve"> (Анализ главных компонентов). В отличие от первого примера факторного анализа, здесь количество факторов сознательно ограничим пятью. Если бы мы не сделали такого ограничения, то в соответствии с начальными установками было бы создано одиннадцать факторов, количество, которое очень тяжело поддаётся обзору.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Щёлкните поэтому на опции </w:t>
      </w:r>
      <w:proofErr w:type="spellStart"/>
      <w:r w:rsidRPr="00AB551F">
        <w:rPr>
          <w:rFonts w:ascii="Times New Roman" w:eastAsia="Times New Roman" w:hAnsi="Times New Roman" w:cs="Times New Roman"/>
          <w:sz w:val="28"/>
          <w:szCs w:val="28"/>
          <w:lang w:eastAsia="ru-RU"/>
        </w:rPr>
        <w:t>Number</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of</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factors</w:t>
      </w:r>
      <w:proofErr w:type="spellEnd"/>
      <w:r w:rsidRPr="00AB551F">
        <w:rPr>
          <w:rFonts w:ascii="Times New Roman" w:eastAsia="Times New Roman" w:hAnsi="Times New Roman" w:cs="Times New Roman"/>
          <w:sz w:val="28"/>
          <w:szCs w:val="28"/>
          <w:lang w:eastAsia="ru-RU"/>
        </w:rPr>
        <w:t xml:space="preserve"> (Количество факторов) и введите число 5. Щелчком на соответствующей опции деактивируйте вывод </w:t>
      </w:r>
      <w:proofErr w:type="spellStart"/>
      <w:r w:rsidRPr="00AB551F">
        <w:rPr>
          <w:rFonts w:ascii="Times New Roman" w:eastAsia="Times New Roman" w:hAnsi="Times New Roman" w:cs="Times New Roman"/>
          <w:sz w:val="28"/>
          <w:szCs w:val="28"/>
          <w:lang w:eastAsia="ru-RU"/>
        </w:rPr>
        <w:t>неповёрнутых</w:t>
      </w:r>
      <w:proofErr w:type="spellEnd"/>
      <w:r w:rsidRPr="00AB551F">
        <w:rPr>
          <w:rFonts w:ascii="Times New Roman" w:eastAsia="Times New Roman" w:hAnsi="Times New Roman" w:cs="Times New Roman"/>
          <w:sz w:val="28"/>
          <w:szCs w:val="28"/>
          <w:lang w:eastAsia="ru-RU"/>
        </w:rPr>
        <w:t xml:space="preserve"> значений факторов. Активируйте опцию </w:t>
      </w:r>
      <w:proofErr w:type="spellStart"/>
      <w:r w:rsidRPr="00AB551F">
        <w:rPr>
          <w:rFonts w:ascii="Times New Roman" w:eastAsia="Times New Roman" w:hAnsi="Times New Roman" w:cs="Times New Roman"/>
          <w:sz w:val="28"/>
          <w:szCs w:val="28"/>
          <w:lang w:eastAsia="ru-RU"/>
        </w:rPr>
        <w:t>Scree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plot</w:t>
      </w:r>
      <w:proofErr w:type="spellEnd"/>
      <w:r w:rsidRPr="00AB551F">
        <w:rPr>
          <w:rFonts w:ascii="Times New Roman" w:eastAsia="Times New Roman" w:hAnsi="Times New Roman" w:cs="Times New Roman"/>
          <w:sz w:val="28"/>
          <w:szCs w:val="28"/>
          <w:lang w:eastAsia="ru-RU"/>
        </w:rPr>
        <w:t xml:space="preserve"> (Точечная диаграмма). Точечная диаграмма графически представляет собственные значения факторов, упорядоченные по величине.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Диалоговое окно </w:t>
      </w:r>
      <w:proofErr w:type="spellStart"/>
      <w:r w:rsidRPr="00AB551F">
        <w:rPr>
          <w:rFonts w:ascii="Times New Roman" w:eastAsia="Times New Roman" w:hAnsi="Times New Roman" w:cs="Times New Roman"/>
          <w:sz w:val="28"/>
          <w:szCs w:val="28"/>
          <w:lang w:eastAsia="ru-RU"/>
        </w:rPr>
        <w:t>Factor</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Analysis:Extraction</w:t>
      </w:r>
      <w:proofErr w:type="spellEnd"/>
      <w:r w:rsidRPr="00AB551F">
        <w:rPr>
          <w:rFonts w:ascii="Times New Roman" w:eastAsia="Times New Roman" w:hAnsi="Times New Roman" w:cs="Times New Roman"/>
          <w:sz w:val="28"/>
          <w:szCs w:val="28"/>
          <w:lang w:eastAsia="ru-RU"/>
        </w:rPr>
        <w:t xml:space="preserve"> должно теперь выглядеть так, как представлено на рисунке 4.80. </w:t>
      </w:r>
    </w:p>
    <w:p w:rsidR="003B06CA"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Подтвердите произведенные установки нажатием </w:t>
      </w:r>
      <w:proofErr w:type="spellStart"/>
      <w:r w:rsidRPr="00AB551F">
        <w:rPr>
          <w:rFonts w:ascii="Times New Roman" w:eastAsia="Times New Roman" w:hAnsi="Times New Roman" w:cs="Times New Roman"/>
          <w:sz w:val="28"/>
          <w:szCs w:val="28"/>
          <w:lang w:eastAsia="ru-RU"/>
        </w:rPr>
        <w:t>Continue</w:t>
      </w:r>
      <w:proofErr w:type="spellEnd"/>
      <w:r w:rsidRPr="00AB551F">
        <w:rPr>
          <w:rFonts w:ascii="Times New Roman" w:eastAsia="Times New Roman" w:hAnsi="Times New Roman" w:cs="Times New Roman"/>
          <w:sz w:val="28"/>
          <w:szCs w:val="28"/>
          <w:lang w:eastAsia="ru-RU"/>
        </w:rPr>
        <w:t xml:space="preserve"> (Далее). Щёлкните на выключателе </w:t>
      </w:r>
      <w:proofErr w:type="spellStart"/>
      <w:r w:rsidRPr="00AB551F">
        <w:rPr>
          <w:rFonts w:ascii="Times New Roman" w:eastAsia="Times New Roman" w:hAnsi="Times New Roman" w:cs="Times New Roman"/>
          <w:sz w:val="28"/>
          <w:szCs w:val="28"/>
          <w:lang w:eastAsia="ru-RU"/>
        </w:rPr>
        <w:t>Rotation</w:t>
      </w:r>
      <w:proofErr w:type="spellEnd"/>
      <w:r w:rsidRPr="00AB551F">
        <w:rPr>
          <w:rFonts w:ascii="Times New Roman" w:eastAsia="Times New Roman" w:hAnsi="Times New Roman" w:cs="Times New Roman"/>
          <w:sz w:val="28"/>
          <w:szCs w:val="28"/>
          <w:lang w:eastAsia="ru-RU"/>
        </w:rPr>
        <w:t xml:space="preserve">... (Вращение) и выберите метод </w:t>
      </w:r>
      <w:proofErr w:type="spellStart"/>
      <w:r w:rsidRPr="00AB551F">
        <w:rPr>
          <w:rFonts w:ascii="Times New Roman" w:eastAsia="Times New Roman" w:hAnsi="Times New Roman" w:cs="Times New Roman"/>
          <w:sz w:val="28"/>
          <w:szCs w:val="28"/>
          <w:lang w:eastAsia="ru-RU"/>
        </w:rPr>
        <w:t>варимакса</w:t>
      </w:r>
      <w:proofErr w:type="spellEnd"/>
      <w:r w:rsidRPr="00AB551F">
        <w:rPr>
          <w:rFonts w:ascii="Times New Roman" w:eastAsia="Times New Roman" w:hAnsi="Times New Roman" w:cs="Times New Roman"/>
          <w:sz w:val="28"/>
          <w:szCs w:val="28"/>
          <w:lang w:eastAsia="ru-RU"/>
        </w:rPr>
        <w:t xml:space="preserve">. </w:t>
      </w:r>
    </w:p>
    <w:p w:rsidR="003B06CA"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lastRenderedPageBreak/>
        <w:t xml:space="preserve">Если вы желаете наряду с выводом повёрнутой матрицы факторов, установленным по умолчанию, получить факторные нагрузки в графическом виде, то щёлкните на опции </w:t>
      </w:r>
      <w:proofErr w:type="spellStart"/>
      <w:r w:rsidRPr="00AB551F">
        <w:rPr>
          <w:rFonts w:ascii="Times New Roman" w:eastAsia="Times New Roman" w:hAnsi="Times New Roman" w:cs="Times New Roman"/>
          <w:sz w:val="28"/>
          <w:szCs w:val="28"/>
          <w:lang w:eastAsia="ru-RU"/>
        </w:rPr>
        <w:t>Loading</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plot</w:t>
      </w:r>
      <w:proofErr w:type="spellEnd"/>
      <w:r w:rsidRPr="00AB551F">
        <w:rPr>
          <w:rFonts w:ascii="Times New Roman" w:eastAsia="Times New Roman" w:hAnsi="Times New Roman" w:cs="Times New Roman"/>
          <w:sz w:val="28"/>
          <w:szCs w:val="28"/>
          <w:lang w:eastAsia="ru-RU"/>
        </w:rPr>
        <w:t>(</w:t>
      </w:r>
      <w:proofErr w:type="spellStart"/>
      <w:r w:rsidRPr="00AB551F">
        <w:rPr>
          <w:rFonts w:ascii="Times New Roman" w:eastAsia="Times New Roman" w:hAnsi="Times New Roman" w:cs="Times New Roman"/>
          <w:sz w:val="28"/>
          <w:szCs w:val="28"/>
          <w:lang w:eastAsia="ru-RU"/>
        </w:rPr>
        <w:t>s</w:t>
      </w:r>
      <w:proofErr w:type="spellEnd"/>
      <w:r w:rsidRPr="00AB551F">
        <w:rPr>
          <w:rFonts w:ascii="Times New Roman" w:eastAsia="Times New Roman" w:hAnsi="Times New Roman" w:cs="Times New Roman"/>
          <w:sz w:val="28"/>
          <w:szCs w:val="28"/>
          <w:lang w:eastAsia="ru-RU"/>
        </w:rPr>
        <w:t xml:space="preserve">) (Диаграммы нагрузок). </w:t>
      </w:r>
    </w:p>
    <w:p w:rsidR="003B06CA"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Подтвердите нажатием кнопки </w:t>
      </w:r>
      <w:proofErr w:type="spellStart"/>
      <w:r w:rsidRPr="00AB551F">
        <w:rPr>
          <w:rFonts w:ascii="Times New Roman" w:eastAsia="Times New Roman" w:hAnsi="Times New Roman" w:cs="Times New Roman"/>
          <w:sz w:val="28"/>
          <w:szCs w:val="28"/>
          <w:lang w:eastAsia="ru-RU"/>
        </w:rPr>
        <w:t>Continue</w:t>
      </w:r>
      <w:proofErr w:type="spellEnd"/>
      <w:r w:rsidRPr="00AB551F">
        <w:rPr>
          <w:rFonts w:ascii="Times New Roman" w:eastAsia="Times New Roman" w:hAnsi="Times New Roman" w:cs="Times New Roman"/>
          <w:sz w:val="28"/>
          <w:szCs w:val="28"/>
          <w:lang w:eastAsia="ru-RU"/>
        </w:rPr>
        <w:t xml:space="preserve"> (Далее). Щёлкните по выключателю </w:t>
      </w:r>
      <w:proofErr w:type="spellStart"/>
      <w:r w:rsidRPr="00AB551F">
        <w:rPr>
          <w:rFonts w:ascii="Times New Roman" w:eastAsia="Times New Roman" w:hAnsi="Times New Roman" w:cs="Times New Roman"/>
          <w:sz w:val="28"/>
          <w:szCs w:val="28"/>
          <w:lang w:eastAsia="ru-RU"/>
        </w:rPr>
        <w:t>Scores</w:t>
      </w:r>
      <w:proofErr w:type="spellEnd"/>
      <w:r w:rsidRPr="00AB551F">
        <w:rPr>
          <w:rFonts w:ascii="Times New Roman" w:eastAsia="Times New Roman" w:hAnsi="Times New Roman" w:cs="Times New Roman"/>
          <w:sz w:val="28"/>
          <w:szCs w:val="28"/>
          <w:lang w:eastAsia="ru-RU"/>
        </w:rPr>
        <w:t xml:space="preserve">... (Значения) и активируйте </w:t>
      </w:r>
      <w:proofErr w:type="spellStart"/>
      <w:r w:rsidRPr="00AB551F">
        <w:rPr>
          <w:rFonts w:ascii="Times New Roman" w:eastAsia="Times New Roman" w:hAnsi="Times New Roman" w:cs="Times New Roman"/>
          <w:sz w:val="28"/>
          <w:szCs w:val="28"/>
          <w:lang w:eastAsia="ru-RU"/>
        </w:rPr>
        <w:t>Save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as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variables</w:t>
      </w:r>
      <w:proofErr w:type="spellEnd"/>
      <w:r w:rsidRPr="00AB551F">
        <w:rPr>
          <w:rFonts w:ascii="Times New Roman" w:eastAsia="Times New Roman" w:hAnsi="Times New Roman" w:cs="Times New Roman"/>
          <w:sz w:val="28"/>
          <w:szCs w:val="28"/>
          <w:lang w:eastAsia="ru-RU"/>
        </w:rPr>
        <w:t xml:space="preserve"> (Сохранить как переменные), чтобы рассчитанные значения факторов сохранить в виде дополнительных переменных.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В заключение, с помощью кнопки </w:t>
      </w:r>
      <w:proofErr w:type="spellStart"/>
      <w:r w:rsidRPr="00AB551F">
        <w:rPr>
          <w:rFonts w:ascii="Times New Roman" w:eastAsia="Times New Roman" w:hAnsi="Times New Roman" w:cs="Times New Roman"/>
          <w:sz w:val="28"/>
          <w:szCs w:val="28"/>
          <w:lang w:eastAsia="ru-RU"/>
        </w:rPr>
        <w:t>Options</w:t>
      </w:r>
      <w:proofErr w:type="spellEnd"/>
      <w:r w:rsidRPr="00AB551F">
        <w:rPr>
          <w:rFonts w:ascii="Times New Roman" w:eastAsia="Times New Roman" w:hAnsi="Times New Roman" w:cs="Times New Roman"/>
          <w:sz w:val="28"/>
          <w:szCs w:val="28"/>
          <w:lang w:eastAsia="ru-RU"/>
        </w:rPr>
        <w:t xml:space="preserve">... (Опции) Вы получите возможность, организовать вывод коэффициентов, отсортированных по размеру. В отличие от первого примера факторного анализа, здесь мы воспользуемся предлагаемой сортировкой. Поэтому активируйте опцию </w:t>
      </w:r>
      <w:proofErr w:type="spellStart"/>
      <w:r w:rsidRPr="00AB551F">
        <w:rPr>
          <w:rFonts w:ascii="Times New Roman" w:eastAsia="Times New Roman" w:hAnsi="Times New Roman" w:cs="Times New Roman"/>
          <w:sz w:val="28"/>
          <w:szCs w:val="28"/>
          <w:lang w:eastAsia="ru-RU"/>
        </w:rPr>
        <w:t>Sorted</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by</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size</w:t>
      </w:r>
      <w:proofErr w:type="spellEnd"/>
      <w:r w:rsidRPr="00AB551F">
        <w:rPr>
          <w:rFonts w:ascii="Times New Roman" w:eastAsia="Times New Roman" w:hAnsi="Times New Roman" w:cs="Times New Roman"/>
          <w:sz w:val="28"/>
          <w:szCs w:val="28"/>
          <w:lang w:eastAsia="ru-RU"/>
        </w:rPr>
        <w:t xml:space="preserve"> (</w:t>
      </w:r>
      <w:proofErr w:type="gramStart"/>
      <w:r w:rsidRPr="00AB551F">
        <w:rPr>
          <w:rFonts w:ascii="Times New Roman" w:eastAsia="Times New Roman" w:hAnsi="Times New Roman" w:cs="Times New Roman"/>
          <w:sz w:val="28"/>
          <w:szCs w:val="28"/>
          <w:lang w:eastAsia="ru-RU"/>
        </w:rPr>
        <w:t>Сортированные</w:t>
      </w:r>
      <w:proofErr w:type="gramEnd"/>
      <w:r w:rsidRPr="00AB551F">
        <w:rPr>
          <w:rFonts w:ascii="Times New Roman" w:eastAsia="Times New Roman" w:hAnsi="Times New Roman" w:cs="Times New Roman"/>
          <w:sz w:val="28"/>
          <w:szCs w:val="28"/>
          <w:lang w:eastAsia="ru-RU"/>
        </w:rPr>
        <w:t xml:space="preserve"> по размеру).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Теперь мы запретим вывод малых факторных нагрузок и для этого установим граничное значение выводимых нагрузок равным 0,4. Достоинство этого шага состоит в том, что устраняется непривлекательное отображение малых значений в Е-формате.</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Активируйте опцию </w:t>
      </w:r>
      <w:proofErr w:type="spellStart"/>
      <w:r w:rsidRPr="00AB551F">
        <w:rPr>
          <w:rFonts w:ascii="Times New Roman" w:eastAsia="Times New Roman" w:hAnsi="Times New Roman" w:cs="Times New Roman"/>
          <w:sz w:val="28"/>
          <w:szCs w:val="28"/>
          <w:lang w:eastAsia="ru-RU"/>
        </w:rPr>
        <w:t>Suppress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absolute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values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less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then</w:t>
      </w:r>
      <w:proofErr w:type="spellEnd"/>
      <w:r w:rsidRPr="00AB551F">
        <w:rPr>
          <w:rFonts w:ascii="Times New Roman" w:eastAsia="Times New Roman" w:hAnsi="Times New Roman" w:cs="Times New Roman"/>
          <w:sz w:val="28"/>
          <w:szCs w:val="28"/>
          <w:lang w:eastAsia="ru-RU"/>
        </w:rPr>
        <w:t>: (</w:t>
      </w:r>
      <w:proofErr w:type="spellStart"/>
      <w:r w:rsidRPr="00AB551F">
        <w:rPr>
          <w:rFonts w:ascii="Times New Roman" w:eastAsia="Times New Roman" w:hAnsi="Times New Roman" w:cs="Times New Roman"/>
          <w:sz w:val="28"/>
          <w:szCs w:val="28"/>
          <w:lang w:eastAsia="ru-RU"/>
        </w:rPr>
        <w:t>He</w:t>
      </w:r>
      <w:proofErr w:type="spellEnd"/>
      <w:r w:rsidRPr="00AB551F">
        <w:rPr>
          <w:rFonts w:ascii="Times New Roman" w:eastAsia="Times New Roman" w:hAnsi="Times New Roman" w:cs="Times New Roman"/>
          <w:sz w:val="28"/>
          <w:szCs w:val="28"/>
          <w:lang w:eastAsia="ru-RU"/>
        </w:rPr>
        <w:t xml:space="preserve"> выводить абсолютные значения меньшие) и введите предельное значение 0,4. </w:t>
      </w:r>
    </w:p>
    <w:p w:rsidR="00AB551F" w:rsidRDefault="00AB551F" w:rsidP="00AB551F">
      <w:pPr>
        <w:spacing w:before="0" w:beforeAutospacing="0" w:after="0" w:afterAutospacing="0"/>
        <w:ind w:firstLine="0"/>
        <w:rPr>
          <w:rFonts w:ascii="Times New Roman" w:eastAsia="Times New Roman" w:hAnsi="Times New Roman" w:cs="Times New Roman"/>
          <w:sz w:val="28"/>
          <w:szCs w:val="28"/>
          <w:lang w:eastAsia="ru-RU"/>
        </w:rPr>
      </w:pPr>
      <w:bookmarkStart w:id="41" w:name="_Toc117079876"/>
    </w:p>
    <w:p w:rsidR="0099299F" w:rsidRPr="00AB551F" w:rsidRDefault="0099299F" w:rsidP="00AB551F">
      <w:pPr>
        <w:spacing w:before="0" w:beforeAutospacing="0" w:after="0" w:afterAutospacing="0"/>
        <w:ind w:firstLine="0"/>
        <w:jc w:val="center"/>
        <w:rPr>
          <w:rFonts w:ascii="Times New Roman" w:eastAsia="Times New Roman" w:hAnsi="Times New Roman" w:cs="Times New Roman"/>
          <w:b/>
          <w:sz w:val="28"/>
          <w:szCs w:val="28"/>
          <w:lang w:eastAsia="ru-RU"/>
        </w:rPr>
      </w:pPr>
      <w:r w:rsidRPr="00AB551F">
        <w:rPr>
          <w:rFonts w:ascii="Times New Roman" w:eastAsia="Times New Roman" w:hAnsi="Times New Roman" w:cs="Times New Roman"/>
          <w:b/>
          <w:sz w:val="28"/>
          <w:szCs w:val="28"/>
          <w:lang w:eastAsia="ru-RU"/>
        </w:rPr>
        <w:t>5.6. Анализ пригодности</w:t>
      </w:r>
      <w:bookmarkEnd w:id="41"/>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Анализ пригодности (а также: анализ вопросов или анализ заданий) помогает подбирать вопросы (задания) для тестов. При помощи разнообразных критериев устанавливается, какие задания подходят для определённого теста, а какие нет.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этой цели некоторой совокупности (выборке) респондентов предлагают предварительный вариант теста со всеми предполагаемыми заданиями и проводят анализ этих заданий. При помощи этого анализа исключают неподходящие задания, а оставшиеся включают в итоговую форму теста. Тесты подразделяются в зависимости от вида исследуемого личностного признака, а именно выделяются тест уровня образованности, тест способностей и личностный тест. Тестовое задание состоит преимущественно из двух частей: проблемы или вопроса и варианта решения проблемы или ответа.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Следует понимать разницу между заданиями, для которых считается правильным только один ответ, а другие — неправильными, и заданиями со ступенчатым ответом. Примерами пунктов, построенными по принципу верно — </w:t>
      </w:r>
      <w:proofErr w:type="gramStart"/>
      <w:r w:rsidRPr="00AB551F">
        <w:rPr>
          <w:rFonts w:ascii="Times New Roman" w:eastAsia="Times New Roman" w:hAnsi="Times New Roman" w:cs="Times New Roman"/>
          <w:sz w:val="28"/>
          <w:szCs w:val="28"/>
          <w:lang w:eastAsia="ru-RU"/>
        </w:rPr>
        <w:t>не верно</w:t>
      </w:r>
      <w:proofErr w:type="gramEnd"/>
      <w:r w:rsidRPr="00AB551F">
        <w:rPr>
          <w:rFonts w:ascii="Times New Roman" w:eastAsia="Times New Roman" w:hAnsi="Times New Roman" w:cs="Times New Roman"/>
          <w:sz w:val="28"/>
          <w:szCs w:val="28"/>
          <w:lang w:eastAsia="ru-RU"/>
        </w:rPr>
        <w:t xml:space="preserve"> могут служить следующие пункты: </w:t>
      </w:r>
    </w:p>
    <w:p w:rsidR="0099299F" w:rsidRPr="00453A94" w:rsidRDefault="0099299F" w:rsidP="001D1F06">
      <w:pPr>
        <w:spacing w:before="0" w:beforeAutospacing="0" w:after="0" w:afterAutospacing="0"/>
        <w:ind w:firstLine="0"/>
        <w:rPr>
          <w:rFonts w:ascii="Times New Roman" w:eastAsia="Times New Roman" w:hAnsi="Times New Roman" w:cs="Times New Roman"/>
          <w:sz w:val="32"/>
          <w:szCs w:val="28"/>
          <w:lang w:eastAsia="ru-RU"/>
        </w:rPr>
      </w:pPr>
      <w:r w:rsidRPr="00453A94">
        <w:rPr>
          <w:rFonts w:ascii="Times New Roman" w:eastAsia="Times New Roman" w:hAnsi="Times New Roman" w:cs="Times New Roman"/>
          <w:sz w:val="32"/>
          <w:szCs w:val="28"/>
          <w:lang w:eastAsia="ru-RU"/>
        </w:rPr>
        <w:t xml:space="preserve">· Покупаете ли вы дорогую одежду (да — нет)? </w:t>
      </w:r>
    </w:p>
    <w:p w:rsidR="0099299F" w:rsidRPr="00453A94" w:rsidRDefault="0099299F" w:rsidP="001D1F06">
      <w:pPr>
        <w:spacing w:before="0" w:beforeAutospacing="0" w:after="0" w:afterAutospacing="0"/>
        <w:ind w:firstLine="0"/>
        <w:rPr>
          <w:rFonts w:ascii="Times New Roman" w:eastAsia="Times New Roman" w:hAnsi="Times New Roman" w:cs="Times New Roman"/>
          <w:sz w:val="32"/>
          <w:szCs w:val="28"/>
          <w:lang w:eastAsia="ru-RU"/>
        </w:rPr>
      </w:pPr>
      <w:r w:rsidRPr="00453A94">
        <w:rPr>
          <w:rFonts w:ascii="Times New Roman" w:eastAsia="Times New Roman" w:hAnsi="Times New Roman" w:cs="Times New Roman"/>
          <w:sz w:val="32"/>
          <w:szCs w:val="28"/>
          <w:lang w:eastAsia="ru-RU"/>
        </w:rPr>
        <w:t>· Является ли кит представителем семейства млекопитающих (верно — неверно)?</w:t>
      </w:r>
    </w:p>
    <w:p w:rsidR="00453A94" w:rsidRDefault="0099299F" w:rsidP="00453A94">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Возможны также и задания с множественными ответами: </w:t>
      </w:r>
    </w:p>
    <w:p w:rsidR="0099299F" w:rsidRPr="00AB551F" w:rsidRDefault="0099299F" w:rsidP="00453A94">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Кем по национальности был Альфред Нобель (немец — швейцарец — швед — австриец — датчанин)? </w:t>
      </w:r>
    </w:p>
    <w:p w:rsidR="00453A94" w:rsidRDefault="0099299F" w:rsidP="00453A94">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lastRenderedPageBreak/>
        <w:t xml:space="preserve">Задания со ступенчатым вариантом ответа построены иначе. Исследуемый личностный признак оценивается при помощи ответов, указывающих на силу проявления признака, к примеру: </w:t>
      </w:r>
    </w:p>
    <w:p w:rsidR="0099299F" w:rsidRPr="00AB551F" w:rsidRDefault="0099299F" w:rsidP="00453A94">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Я теряю самообладание (никогда — редко — иногда — часто). </w:t>
      </w:r>
    </w:p>
    <w:p w:rsidR="0099299F" w:rsidRPr="00AB551F" w:rsidRDefault="0099299F" w:rsidP="00AB551F">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оценки таких ответов каждому варианту ответа присваивается некоторый количественный показатель (как правило, 1, 2, 3 ...). </w:t>
      </w:r>
    </w:p>
    <w:p w:rsidR="009B56F9" w:rsidRDefault="009B56F9" w:rsidP="009B56F9">
      <w:pPr>
        <w:spacing w:before="0" w:beforeAutospacing="0" w:after="0" w:afterAutospacing="0"/>
        <w:ind w:firstLine="0"/>
        <w:jc w:val="center"/>
        <w:rPr>
          <w:rFonts w:ascii="Times New Roman" w:eastAsia="Times New Roman" w:hAnsi="Times New Roman" w:cs="Times New Roman"/>
          <w:b/>
          <w:bCs/>
          <w:sz w:val="28"/>
          <w:szCs w:val="28"/>
          <w:lang w:eastAsia="ru-RU"/>
        </w:rPr>
      </w:pPr>
    </w:p>
    <w:p w:rsidR="0099299F" w:rsidRPr="00AB551F" w:rsidRDefault="0099299F" w:rsidP="009B56F9">
      <w:pPr>
        <w:spacing w:before="0" w:beforeAutospacing="0" w:after="0" w:afterAutospacing="0"/>
        <w:ind w:firstLine="0"/>
        <w:jc w:val="center"/>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6.1. Задания типа верно – не верно</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оценки пригодности отдельных пунктов следует применять индекс сложности и коэффициент избирательности.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Индекс сложности.</w:t>
      </w:r>
      <w:r w:rsidRPr="00AB551F">
        <w:rPr>
          <w:rFonts w:ascii="Times New Roman" w:eastAsia="Times New Roman" w:hAnsi="Times New Roman" w:cs="Times New Roman"/>
          <w:sz w:val="28"/>
          <w:szCs w:val="28"/>
          <w:lang w:eastAsia="ru-RU"/>
        </w:rPr>
        <w:t xml:space="preserve"> В простейшем случае он представляет собой долю правильных ответов на данный вопрос, взятую в процентах от общего количества ответов. Для вопросов с несколькими возможными ответами и ступенчатыми ответами существуют модифицированные формулы. Для сложных вопросов индекс сложности принимает малые значения, а для лёгких большие. Вопросы с низким и высоким индексом сложности считаются не желательными.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xml:space="preserve">Коэффициент избирательности. </w:t>
      </w:r>
      <w:r w:rsidRPr="00AB551F">
        <w:rPr>
          <w:rFonts w:ascii="Times New Roman" w:eastAsia="Times New Roman" w:hAnsi="Times New Roman" w:cs="Times New Roman"/>
          <w:sz w:val="28"/>
          <w:szCs w:val="28"/>
          <w:lang w:eastAsia="ru-RU"/>
        </w:rPr>
        <w:t xml:space="preserve">Коэффициентом избирательности, который является важным критерием для оценки применимости вопроса, служит корреляционный коэффициент между ответом на вопрос и суммарным показателем теста. В качестве суммарного показателя теста берётся сумма всех ответов. Это означает, что все правильные ответы должны иметь одинаковый знак! К сожалению, этому важному обстоятельству в справочниках уделяется не достаточно внимания.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Для определения корреляционного коэффициента SPSS использует коэффициенты Пирсона (</w:t>
      </w:r>
      <w:proofErr w:type="gramStart"/>
      <w:r w:rsidRPr="00AB551F">
        <w:rPr>
          <w:rFonts w:ascii="Times New Roman" w:eastAsia="Times New Roman" w:hAnsi="Times New Roman" w:cs="Times New Roman"/>
          <w:sz w:val="28"/>
          <w:szCs w:val="28"/>
          <w:lang w:eastAsia="ru-RU"/>
        </w:rPr>
        <w:t>см</w:t>
      </w:r>
      <w:proofErr w:type="gramEnd"/>
      <w:r w:rsidRPr="00AB551F">
        <w:rPr>
          <w:rFonts w:ascii="Times New Roman" w:eastAsia="Times New Roman" w:hAnsi="Times New Roman" w:cs="Times New Roman"/>
          <w:sz w:val="28"/>
          <w:szCs w:val="28"/>
          <w:lang w:eastAsia="ru-RU"/>
        </w:rPr>
        <w:t xml:space="preserve">. раздел 4.1).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Непригодные для применения пункты обычно отбираются посредством сравнения индексов сложности и избирательности. Самым простым способом является отбор сначала тех вопросов, которые обладают индексом сложности ниже 20 или выше 80, а затем из списка оставшихся вопросов исключаются те, которые имеют самые низкие коэффициенты избирательности.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Коэффициент пригодности</w:t>
      </w:r>
      <w:r w:rsidRPr="00AB551F">
        <w:rPr>
          <w:rFonts w:ascii="Times New Roman" w:eastAsia="Times New Roman" w:hAnsi="Times New Roman" w:cs="Times New Roman"/>
          <w:sz w:val="28"/>
          <w:szCs w:val="28"/>
          <w:lang w:eastAsia="ru-RU"/>
        </w:rPr>
        <w:t xml:space="preserve"> является важным критерием для оценки результата теста. Он является мерой точности, с которой проводится тестирование некоторого признака. SPSS предлагает для этой цели множество методов; по умолчанию устанавливается альфа </w:t>
      </w:r>
      <w:proofErr w:type="spellStart"/>
      <w:r w:rsidRPr="00AB551F">
        <w:rPr>
          <w:rFonts w:ascii="Times New Roman" w:eastAsia="Times New Roman" w:hAnsi="Times New Roman" w:cs="Times New Roman"/>
          <w:sz w:val="28"/>
          <w:szCs w:val="28"/>
          <w:lang w:eastAsia="ru-RU"/>
        </w:rPr>
        <w:t>Кронбаха</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Cronbach's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Alpha</w:t>
      </w:r>
      <w:proofErr w:type="spellEnd"/>
      <w:r w:rsidRPr="00AB551F">
        <w:rPr>
          <w:rFonts w:ascii="Times New Roman" w:eastAsia="Times New Roman" w:hAnsi="Times New Roman" w:cs="Times New Roman"/>
          <w:sz w:val="28"/>
          <w:szCs w:val="28"/>
          <w:lang w:eastAsia="ru-RU"/>
        </w:rPr>
        <w:t>) со значением, модуль которого находится между 0 и 1.</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Это можно сделать посредством выбора меню </w:t>
      </w:r>
      <w:r w:rsidRPr="00AB551F">
        <w:rPr>
          <w:rFonts w:ascii="Times New Roman" w:eastAsia="Times New Roman" w:hAnsi="Times New Roman" w:cs="Times New Roman"/>
          <w:sz w:val="28"/>
          <w:szCs w:val="28"/>
          <w:lang w:val="en-US" w:eastAsia="ru-RU"/>
        </w:rPr>
        <w:t>Transform (</w:t>
      </w:r>
      <w:r w:rsidRPr="00AB551F">
        <w:rPr>
          <w:rFonts w:ascii="Times New Roman" w:eastAsia="Times New Roman" w:hAnsi="Times New Roman" w:cs="Times New Roman"/>
          <w:sz w:val="28"/>
          <w:szCs w:val="28"/>
          <w:lang w:eastAsia="ru-RU"/>
        </w:rPr>
        <w:t>Трансформировать</w:t>
      </w:r>
      <w:r w:rsidRPr="00AB551F">
        <w:rPr>
          <w:rFonts w:ascii="Times New Roman" w:eastAsia="Times New Roman" w:hAnsi="Times New Roman" w:cs="Times New Roman"/>
          <w:sz w:val="28"/>
          <w:szCs w:val="28"/>
          <w:lang w:val="en-US" w:eastAsia="ru-RU"/>
        </w:rPr>
        <w:t>) Recode (</w:t>
      </w:r>
      <w:r w:rsidRPr="00AB551F">
        <w:rPr>
          <w:rFonts w:ascii="Times New Roman" w:eastAsia="Times New Roman" w:hAnsi="Times New Roman" w:cs="Times New Roman"/>
          <w:sz w:val="28"/>
          <w:szCs w:val="28"/>
          <w:lang w:eastAsia="ru-RU"/>
        </w:rPr>
        <w:t>Перекодировать</w:t>
      </w:r>
      <w:r w:rsidRPr="00AB551F">
        <w:rPr>
          <w:rFonts w:ascii="Times New Roman" w:eastAsia="Times New Roman" w:hAnsi="Times New Roman" w:cs="Times New Roman"/>
          <w:sz w:val="28"/>
          <w:szCs w:val="28"/>
          <w:lang w:val="en-US" w:eastAsia="ru-RU"/>
        </w:rPr>
        <w:t xml:space="preserve">) Into same Variables... </w:t>
      </w:r>
      <w:r w:rsidRPr="00AB551F">
        <w:rPr>
          <w:rFonts w:ascii="Times New Roman" w:eastAsia="Times New Roman" w:hAnsi="Times New Roman" w:cs="Times New Roman"/>
          <w:sz w:val="28"/>
          <w:szCs w:val="28"/>
          <w:lang w:eastAsia="ru-RU"/>
        </w:rPr>
        <w:t xml:space="preserve">(В те же переменные)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После перекодировки выберите в меню </w:t>
      </w:r>
      <w:r w:rsidRPr="00AB551F">
        <w:rPr>
          <w:rFonts w:ascii="Times New Roman" w:eastAsia="Times New Roman" w:hAnsi="Times New Roman" w:cs="Times New Roman"/>
          <w:sz w:val="28"/>
          <w:szCs w:val="28"/>
          <w:lang w:val="en-US" w:eastAsia="ru-RU"/>
        </w:rPr>
        <w:t>Analyze</w:t>
      </w:r>
      <w:r w:rsidRPr="00AB551F">
        <w:rPr>
          <w:rFonts w:ascii="Times New Roman" w:eastAsia="Times New Roman" w:hAnsi="Times New Roman" w:cs="Times New Roman"/>
          <w:sz w:val="28"/>
          <w:szCs w:val="28"/>
          <w:lang w:eastAsia="ru-RU"/>
        </w:rPr>
        <w:t xml:space="preserve"> (Анализ) </w:t>
      </w:r>
      <w:r w:rsidRPr="00AB551F">
        <w:rPr>
          <w:rFonts w:ascii="Times New Roman" w:eastAsia="Times New Roman" w:hAnsi="Times New Roman" w:cs="Times New Roman"/>
          <w:sz w:val="28"/>
          <w:szCs w:val="28"/>
          <w:lang w:val="en-US" w:eastAsia="ru-RU"/>
        </w:rPr>
        <w:t>Scale</w:t>
      </w:r>
      <w:r w:rsidRPr="00AB551F">
        <w:rPr>
          <w:rFonts w:ascii="Times New Roman" w:eastAsia="Times New Roman" w:hAnsi="Times New Roman" w:cs="Times New Roman"/>
          <w:sz w:val="28"/>
          <w:szCs w:val="28"/>
          <w:lang w:eastAsia="ru-RU"/>
        </w:rPr>
        <w:t xml:space="preserve"> (Масштабировать)</w:t>
      </w:r>
      <w:r w:rsidRPr="00AB551F">
        <w:rPr>
          <w:rFonts w:ascii="Times New Roman" w:eastAsia="Times New Roman" w:hAnsi="Times New Roman" w:cs="Times New Roman"/>
          <w:sz w:val="28"/>
          <w:szCs w:val="28"/>
          <w:lang w:val="en-US" w:eastAsia="ru-RU"/>
        </w:rPr>
        <w:t> </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Reliability</w:t>
      </w:r>
      <w:r w:rsidRPr="00AB551F">
        <w:rPr>
          <w:rFonts w:ascii="Times New Roman" w:eastAsia="Times New Roman" w:hAnsi="Times New Roman" w:cs="Times New Roman"/>
          <w:sz w:val="28"/>
          <w:szCs w:val="28"/>
          <w:lang w:eastAsia="ru-RU"/>
        </w:rPr>
        <w:t xml:space="preserve"> </w:t>
      </w:r>
      <w:r w:rsidRPr="00AB551F">
        <w:rPr>
          <w:rFonts w:ascii="Times New Roman" w:eastAsia="Times New Roman" w:hAnsi="Times New Roman" w:cs="Times New Roman"/>
          <w:sz w:val="28"/>
          <w:szCs w:val="28"/>
          <w:lang w:val="en-US" w:eastAsia="ru-RU"/>
        </w:rPr>
        <w:t>Analysis</w:t>
      </w:r>
      <w:r w:rsidRPr="00AB551F">
        <w:rPr>
          <w:rFonts w:ascii="Times New Roman" w:eastAsia="Times New Roman" w:hAnsi="Times New Roman" w:cs="Times New Roman"/>
          <w:sz w:val="28"/>
          <w:szCs w:val="28"/>
          <w:lang w:eastAsia="ru-RU"/>
        </w:rPr>
        <w:t xml:space="preserve">... (Анализ пригодности) Откроется диалоговое окно </w:t>
      </w:r>
      <w:proofErr w:type="spellStart"/>
      <w:r w:rsidRPr="00AB551F">
        <w:rPr>
          <w:rFonts w:ascii="Times New Roman" w:eastAsia="Times New Roman" w:hAnsi="Times New Roman" w:cs="Times New Roman"/>
          <w:sz w:val="28"/>
          <w:szCs w:val="28"/>
          <w:lang w:eastAsia="ru-RU"/>
        </w:rPr>
        <w:t>Reliability</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Analysis</w:t>
      </w:r>
      <w:proofErr w:type="spellEnd"/>
      <w:r w:rsidRPr="00AB551F">
        <w:rPr>
          <w:rFonts w:ascii="Times New Roman" w:eastAsia="Times New Roman" w:hAnsi="Times New Roman" w:cs="Times New Roman"/>
          <w:sz w:val="28"/>
          <w:szCs w:val="28"/>
          <w:lang w:eastAsia="ru-RU"/>
        </w:rPr>
        <w:t xml:space="preserve"> (рис. 4.87).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Переменные </w:t>
      </w:r>
      <w:r w:rsidRPr="00AB551F">
        <w:rPr>
          <w:rFonts w:ascii="Times New Roman" w:eastAsia="Times New Roman" w:hAnsi="Times New Roman" w:cs="Times New Roman"/>
          <w:sz w:val="28"/>
          <w:szCs w:val="28"/>
          <w:lang w:val="en-US" w:eastAsia="ru-RU"/>
        </w:rPr>
        <w:t>a</w:t>
      </w:r>
      <w:r w:rsidRPr="00AB551F">
        <w:rPr>
          <w:rFonts w:ascii="Times New Roman" w:eastAsia="Times New Roman" w:hAnsi="Times New Roman" w:cs="Times New Roman"/>
          <w:sz w:val="28"/>
          <w:szCs w:val="28"/>
          <w:lang w:eastAsia="ru-RU"/>
        </w:rPr>
        <w:t>-</w:t>
      </w:r>
      <w:r w:rsidRPr="00AB551F">
        <w:rPr>
          <w:rFonts w:ascii="Times New Roman" w:eastAsia="Times New Roman" w:hAnsi="Times New Roman" w:cs="Times New Roman"/>
          <w:sz w:val="28"/>
          <w:szCs w:val="28"/>
          <w:lang w:val="en-US" w:eastAsia="ru-RU"/>
        </w:rPr>
        <w:t>am</w:t>
      </w:r>
      <w:r w:rsidRPr="00AB551F">
        <w:rPr>
          <w:rFonts w:ascii="Times New Roman" w:eastAsia="Times New Roman" w:hAnsi="Times New Roman" w:cs="Times New Roman"/>
          <w:sz w:val="28"/>
          <w:szCs w:val="28"/>
          <w:lang w:eastAsia="ru-RU"/>
        </w:rPr>
        <w:t xml:space="preserve"> поместите в поле пунктов (</w:t>
      </w:r>
      <w:proofErr w:type="spellStart"/>
      <w:r w:rsidRPr="00AB551F">
        <w:rPr>
          <w:rFonts w:ascii="Times New Roman" w:eastAsia="Times New Roman" w:hAnsi="Times New Roman" w:cs="Times New Roman"/>
          <w:sz w:val="28"/>
          <w:szCs w:val="28"/>
          <w:lang w:eastAsia="ru-RU"/>
        </w:rPr>
        <w:t>Items</w:t>
      </w:r>
      <w:proofErr w:type="spellEnd"/>
      <w:r w:rsidRPr="00AB551F">
        <w:rPr>
          <w:rFonts w:ascii="Times New Roman" w:eastAsia="Times New Roman" w:hAnsi="Times New Roman" w:cs="Times New Roman"/>
          <w:sz w:val="28"/>
          <w:szCs w:val="28"/>
          <w:lang w:eastAsia="ru-RU"/>
        </w:rPr>
        <w:t xml:space="preserve">:). Затем из числа предлагаемых методов расчёта коэффициентов пригодности необходимо выбрать </w:t>
      </w:r>
      <w:proofErr w:type="gramStart"/>
      <w:r w:rsidRPr="00AB551F">
        <w:rPr>
          <w:rFonts w:ascii="Times New Roman" w:eastAsia="Times New Roman" w:hAnsi="Times New Roman" w:cs="Times New Roman"/>
          <w:sz w:val="28"/>
          <w:szCs w:val="28"/>
          <w:lang w:eastAsia="ru-RU"/>
        </w:rPr>
        <w:t>подходящий</w:t>
      </w:r>
      <w:proofErr w:type="gramEnd"/>
      <w:r w:rsidRPr="00AB551F">
        <w:rPr>
          <w:rFonts w:ascii="Times New Roman" w:eastAsia="Times New Roman" w:hAnsi="Times New Roman" w:cs="Times New Roman"/>
          <w:sz w:val="28"/>
          <w:szCs w:val="28"/>
          <w:lang w:eastAsia="ru-RU"/>
        </w:rPr>
        <w:t xml:space="preserve">: </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lastRenderedPageBreak/>
        <w:t>·  </w:t>
      </w:r>
      <w:proofErr w:type="spellStart"/>
      <w:r w:rsidRPr="00AB551F">
        <w:rPr>
          <w:rFonts w:ascii="Times New Roman" w:eastAsia="Times New Roman" w:hAnsi="Times New Roman" w:cs="Times New Roman"/>
          <w:sz w:val="28"/>
          <w:szCs w:val="28"/>
          <w:lang w:eastAsia="ru-RU"/>
        </w:rPr>
        <w:t>Alpha</w:t>
      </w:r>
      <w:proofErr w:type="spellEnd"/>
      <w:r w:rsidRPr="00AB551F">
        <w:rPr>
          <w:rFonts w:ascii="Times New Roman" w:eastAsia="Times New Roman" w:hAnsi="Times New Roman" w:cs="Times New Roman"/>
          <w:sz w:val="28"/>
          <w:szCs w:val="28"/>
          <w:lang w:eastAsia="ru-RU"/>
        </w:rPr>
        <w:t xml:space="preserve"> (Альфа): Альфа </w:t>
      </w:r>
      <w:proofErr w:type="spellStart"/>
      <w:r w:rsidRPr="00AB551F">
        <w:rPr>
          <w:rFonts w:ascii="Times New Roman" w:eastAsia="Times New Roman" w:hAnsi="Times New Roman" w:cs="Times New Roman"/>
          <w:sz w:val="28"/>
          <w:szCs w:val="28"/>
          <w:lang w:eastAsia="ru-RU"/>
        </w:rPr>
        <w:t>Кронбаха</w:t>
      </w:r>
      <w:proofErr w:type="spellEnd"/>
      <w:r w:rsidRPr="00AB551F">
        <w:rPr>
          <w:rFonts w:ascii="Times New Roman" w:eastAsia="Times New Roman" w:hAnsi="Times New Roman" w:cs="Times New Roman"/>
          <w:sz w:val="28"/>
          <w:szCs w:val="28"/>
          <w:lang w:eastAsia="ru-RU"/>
        </w:rPr>
        <w:t xml:space="preserve"> (при дихотомических пунктах используется формула </w:t>
      </w:r>
      <w:proofErr w:type="spellStart"/>
      <w:r w:rsidRPr="00AB551F">
        <w:rPr>
          <w:rFonts w:ascii="Times New Roman" w:eastAsia="Times New Roman" w:hAnsi="Times New Roman" w:cs="Times New Roman"/>
          <w:sz w:val="28"/>
          <w:szCs w:val="28"/>
          <w:lang w:eastAsia="ru-RU"/>
        </w:rPr>
        <w:t>Кудера-Ричардсона</w:t>
      </w:r>
      <w:proofErr w:type="spellEnd"/>
      <w:r w:rsidRPr="00AB551F">
        <w:rPr>
          <w:rFonts w:ascii="Times New Roman" w:eastAsia="Times New Roman" w:hAnsi="Times New Roman" w:cs="Times New Roman"/>
          <w:sz w:val="28"/>
          <w:szCs w:val="28"/>
          <w:lang w:eastAsia="ru-RU"/>
        </w:rPr>
        <w:t xml:space="preserve"> 20 (</w:t>
      </w:r>
      <w:proofErr w:type="spellStart"/>
      <w:r w:rsidRPr="00AB551F">
        <w:rPr>
          <w:rFonts w:ascii="Times New Roman" w:eastAsia="Times New Roman" w:hAnsi="Times New Roman" w:cs="Times New Roman"/>
          <w:sz w:val="28"/>
          <w:szCs w:val="28"/>
          <w:lang w:eastAsia="ru-RU"/>
        </w:rPr>
        <w:t>Kuder-Richardson</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Formula</w:t>
      </w:r>
      <w:proofErr w:type="spellEnd"/>
      <w:r w:rsidRPr="00AB551F">
        <w:rPr>
          <w:rFonts w:ascii="Times New Roman" w:eastAsia="Times New Roman" w:hAnsi="Times New Roman" w:cs="Times New Roman"/>
          <w:sz w:val="28"/>
          <w:szCs w:val="28"/>
          <w:lang w:eastAsia="ru-RU"/>
        </w:rPr>
        <w:t xml:space="preserve"> 20)) </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w:t>
      </w:r>
      <w:proofErr w:type="spellStart"/>
      <w:r w:rsidRPr="00AB551F">
        <w:rPr>
          <w:rFonts w:ascii="Times New Roman" w:eastAsia="Times New Roman" w:hAnsi="Times New Roman" w:cs="Times New Roman"/>
          <w:sz w:val="28"/>
          <w:szCs w:val="28"/>
          <w:lang w:eastAsia="ru-RU"/>
        </w:rPr>
        <w:t>Split-half</w:t>
      </w:r>
      <w:proofErr w:type="spellEnd"/>
      <w:r w:rsidRPr="00AB551F">
        <w:rPr>
          <w:rFonts w:ascii="Times New Roman" w:eastAsia="Times New Roman" w:hAnsi="Times New Roman" w:cs="Times New Roman"/>
          <w:sz w:val="28"/>
          <w:szCs w:val="28"/>
          <w:lang w:eastAsia="ru-RU"/>
        </w:rPr>
        <w:t xml:space="preserve"> (Расщепление на две половины): Определение пригодности с расщеплением на две половины по </w:t>
      </w:r>
      <w:proofErr w:type="spellStart"/>
      <w:r w:rsidRPr="00AB551F">
        <w:rPr>
          <w:rFonts w:ascii="Times New Roman" w:eastAsia="Times New Roman" w:hAnsi="Times New Roman" w:cs="Times New Roman"/>
          <w:sz w:val="28"/>
          <w:szCs w:val="28"/>
          <w:lang w:eastAsia="ru-RU"/>
        </w:rPr>
        <w:t>Спирману-Брауну</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Spearman-Brown</w:t>
      </w:r>
      <w:proofErr w:type="spellEnd"/>
      <w:r w:rsidRPr="00AB551F">
        <w:rPr>
          <w:rFonts w:ascii="Times New Roman" w:eastAsia="Times New Roman" w:hAnsi="Times New Roman" w:cs="Times New Roman"/>
          <w:sz w:val="28"/>
          <w:szCs w:val="28"/>
          <w:lang w:eastAsia="ru-RU"/>
        </w:rPr>
        <w:t xml:space="preserve">) </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w:t>
      </w:r>
      <w:proofErr w:type="spellStart"/>
      <w:r w:rsidRPr="00AB551F">
        <w:rPr>
          <w:rFonts w:ascii="Times New Roman" w:eastAsia="Times New Roman" w:hAnsi="Times New Roman" w:cs="Times New Roman"/>
          <w:sz w:val="28"/>
          <w:szCs w:val="28"/>
          <w:lang w:eastAsia="ru-RU"/>
        </w:rPr>
        <w:t>Guttman</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Гуттман</w:t>
      </w:r>
      <w:proofErr w:type="spellEnd"/>
      <w:r w:rsidRPr="00AB551F">
        <w:rPr>
          <w:rFonts w:ascii="Times New Roman" w:eastAsia="Times New Roman" w:hAnsi="Times New Roman" w:cs="Times New Roman"/>
          <w:sz w:val="28"/>
          <w:szCs w:val="28"/>
          <w:lang w:eastAsia="ru-RU"/>
        </w:rPr>
        <w:t xml:space="preserve">): Определение нижней границы пригодности </w:t>
      </w:r>
      <w:proofErr w:type="spellStart"/>
      <w:r w:rsidRPr="00AB551F">
        <w:rPr>
          <w:rFonts w:ascii="Times New Roman" w:eastAsia="Times New Roman" w:hAnsi="Times New Roman" w:cs="Times New Roman"/>
          <w:sz w:val="28"/>
          <w:szCs w:val="28"/>
          <w:lang w:eastAsia="ru-RU"/>
        </w:rPr>
        <w:t>Гуттмана</w:t>
      </w:r>
      <w:proofErr w:type="spellEnd"/>
      <w:r w:rsidRPr="00AB551F">
        <w:rPr>
          <w:rFonts w:ascii="Times New Roman" w:eastAsia="Times New Roman" w:hAnsi="Times New Roman" w:cs="Times New Roman"/>
          <w:sz w:val="28"/>
          <w:szCs w:val="28"/>
          <w:lang w:eastAsia="ru-RU"/>
        </w:rPr>
        <w:t xml:space="preserve"> </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w:t>
      </w:r>
      <w:proofErr w:type="spellStart"/>
      <w:r w:rsidRPr="00AB551F">
        <w:rPr>
          <w:rFonts w:ascii="Times New Roman" w:eastAsia="Times New Roman" w:hAnsi="Times New Roman" w:cs="Times New Roman"/>
          <w:sz w:val="28"/>
          <w:szCs w:val="28"/>
          <w:lang w:eastAsia="ru-RU"/>
        </w:rPr>
        <w:t>Parallel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Парралельно</w:t>
      </w:r>
      <w:proofErr w:type="spellEnd"/>
      <w:r w:rsidRPr="00AB551F">
        <w:rPr>
          <w:rFonts w:ascii="Times New Roman" w:eastAsia="Times New Roman" w:hAnsi="Times New Roman" w:cs="Times New Roman"/>
          <w:sz w:val="28"/>
          <w:szCs w:val="28"/>
          <w:lang w:eastAsia="ru-RU"/>
        </w:rPr>
        <w:t xml:space="preserve">): Оценка максимального правдоподобия пригодности теста при условии наличия одинаковых дисперсий пунктов </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w:t>
      </w:r>
      <w:proofErr w:type="spellStart"/>
      <w:r w:rsidRPr="00AB551F">
        <w:rPr>
          <w:rFonts w:ascii="Times New Roman" w:eastAsia="Times New Roman" w:hAnsi="Times New Roman" w:cs="Times New Roman"/>
          <w:sz w:val="28"/>
          <w:szCs w:val="28"/>
          <w:lang w:eastAsia="ru-RU"/>
        </w:rPr>
        <w:t>Strict</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parallel</w:t>
      </w:r>
      <w:proofErr w:type="spellEnd"/>
      <w:r w:rsidRPr="00AB551F">
        <w:rPr>
          <w:rFonts w:ascii="Times New Roman" w:eastAsia="Times New Roman" w:hAnsi="Times New Roman" w:cs="Times New Roman"/>
          <w:sz w:val="28"/>
          <w:szCs w:val="28"/>
          <w:lang w:eastAsia="ru-RU"/>
        </w:rPr>
        <w:t xml:space="preserve"> (Строго параллельно): Оценка максимального правдоподобия пригодности теста при условии наличия одинаковых средних значений пунктов и одинаковых дисперсий пунктов.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Оставьте предварительную установку </w:t>
      </w:r>
      <w:proofErr w:type="spellStart"/>
      <w:r w:rsidRPr="00AB551F">
        <w:rPr>
          <w:rFonts w:ascii="Times New Roman" w:eastAsia="Times New Roman" w:hAnsi="Times New Roman" w:cs="Times New Roman"/>
          <w:sz w:val="28"/>
          <w:szCs w:val="28"/>
          <w:lang w:eastAsia="ru-RU"/>
        </w:rPr>
        <w:t>Alpha</w:t>
      </w:r>
      <w:proofErr w:type="spellEnd"/>
      <w:r w:rsidRPr="00AB551F">
        <w:rPr>
          <w:rFonts w:ascii="Times New Roman" w:eastAsia="Times New Roman" w:hAnsi="Times New Roman" w:cs="Times New Roman"/>
          <w:sz w:val="28"/>
          <w:szCs w:val="28"/>
          <w:lang w:eastAsia="ru-RU"/>
        </w:rPr>
        <w:t xml:space="preserve"> (Альфа) и щёлкните на выключателе </w:t>
      </w:r>
      <w:proofErr w:type="spellStart"/>
      <w:r w:rsidRPr="00AB551F">
        <w:rPr>
          <w:rFonts w:ascii="Times New Roman" w:eastAsia="Times New Roman" w:hAnsi="Times New Roman" w:cs="Times New Roman"/>
          <w:sz w:val="28"/>
          <w:szCs w:val="28"/>
          <w:lang w:eastAsia="ru-RU"/>
        </w:rPr>
        <w:t>Statistics</w:t>
      </w:r>
      <w:proofErr w:type="spellEnd"/>
      <w:r w:rsidRPr="00AB551F">
        <w:rPr>
          <w:rFonts w:ascii="Times New Roman" w:eastAsia="Times New Roman" w:hAnsi="Times New Roman" w:cs="Times New Roman"/>
          <w:sz w:val="28"/>
          <w:szCs w:val="28"/>
          <w:lang w:eastAsia="ru-RU"/>
        </w:rPr>
        <w:t xml:space="preserve">...(Статистики). Откроется диалоговое окно </w:t>
      </w:r>
      <w:r w:rsidRPr="00AB551F">
        <w:rPr>
          <w:rFonts w:ascii="Times New Roman" w:eastAsia="Times New Roman" w:hAnsi="Times New Roman" w:cs="Times New Roman"/>
          <w:sz w:val="28"/>
          <w:szCs w:val="28"/>
          <w:lang w:val="en-US" w:eastAsia="ru-RU"/>
        </w:rPr>
        <w:t>Reliability</w:t>
      </w:r>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val="en-US" w:eastAsia="ru-RU"/>
        </w:rPr>
        <w:t>AnalysisStatistics</w:t>
      </w:r>
      <w:proofErr w:type="spellEnd"/>
      <w:r w:rsidRPr="00AB551F">
        <w:rPr>
          <w:rFonts w:ascii="Times New Roman" w:eastAsia="Times New Roman" w:hAnsi="Times New Roman" w:cs="Times New Roman"/>
          <w:sz w:val="28"/>
          <w:szCs w:val="28"/>
          <w:lang w:eastAsia="ru-RU"/>
        </w:rPr>
        <w:t xml:space="preserve">. Вы можете произвести следующие виды расчётов: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xml:space="preserve">1. </w:t>
      </w:r>
      <w:proofErr w:type="spellStart"/>
      <w:r w:rsidRPr="00AB551F">
        <w:rPr>
          <w:rFonts w:ascii="Times New Roman" w:eastAsia="Times New Roman" w:hAnsi="Times New Roman" w:cs="Times New Roman"/>
          <w:b/>
          <w:bCs/>
          <w:sz w:val="28"/>
          <w:szCs w:val="28"/>
          <w:lang w:eastAsia="ru-RU"/>
        </w:rPr>
        <w:t>Descriptives</w:t>
      </w:r>
      <w:proofErr w:type="spellEnd"/>
      <w:r w:rsidRPr="00AB551F">
        <w:rPr>
          <w:rFonts w:ascii="Times New Roman" w:eastAsia="Times New Roman" w:hAnsi="Times New Roman" w:cs="Times New Roman"/>
          <w:b/>
          <w:bCs/>
          <w:sz w:val="28"/>
          <w:szCs w:val="28"/>
          <w:lang w:eastAsia="ru-RU"/>
        </w:rPr>
        <w:t xml:space="preserve"> </w:t>
      </w:r>
      <w:proofErr w:type="spellStart"/>
      <w:r w:rsidRPr="00AB551F">
        <w:rPr>
          <w:rFonts w:ascii="Times New Roman" w:eastAsia="Times New Roman" w:hAnsi="Times New Roman" w:cs="Times New Roman"/>
          <w:b/>
          <w:bCs/>
          <w:sz w:val="28"/>
          <w:szCs w:val="28"/>
          <w:lang w:eastAsia="ru-RU"/>
        </w:rPr>
        <w:t>for</w:t>
      </w:r>
      <w:proofErr w:type="spellEnd"/>
      <w:r w:rsidRPr="00AB551F">
        <w:rPr>
          <w:rFonts w:ascii="Times New Roman" w:eastAsia="Times New Roman" w:hAnsi="Times New Roman" w:cs="Times New Roman"/>
          <w:b/>
          <w:bCs/>
          <w:sz w:val="28"/>
          <w:szCs w:val="28"/>
          <w:lang w:eastAsia="ru-RU"/>
        </w:rPr>
        <w:t xml:space="preserve"> (Дескриптивные (описательные) статистики </w:t>
      </w:r>
      <w:proofErr w:type="gramStart"/>
      <w:r w:rsidRPr="00AB551F">
        <w:rPr>
          <w:rFonts w:ascii="Times New Roman" w:eastAsia="Times New Roman" w:hAnsi="Times New Roman" w:cs="Times New Roman"/>
          <w:b/>
          <w:bCs/>
          <w:sz w:val="28"/>
          <w:szCs w:val="28"/>
          <w:lang w:eastAsia="ru-RU"/>
        </w:rPr>
        <w:t>для</w:t>
      </w:r>
      <w:proofErr w:type="gramEnd"/>
      <w:r w:rsidRPr="00AB551F">
        <w:rPr>
          <w:rFonts w:ascii="Times New Roman" w:eastAsia="Times New Roman" w:hAnsi="Times New Roman" w:cs="Times New Roman"/>
          <w:b/>
          <w:bCs/>
          <w:sz w:val="28"/>
          <w:szCs w:val="28"/>
          <w:lang w:eastAsia="ru-RU"/>
        </w:rPr>
        <w:t>)</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w:t>
      </w:r>
      <w:proofErr w:type="spellStart"/>
      <w:r w:rsidRPr="00AB551F">
        <w:rPr>
          <w:rFonts w:ascii="Times New Roman" w:eastAsia="Times New Roman" w:hAnsi="Times New Roman" w:cs="Times New Roman"/>
          <w:b/>
          <w:bCs/>
          <w:sz w:val="28"/>
          <w:szCs w:val="28"/>
          <w:lang w:eastAsia="ru-RU"/>
        </w:rPr>
        <w:t>Item</w:t>
      </w:r>
      <w:proofErr w:type="spellEnd"/>
      <w:r w:rsidRPr="00AB551F">
        <w:rPr>
          <w:rFonts w:ascii="Times New Roman" w:eastAsia="Times New Roman" w:hAnsi="Times New Roman" w:cs="Times New Roman"/>
          <w:b/>
          <w:bCs/>
          <w:sz w:val="28"/>
          <w:szCs w:val="28"/>
          <w:lang w:eastAsia="ru-RU"/>
        </w:rPr>
        <w:t xml:space="preserve"> (Пункт): </w:t>
      </w:r>
      <w:r w:rsidRPr="00AB551F">
        <w:rPr>
          <w:rFonts w:ascii="Times New Roman" w:eastAsia="Times New Roman" w:hAnsi="Times New Roman" w:cs="Times New Roman"/>
          <w:sz w:val="28"/>
          <w:szCs w:val="28"/>
          <w:lang w:eastAsia="ru-RU"/>
        </w:rPr>
        <w:t>Среднее значение и стандартное отклонение для каждого пункта анкеты или вопроса</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w:t>
      </w:r>
      <w:proofErr w:type="spellStart"/>
      <w:r w:rsidRPr="00AB551F">
        <w:rPr>
          <w:rFonts w:ascii="Times New Roman" w:eastAsia="Times New Roman" w:hAnsi="Times New Roman" w:cs="Times New Roman"/>
          <w:b/>
          <w:bCs/>
          <w:sz w:val="28"/>
          <w:szCs w:val="28"/>
          <w:lang w:eastAsia="ru-RU"/>
        </w:rPr>
        <w:t>Scale</w:t>
      </w:r>
      <w:proofErr w:type="spellEnd"/>
      <w:r w:rsidRPr="00AB551F">
        <w:rPr>
          <w:rFonts w:ascii="Times New Roman" w:eastAsia="Times New Roman" w:hAnsi="Times New Roman" w:cs="Times New Roman"/>
          <w:b/>
          <w:bCs/>
          <w:sz w:val="28"/>
          <w:szCs w:val="28"/>
          <w:lang w:eastAsia="ru-RU"/>
        </w:rPr>
        <w:t xml:space="preserve"> (Шкала):</w:t>
      </w:r>
      <w:r w:rsidRPr="00AB551F">
        <w:rPr>
          <w:rFonts w:ascii="Times New Roman" w:eastAsia="Times New Roman" w:hAnsi="Times New Roman" w:cs="Times New Roman"/>
          <w:sz w:val="28"/>
          <w:szCs w:val="28"/>
          <w:lang w:eastAsia="ru-RU"/>
        </w:rPr>
        <w:t xml:space="preserve"> Среднее значение, дисперсия и стандартное отклонение для значения масштаба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b/>
          <w:bCs/>
          <w:sz w:val="28"/>
          <w:szCs w:val="28"/>
          <w:lang w:eastAsia="ru-RU"/>
        </w:rPr>
        <w:t>Scale</w:t>
      </w:r>
      <w:proofErr w:type="spellEnd"/>
      <w:r w:rsidRPr="00AB551F">
        <w:rPr>
          <w:rFonts w:ascii="Times New Roman" w:eastAsia="Times New Roman" w:hAnsi="Times New Roman" w:cs="Times New Roman"/>
          <w:b/>
          <w:bCs/>
          <w:sz w:val="28"/>
          <w:szCs w:val="28"/>
          <w:lang w:eastAsia="ru-RU"/>
        </w:rPr>
        <w:t xml:space="preserve"> </w:t>
      </w:r>
      <w:proofErr w:type="spellStart"/>
      <w:r w:rsidRPr="00AB551F">
        <w:rPr>
          <w:rFonts w:ascii="Times New Roman" w:eastAsia="Times New Roman" w:hAnsi="Times New Roman" w:cs="Times New Roman"/>
          <w:b/>
          <w:bCs/>
          <w:sz w:val="28"/>
          <w:szCs w:val="28"/>
          <w:lang w:eastAsia="ru-RU"/>
        </w:rPr>
        <w:t>if</w:t>
      </w:r>
      <w:proofErr w:type="spellEnd"/>
      <w:r w:rsidRPr="00AB551F">
        <w:rPr>
          <w:rFonts w:ascii="Times New Roman" w:eastAsia="Times New Roman" w:hAnsi="Times New Roman" w:cs="Times New Roman"/>
          <w:b/>
          <w:bCs/>
          <w:sz w:val="28"/>
          <w:szCs w:val="28"/>
          <w:lang w:eastAsia="ru-RU"/>
        </w:rPr>
        <w:t xml:space="preserve"> </w:t>
      </w:r>
      <w:proofErr w:type="spellStart"/>
      <w:r w:rsidRPr="00AB551F">
        <w:rPr>
          <w:rFonts w:ascii="Times New Roman" w:eastAsia="Times New Roman" w:hAnsi="Times New Roman" w:cs="Times New Roman"/>
          <w:b/>
          <w:bCs/>
          <w:sz w:val="28"/>
          <w:szCs w:val="28"/>
          <w:lang w:eastAsia="ru-RU"/>
        </w:rPr>
        <w:t>item</w:t>
      </w:r>
      <w:proofErr w:type="spellEnd"/>
      <w:r w:rsidRPr="00AB551F">
        <w:rPr>
          <w:rFonts w:ascii="Times New Roman" w:eastAsia="Times New Roman" w:hAnsi="Times New Roman" w:cs="Times New Roman"/>
          <w:b/>
          <w:bCs/>
          <w:sz w:val="28"/>
          <w:szCs w:val="28"/>
          <w:lang w:eastAsia="ru-RU"/>
        </w:rPr>
        <w:t xml:space="preserve"> </w:t>
      </w:r>
      <w:proofErr w:type="spellStart"/>
      <w:r w:rsidRPr="00AB551F">
        <w:rPr>
          <w:rFonts w:ascii="Times New Roman" w:eastAsia="Times New Roman" w:hAnsi="Times New Roman" w:cs="Times New Roman"/>
          <w:b/>
          <w:bCs/>
          <w:sz w:val="28"/>
          <w:szCs w:val="28"/>
          <w:lang w:eastAsia="ru-RU"/>
        </w:rPr>
        <w:t>deleted</w:t>
      </w:r>
      <w:proofErr w:type="spellEnd"/>
      <w:r w:rsidRPr="00AB551F">
        <w:rPr>
          <w:rFonts w:ascii="Times New Roman" w:eastAsia="Times New Roman" w:hAnsi="Times New Roman" w:cs="Times New Roman"/>
          <w:b/>
          <w:bCs/>
          <w:sz w:val="28"/>
          <w:szCs w:val="28"/>
          <w:lang w:eastAsia="ru-RU"/>
        </w:rPr>
        <w:t xml:space="preserve"> (Масштабировать, если пункт удалён):</w:t>
      </w:r>
      <w:r w:rsidRPr="00AB551F">
        <w:rPr>
          <w:rFonts w:ascii="Times New Roman" w:eastAsia="Times New Roman" w:hAnsi="Times New Roman" w:cs="Times New Roman"/>
          <w:sz w:val="28"/>
          <w:szCs w:val="28"/>
          <w:lang w:eastAsia="ru-RU"/>
        </w:rPr>
        <w:t xml:space="preserve"> Когда при расчёте значения масштаба этот пункт (вопрос) не учитывается, для каждого такого Пункта (ответа на вопрос анкеты), выводятся: среднее значение и дисперсия значения шкалы, корреляция пункта со значением масштаба (то есть избирательность) и альфа </w:t>
      </w:r>
      <w:proofErr w:type="spellStart"/>
      <w:r w:rsidRPr="00AB551F">
        <w:rPr>
          <w:rFonts w:ascii="Times New Roman" w:eastAsia="Times New Roman" w:hAnsi="Times New Roman" w:cs="Times New Roman"/>
          <w:sz w:val="28"/>
          <w:szCs w:val="28"/>
          <w:lang w:eastAsia="ru-RU"/>
        </w:rPr>
        <w:t>Кохрана</w:t>
      </w:r>
      <w:proofErr w:type="spellEnd"/>
      <w:r w:rsidRPr="00AB551F">
        <w:rPr>
          <w:rFonts w:ascii="Times New Roman" w:eastAsia="Times New Roman" w:hAnsi="Times New Roman" w:cs="Times New Roman"/>
          <w:sz w:val="28"/>
          <w:szCs w:val="28"/>
          <w:lang w:eastAsia="ru-RU"/>
        </w:rPr>
        <w:t xml:space="preserve">.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xml:space="preserve">2. </w:t>
      </w:r>
      <w:proofErr w:type="spellStart"/>
      <w:r w:rsidRPr="00AB551F">
        <w:rPr>
          <w:rFonts w:ascii="Times New Roman" w:eastAsia="Times New Roman" w:hAnsi="Times New Roman" w:cs="Times New Roman"/>
          <w:b/>
          <w:bCs/>
          <w:sz w:val="28"/>
          <w:szCs w:val="28"/>
          <w:lang w:eastAsia="ru-RU"/>
        </w:rPr>
        <w:t>Summaries</w:t>
      </w:r>
      <w:proofErr w:type="spellEnd"/>
      <w:r w:rsidRPr="00AB551F">
        <w:rPr>
          <w:rFonts w:ascii="Times New Roman" w:eastAsia="Times New Roman" w:hAnsi="Times New Roman" w:cs="Times New Roman"/>
          <w:b/>
          <w:bCs/>
          <w:sz w:val="28"/>
          <w:szCs w:val="28"/>
          <w:lang w:eastAsia="ru-RU"/>
        </w:rPr>
        <w:t xml:space="preserve"> (Итоги, общие сведения)  </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b/>
          <w:bCs/>
          <w:sz w:val="28"/>
          <w:szCs w:val="28"/>
          <w:lang w:eastAsia="ru-RU"/>
        </w:rPr>
        <w:t>Means</w:t>
      </w:r>
      <w:proofErr w:type="spellEnd"/>
      <w:r w:rsidRPr="00AB551F">
        <w:rPr>
          <w:rFonts w:ascii="Times New Roman" w:eastAsia="Times New Roman" w:hAnsi="Times New Roman" w:cs="Times New Roman"/>
          <w:b/>
          <w:bCs/>
          <w:sz w:val="28"/>
          <w:szCs w:val="28"/>
          <w:lang w:eastAsia="ru-RU"/>
        </w:rPr>
        <w:t xml:space="preserve"> (Средние значения):</w:t>
      </w:r>
      <w:r w:rsidRPr="00AB551F">
        <w:rPr>
          <w:rFonts w:ascii="Times New Roman" w:eastAsia="Times New Roman" w:hAnsi="Times New Roman" w:cs="Times New Roman"/>
          <w:sz w:val="28"/>
          <w:szCs w:val="28"/>
          <w:lang w:eastAsia="ru-RU"/>
        </w:rPr>
        <w:t xml:space="preserve"> Различные виды статистик для средних значений пунктов</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b/>
          <w:bCs/>
          <w:sz w:val="28"/>
          <w:szCs w:val="28"/>
          <w:lang w:eastAsia="ru-RU"/>
        </w:rPr>
        <w:t>Variances</w:t>
      </w:r>
      <w:proofErr w:type="spellEnd"/>
      <w:r w:rsidRPr="00AB551F">
        <w:rPr>
          <w:rFonts w:ascii="Times New Roman" w:eastAsia="Times New Roman" w:hAnsi="Times New Roman" w:cs="Times New Roman"/>
          <w:b/>
          <w:bCs/>
          <w:sz w:val="28"/>
          <w:szCs w:val="28"/>
          <w:lang w:eastAsia="ru-RU"/>
        </w:rPr>
        <w:t xml:space="preserve"> (Дисперсия):</w:t>
      </w:r>
      <w:r w:rsidRPr="00AB551F">
        <w:rPr>
          <w:rFonts w:ascii="Times New Roman" w:eastAsia="Times New Roman" w:hAnsi="Times New Roman" w:cs="Times New Roman"/>
          <w:sz w:val="28"/>
          <w:szCs w:val="28"/>
          <w:lang w:eastAsia="ru-RU"/>
        </w:rPr>
        <w:t xml:space="preserve"> Различные виды статистик для дисперсий пунктов </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b/>
          <w:bCs/>
          <w:sz w:val="28"/>
          <w:szCs w:val="28"/>
          <w:lang w:eastAsia="ru-RU"/>
        </w:rPr>
        <w:t>Covariances</w:t>
      </w:r>
      <w:proofErr w:type="spellEnd"/>
      <w:r w:rsidRPr="00AB551F">
        <w:rPr>
          <w:rFonts w:ascii="Times New Roman" w:eastAsia="Times New Roman" w:hAnsi="Times New Roman" w:cs="Times New Roman"/>
          <w:b/>
          <w:bCs/>
          <w:sz w:val="28"/>
          <w:szCs w:val="28"/>
          <w:lang w:eastAsia="ru-RU"/>
        </w:rPr>
        <w:t xml:space="preserve"> (Ковариации):</w:t>
      </w:r>
      <w:r w:rsidRPr="00AB551F">
        <w:rPr>
          <w:rFonts w:ascii="Times New Roman" w:eastAsia="Times New Roman" w:hAnsi="Times New Roman" w:cs="Times New Roman"/>
          <w:sz w:val="28"/>
          <w:szCs w:val="28"/>
          <w:lang w:eastAsia="ru-RU"/>
        </w:rPr>
        <w:t xml:space="preserve"> Различные виды статистик для ковариаций между пунктами</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b/>
          <w:bCs/>
          <w:sz w:val="28"/>
          <w:szCs w:val="28"/>
          <w:lang w:eastAsia="ru-RU"/>
        </w:rPr>
        <w:t>Correlations</w:t>
      </w:r>
      <w:proofErr w:type="spellEnd"/>
      <w:r w:rsidRPr="00AB551F">
        <w:rPr>
          <w:rFonts w:ascii="Times New Roman" w:eastAsia="Times New Roman" w:hAnsi="Times New Roman" w:cs="Times New Roman"/>
          <w:b/>
          <w:bCs/>
          <w:sz w:val="28"/>
          <w:szCs w:val="28"/>
          <w:lang w:eastAsia="ru-RU"/>
        </w:rPr>
        <w:t xml:space="preserve"> (Корреляции):</w:t>
      </w:r>
      <w:r w:rsidRPr="00AB551F">
        <w:rPr>
          <w:rFonts w:ascii="Times New Roman" w:eastAsia="Times New Roman" w:hAnsi="Times New Roman" w:cs="Times New Roman"/>
          <w:sz w:val="28"/>
          <w:szCs w:val="28"/>
          <w:lang w:eastAsia="ru-RU"/>
        </w:rPr>
        <w:t xml:space="preserve"> Различные виды статистик для корреляций между пунктами.</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xml:space="preserve">3. </w:t>
      </w:r>
      <w:proofErr w:type="spellStart"/>
      <w:r w:rsidRPr="00AB551F">
        <w:rPr>
          <w:rFonts w:ascii="Times New Roman" w:eastAsia="Times New Roman" w:hAnsi="Times New Roman" w:cs="Times New Roman"/>
          <w:b/>
          <w:bCs/>
          <w:sz w:val="28"/>
          <w:szCs w:val="28"/>
          <w:lang w:eastAsia="ru-RU"/>
        </w:rPr>
        <w:t>Inter-Item</w:t>
      </w:r>
      <w:proofErr w:type="spellEnd"/>
      <w:r w:rsidRPr="00AB551F">
        <w:rPr>
          <w:rFonts w:ascii="Times New Roman" w:eastAsia="Times New Roman" w:hAnsi="Times New Roman" w:cs="Times New Roman"/>
          <w:b/>
          <w:bCs/>
          <w:sz w:val="28"/>
          <w:szCs w:val="28"/>
          <w:lang w:eastAsia="ru-RU"/>
        </w:rPr>
        <w:t xml:space="preserve"> (Между пунктами) </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b/>
          <w:bCs/>
          <w:sz w:val="28"/>
          <w:szCs w:val="28"/>
          <w:lang w:eastAsia="ru-RU"/>
        </w:rPr>
        <w:t>Correlations</w:t>
      </w:r>
      <w:proofErr w:type="spellEnd"/>
      <w:r w:rsidRPr="00AB551F">
        <w:rPr>
          <w:rFonts w:ascii="Times New Roman" w:eastAsia="Times New Roman" w:hAnsi="Times New Roman" w:cs="Times New Roman"/>
          <w:b/>
          <w:bCs/>
          <w:sz w:val="28"/>
          <w:szCs w:val="28"/>
          <w:lang w:eastAsia="ru-RU"/>
        </w:rPr>
        <w:t xml:space="preserve"> (Корреляции):</w:t>
      </w:r>
      <w:r w:rsidRPr="00AB551F">
        <w:rPr>
          <w:rFonts w:ascii="Times New Roman" w:eastAsia="Times New Roman" w:hAnsi="Times New Roman" w:cs="Times New Roman"/>
          <w:sz w:val="28"/>
          <w:szCs w:val="28"/>
          <w:lang w:eastAsia="ru-RU"/>
        </w:rPr>
        <w:t xml:space="preserve"> Корреляционная матрица </w:t>
      </w:r>
      <w:proofErr w:type="spellStart"/>
      <w:r w:rsidRPr="00AB551F">
        <w:rPr>
          <w:rFonts w:ascii="Times New Roman" w:eastAsia="Times New Roman" w:hAnsi="Times New Roman" w:cs="Times New Roman"/>
          <w:sz w:val="28"/>
          <w:szCs w:val="28"/>
          <w:lang w:eastAsia="ru-RU"/>
        </w:rPr>
        <w:t>Covariances</w:t>
      </w:r>
      <w:proofErr w:type="spellEnd"/>
      <w:r w:rsidRPr="00AB551F">
        <w:rPr>
          <w:rFonts w:ascii="Times New Roman" w:eastAsia="Times New Roman" w:hAnsi="Times New Roman" w:cs="Times New Roman"/>
          <w:sz w:val="28"/>
          <w:szCs w:val="28"/>
          <w:lang w:eastAsia="ru-RU"/>
        </w:rPr>
        <w:t xml:space="preserve"> (Ковариации): Ковариационная матрица</w:t>
      </w:r>
    </w:p>
    <w:p w:rsidR="0099299F" w:rsidRPr="00AB551F" w:rsidRDefault="0099299F" w:rsidP="001D1F06">
      <w:pPr>
        <w:spacing w:before="0" w:beforeAutospacing="0" w:after="0" w:afterAutospacing="0"/>
        <w:ind w:firstLine="0"/>
        <w:rPr>
          <w:rFonts w:ascii="Times New Roman" w:eastAsia="Times New Roman" w:hAnsi="Times New Roman" w:cs="Times New Roman"/>
          <w:sz w:val="28"/>
          <w:szCs w:val="28"/>
          <w:lang w:eastAsia="ru-RU"/>
        </w:rPr>
      </w:pPr>
      <w:r w:rsidRPr="003B06CA">
        <w:rPr>
          <w:rFonts w:ascii="Times New Roman" w:eastAsia="Times New Roman" w:hAnsi="Times New Roman" w:cs="Times New Roman"/>
          <w:b/>
          <w:sz w:val="28"/>
          <w:szCs w:val="28"/>
          <w:lang w:eastAsia="ru-RU"/>
        </w:rPr>
        <w:t>4</w:t>
      </w:r>
      <w:r w:rsidRPr="00AB551F">
        <w:rPr>
          <w:rFonts w:ascii="Times New Roman" w:eastAsia="Times New Roman" w:hAnsi="Times New Roman" w:cs="Times New Roman"/>
          <w:sz w:val="28"/>
          <w:szCs w:val="28"/>
          <w:lang w:eastAsia="ru-RU"/>
        </w:rPr>
        <w:t>.</w:t>
      </w:r>
      <w:r w:rsidRPr="00AB551F">
        <w:rPr>
          <w:rFonts w:ascii="Times New Roman" w:eastAsia="Times New Roman" w:hAnsi="Times New Roman" w:cs="Times New Roman"/>
          <w:b/>
          <w:bCs/>
          <w:sz w:val="28"/>
          <w:szCs w:val="28"/>
          <w:lang w:eastAsia="ru-RU"/>
        </w:rPr>
        <w:t xml:space="preserve">ANOVA-ТаЫе (Таблица ANOVA)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xml:space="preserve">F </w:t>
      </w:r>
      <w:proofErr w:type="spellStart"/>
      <w:r w:rsidRPr="00AB551F">
        <w:rPr>
          <w:rFonts w:ascii="Times New Roman" w:eastAsia="Times New Roman" w:hAnsi="Times New Roman" w:cs="Times New Roman"/>
          <w:b/>
          <w:bCs/>
          <w:sz w:val="28"/>
          <w:szCs w:val="28"/>
          <w:lang w:eastAsia="ru-RU"/>
        </w:rPr>
        <w:t>test</w:t>
      </w:r>
      <w:proofErr w:type="spellEnd"/>
      <w:r w:rsidRPr="00AB551F">
        <w:rPr>
          <w:rFonts w:ascii="Times New Roman" w:eastAsia="Times New Roman" w:hAnsi="Times New Roman" w:cs="Times New Roman"/>
          <w:b/>
          <w:bCs/>
          <w:sz w:val="28"/>
          <w:szCs w:val="28"/>
          <w:lang w:eastAsia="ru-RU"/>
        </w:rPr>
        <w:t xml:space="preserve"> (F тест):</w:t>
      </w:r>
      <w:r w:rsidRPr="00AB551F">
        <w:rPr>
          <w:rFonts w:ascii="Times New Roman" w:eastAsia="Times New Roman" w:hAnsi="Times New Roman" w:cs="Times New Roman"/>
          <w:sz w:val="28"/>
          <w:szCs w:val="28"/>
          <w:lang w:eastAsia="ru-RU"/>
        </w:rPr>
        <w:t xml:space="preserve"> Двухфакторный дисперсионный анализ (факторы: наблюдения, пункты) с повторным измерением и одним значением в каждой ячейке </w:t>
      </w:r>
      <w:proofErr w:type="spellStart"/>
      <w:r w:rsidRPr="00AB551F">
        <w:rPr>
          <w:rFonts w:ascii="Times New Roman" w:eastAsia="Times New Roman" w:hAnsi="Times New Roman" w:cs="Times New Roman"/>
          <w:sz w:val="28"/>
          <w:szCs w:val="28"/>
          <w:lang w:eastAsia="ru-RU"/>
        </w:rPr>
        <w:t>Friedman</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chi-square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Хи-квадрат</w:t>
      </w:r>
      <w:proofErr w:type="spellEnd"/>
      <w:r w:rsidRPr="00AB551F">
        <w:rPr>
          <w:rFonts w:ascii="Times New Roman" w:eastAsia="Times New Roman" w:hAnsi="Times New Roman" w:cs="Times New Roman"/>
          <w:sz w:val="28"/>
          <w:szCs w:val="28"/>
          <w:lang w:eastAsia="ru-RU"/>
        </w:rPr>
        <w:t xml:space="preserve"> Фридмана): тест </w:t>
      </w:r>
      <w:proofErr w:type="spellStart"/>
      <w:r w:rsidRPr="00AB551F">
        <w:rPr>
          <w:rFonts w:ascii="Times New Roman" w:eastAsia="Times New Roman" w:hAnsi="Times New Roman" w:cs="Times New Roman"/>
          <w:sz w:val="28"/>
          <w:szCs w:val="28"/>
          <w:lang w:eastAsia="ru-RU"/>
        </w:rPr>
        <w:t>Хи-квадрат</w:t>
      </w:r>
      <w:proofErr w:type="spellEnd"/>
      <w:r w:rsidRPr="00AB551F">
        <w:rPr>
          <w:rFonts w:ascii="Times New Roman" w:eastAsia="Times New Roman" w:hAnsi="Times New Roman" w:cs="Times New Roman"/>
          <w:sz w:val="28"/>
          <w:szCs w:val="28"/>
          <w:lang w:eastAsia="ru-RU"/>
        </w:rPr>
        <w:t xml:space="preserve"> Фридмана и коэффициент согласования </w:t>
      </w:r>
      <w:proofErr w:type="spellStart"/>
      <w:r w:rsidRPr="00AB551F">
        <w:rPr>
          <w:rFonts w:ascii="Times New Roman" w:eastAsia="Times New Roman" w:hAnsi="Times New Roman" w:cs="Times New Roman"/>
          <w:sz w:val="28"/>
          <w:szCs w:val="28"/>
          <w:lang w:eastAsia="ru-RU"/>
        </w:rPr>
        <w:t>Кендала</w:t>
      </w:r>
      <w:proofErr w:type="spellEnd"/>
      <w:r w:rsidRPr="00AB551F">
        <w:rPr>
          <w:rFonts w:ascii="Times New Roman" w:eastAsia="Times New Roman" w:hAnsi="Times New Roman" w:cs="Times New Roman"/>
          <w:sz w:val="28"/>
          <w:szCs w:val="28"/>
          <w:lang w:eastAsia="ru-RU"/>
        </w:rPr>
        <w:t xml:space="preserve"> (при наличии переменных, относящихся к порядковой шкале)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sz w:val="28"/>
          <w:szCs w:val="28"/>
          <w:lang w:eastAsia="ru-RU"/>
        </w:rPr>
        <w:t>Cochran</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chi-square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Хи-квадрат</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Кохрана</w:t>
      </w:r>
      <w:proofErr w:type="spellEnd"/>
      <w:r w:rsidRPr="00AB551F">
        <w:rPr>
          <w:rFonts w:ascii="Times New Roman" w:eastAsia="Times New Roman" w:hAnsi="Times New Roman" w:cs="Times New Roman"/>
          <w:sz w:val="28"/>
          <w:szCs w:val="28"/>
          <w:lang w:eastAsia="ru-RU"/>
        </w:rPr>
        <w:t xml:space="preserve">): Q </w:t>
      </w:r>
      <w:proofErr w:type="spellStart"/>
      <w:r w:rsidRPr="00AB551F">
        <w:rPr>
          <w:rFonts w:ascii="Times New Roman" w:eastAsia="Times New Roman" w:hAnsi="Times New Roman" w:cs="Times New Roman"/>
          <w:sz w:val="28"/>
          <w:szCs w:val="28"/>
          <w:lang w:eastAsia="ru-RU"/>
        </w:rPr>
        <w:t>Кохрана</w:t>
      </w:r>
      <w:proofErr w:type="spellEnd"/>
      <w:r w:rsidRPr="00AB551F">
        <w:rPr>
          <w:rFonts w:ascii="Times New Roman" w:eastAsia="Times New Roman" w:hAnsi="Times New Roman" w:cs="Times New Roman"/>
          <w:sz w:val="28"/>
          <w:szCs w:val="28"/>
          <w:lang w:eastAsia="ru-RU"/>
        </w:rPr>
        <w:t xml:space="preserve"> (при наличии дихотомических переменных).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Далее ещё имеются: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b/>
          <w:bCs/>
          <w:sz w:val="28"/>
          <w:szCs w:val="28"/>
          <w:lang w:eastAsia="ru-RU"/>
        </w:rPr>
        <w:t>Hottelling's</w:t>
      </w:r>
      <w:proofErr w:type="spellEnd"/>
      <w:r w:rsidRPr="00AB551F">
        <w:rPr>
          <w:rFonts w:ascii="Times New Roman" w:eastAsia="Times New Roman" w:hAnsi="Times New Roman" w:cs="Times New Roman"/>
          <w:b/>
          <w:bCs/>
          <w:sz w:val="28"/>
          <w:szCs w:val="28"/>
          <w:lang w:eastAsia="ru-RU"/>
        </w:rPr>
        <w:t xml:space="preserve"> </w:t>
      </w:r>
      <w:proofErr w:type="spellStart"/>
      <w:r w:rsidRPr="00AB551F">
        <w:rPr>
          <w:rFonts w:ascii="Times New Roman" w:eastAsia="Times New Roman" w:hAnsi="Times New Roman" w:cs="Times New Roman"/>
          <w:b/>
          <w:bCs/>
          <w:sz w:val="28"/>
          <w:szCs w:val="28"/>
          <w:lang w:eastAsia="ru-RU"/>
        </w:rPr>
        <w:t>T-square</w:t>
      </w:r>
      <w:proofErr w:type="spellEnd"/>
      <w:r w:rsidRPr="00AB551F">
        <w:rPr>
          <w:rFonts w:ascii="Times New Roman" w:eastAsia="Times New Roman" w:hAnsi="Times New Roman" w:cs="Times New Roman"/>
          <w:b/>
          <w:bCs/>
          <w:sz w:val="28"/>
          <w:szCs w:val="28"/>
          <w:lang w:eastAsia="ru-RU"/>
        </w:rPr>
        <w:t xml:space="preserve"> (Т-квадрат </w:t>
      </w:r>
      <w:proofErr w:type="spellStart"/>
      <w:r w:rsidRPr="00AB551F">
        <w:rPr>
          <w:rFonts w:ascii="Times New Roman" w:eastAsia="Times New Roman" w:hAnsi="Times New Roman" w:cs="Times New Roman"/>
          <w:b/>
          <w:bCs/>
          <w:sz w:val="28"/>
          <w:szCs w:val="28"/>
          <w:lang w:eastAsia="ru-RU"/>
        </w:rPr>
        <w:t>Хоттелинга</w:t>
      </w:r>
      <w:proofErr w:type="spellEnd"/>
      <w:r w:rsidRPr="00AB551F">
        <w:rPr>
          <w:rFonts w:ascii="Times New Roman" w:eastAsia="Times New Roman" w:hAnsi="Times New Roman" w:cs="Times New Roman"/>
          <w:b/>
          <w:bCs/>
          <w:sz w:val="28"/>
          <w:szCs w:val="28"/>
          <w:lang w:eastAsia="ru-RU"/>
        </w:rPr>
        <w:t xml:space="preserve">): </w:t>
      </w:r>
      <w:r w:rsidRPr="00AB551F">
        <w:rPr>
          <w:rFonts w:ascii="Times New Roman" w:eastAsia="Times New Roman" w:hAnsi="Times New Roman" w:cs="Times New Roman"/>
          <w:sz w:val="28"/>
          <w:szCs w:val="28"/>
          <w:lang w:eastAsia="ru-RU"/>
        </w:rPr>
        <w:t xml:space="preserve">Тест </w:t>
      </w:r>
      <w:proofErr w:type="spellStart"/>
      <w:r w:rsidRPr="00AB551F">
        <w:rPr>
          <w:rFonts w:ascii="Times New Roman" w:eastAsia="Times New Roman" w:hAnsi="Times New Roman" w:cs="Times New Roman"/>
          <w:sz w:val="28"/>
          <w:szCs w:val="28"/>
          <w:lang w:eastAsia="ru-RU"/>
        </w:rPr>
        <w:t>Хоттелинга</w:t>
      </w:r>
      <w:proofErr w:type="spellEnd"/>
      <w:r w:rsidRPr="00AB551F">
        <w:rPr>
          <w:rFonts w:ascii="Times New Roman" w:eastAsia="Times New Roman" w:hAnsi="Times New Roman" w:cs="Times New Roman"/>
          <w:sz w:val="28"/>
          <w:szCs w:val="28"/>
          <w:lang w:eastAsia="ru-RU"/>
        </w:rPr>
        <w:t xml:space="preserve"> для проверки утверждения, что средние значения пунктов равны между собой.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proofErr w:type="spellStart"/>
      <w:r w:rsidRPr="00AB551F">
        <w:rPr>
          <w:rFonts w:ascii="Times New Roman" w:eastAsia="Times New Roman" w:hAnsi="Times New Roman" w:cs="Times New Roman"/>
          <w:b/>
          <w:bCs/>
          <w:sz w:val="28"/>
          <w:szCs w:val="28"/>
          <w:lang w:eastAsia="ru-RU"/>
        </w:rPr>
        <w:lastRenderedPageBreak/>
        <w:t>Tukey's</w:t>
      </w:r>
      <w:proofErr w:type="spellEnd"/>
      <w:r w:rsidRPr="00AB551F">
        <w:rPr>
          <w:rFonts w:ascii="Times New Roman" w:eastAsia="Times New Roman" w:hAnsi="Times New Roman" w:cs="Times New Roman"/>
          <w:b/>
          <w:bCs/>
          <w:sz w:val="28"/>
          <w:szCs w:val="28"/>
          <w:lang w:eastAsia="ru-RU"/>
        </w:rPr>
        <w:t xml:space="preserve"> </w:t>
      </w:r>
      <w:proofErr w:type="spellStart"/>
      <w:r w:rsidRPr="00AB551F">
        <w:rPr>
          <w:rFonts w:ascii="Times New Roman" w:eastAsia="Times New Roman" w:hAnsi="Times New Roman" w:cs="Times New Roman"/>
          <w:b/>
          <w:bCs/>
          <w:sz w:val="28"/>
          <w:szCs w:val="28"/>
          <w:lang w:eastAsia="ru-RU"/>
        </w:rPr>
        <w:t>test</w:t>
      </w:r>
      <w:proofErr w:type="spellEnd"/>
      <w:r w:rsidRPr="00AB551F">
        <w:rPr>
          <w:rFonts w:ascii="Times New Roman" w:eastAsia="Times New Roman" w:hAnsi="Times New Roman" w:cs="Times New Roman"/>
          <w:b/>
          <w:bCs/>
          <w:sz w:val="28"/>
          <w:szCs w:val="28"/>
          <w:lang w:eastAsia="ru-RU"/>
        </w:rPr>
        <w:t xml:space="preserve"> </w:t>
      </w:r>
      <w:proofErr w:type="spellStart"/>
      <w:r w:rsidRPr="00AB551F">
        <w:rPr>
          <w:rFonts w:ascii="Times New Roman" w:eastAsia="Times New Roman" w:hAnsi="Times New Roman" w:cs="Times New Roman"/>
          <w:b/>
          <w:bCs/>
          <w:sz w:val="28"/>
          <w:szCs w:val="28"/>
          <w:lang w:eastAsia="ru-RU"/>
        </w:rPr>
        <w:t>ofadditivity</w:t>
      </w:r>
      <w:proofErr w:type="spellEnd"/>
      <w:r w:rsidRPr="00AB551F">
        <w:rPr>
          <w:rFonts w:ascii="Times New Roman" w:eastAsia="Times New Roman" w:hAnsi="Times New Roman" w:cs="Times New Roman"/>
          <w:b/>
          <w:bCs/>
          <w:sz w:val="28"/>
          <w:szCs w:val="28"/>
          <w:lang w:eastAsia="ru-RU"/>
        </w:rPr>
        <w:t xml:space="preserve"> (Критерий </w:t>
      </w:r>
      <w:proofErr w:type="spellStart"/>
      <w:r w:rsidRPr="00AB551F">
        <w:rPr>
          <w:rFonts w:ascii="Times New Roman" w:eastAsia="Times New Roman" w:hAnsi="Times New Roman" w:cs="Times New Roman"/>
          <w:b/>
          <w:bCs/>
          <w:sz w:val="28"/>
          <w:szCs w:val="28"/>
          <w:lang w:eastAsia="ru-RU"/>
        </w:rPr>
        <w:t>аддитивности</w:t>
      </w:r>
      <w:proofErr w:type="spellEnd"/>
      <w:r w:rsidRPr="00AB551F">
        <w:rPr>
          <w:rFonts w:ascii="Times New Roman" w:eastAsia="Times New Roman" w:hAnsi="Times New Roman" w:cs="Times New Roman"/>
          <w:b/>
          <w:bCs/>
          <w:sz w:val="28"/>
          <w:szCs w:val="28"/>
          <w:lang w:eastAsia="ru-RU"/>
        </w:rPr>
        <w:t xml:space="preserve"> </w:t>
      </w:r>
      <w:proofErr w:type="spellStart"/>
      <w:r w:rsidRPr="00AB551F">
        <w:rPr>
          <w:rFonts w:ascii="Times New Roman" w:eastAsia="Times New Roman" w:hAnsi="Times New Roman" w:cs="Times New Roman"/>
          <w:b/>
          <w:bCs/>
          <w:sz w:val="28"/>
          <w:szCs w:val="28"/>
          <w:lang w:eastAsia="ru-RU"/>
        </w:rPr>
        <w:t>Тьюки</w:t>
      </w:r>
      <w:proofErr w:type="spellEnd"/>
      <w:r w:rsidRPr="00AB551F">
        <w:rPr>
          <w:rFonts w:ascii="Times New Roman" w:eastAsia="Times New Roman" w:hAnsi="Times New Roman" w:cs="Times New Roman"/>
          <w:b/>
          <w:bCs/>
          <w:sz w:val="28"/>
          <w:szCs w:val="28"/>
          <w:lang w:eastAsia="ru-RU"/>
        </w:rPr>
        <w:t>):</w:t>
      </w:r>
      <w:r w:rsidRPr="00AB551F">
        <w:rPr>
          <w:rFonts w:ascii="Times New Roman" w:eastAsia="Times New Roman" w:hAnsi="Times New Roman" w:cs="Times New Roman"/>
          <w:sz w:val="28"/>
          <w:szCs w:val="28"/>
          <w:lang w:eastAsia="ru-RU"/>
        </w:rPr>
        <w:t xml:space="preserve"> Тест </w:t>
      </w:r>
      <w:proofErr w:type="spellStart"/>
      <w:r w:rsidRPr="00AB551F">
        <w:rPr>
          <w:rFonts w:ascii="Times New Roman" w:eastAsia="Times New Roman" w:hAnsi="Times New Roman" w:cs="Times New Roman"/>
          <w:sz w:val="28"/>
          <w:szCs w:val="28"/>
          <w:lang w:eastAsia="ru-RU"/>
        </w:rPr>
        <w:t>Тьюки</w:t>
      </w:r>
      <w:proofErr w:type="spellEnd"/>
      <w:r w:rsidRPr="00AB551F">
        <w:rPr>
          <w:rFonts w:ascii="Times New Roman" w:eastAsia="Times New Roman" w:hAnsi="Times New Roman" w:cs="Times New Roman"/>
          <w:sz w:val="28"/>
          <w:szCs w:val="28"/>
          <w:lang w:eastAsia="ru-RU"/>
        </w:rPr>
        <w:t xml:space="preserve"> на </w:t>
      </w:r>
      <w:proofErr w:type="spellStart"/>
      <w:r w:rsidRPr="00AB551F">
        <w:rPr>
          <w:rFonts w:ascii="Times New Roman" w:eastAsia="Times New Roman" w:hAnsi="Times New Roman" w:cs="Times New Roman"/>
          <w:sz w:val="28"/>
          <w:szCs w:val="28"/>
          <w:lang w:eastAsia="ru-RU"/>
        </w:rPr>
        <w:t>аддитивность</w:t>
      </w:r>
      <w:proofErr w:type="spellEnd"/>
      <w:r w:rsidRPr="00AB551F">
        <w:rPr>
          <w:rFonts w:ascii="Times New Roman" w:eastAsia="Times New Roman" w:hAnsi="Times New Roman" w:cs="Times New Roman"/>
          <w:sz w:val="28"/>
          <w:szCs w:val="28"/>
          <w:lang w:eastAsia="ru-RU"/>
        </w:rPr>
        <w:t xml:space="preserve"> пунктов.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В случае установки опции </w:t>
      </w:r>
      <w:proofErr w:type="spellStart"/>
      <w:r w:rsidRPr="00AB551F">
        <w:rPr>
          <w:rFonts w:ascii="Times New Roman" w:eastAsia="Times New Roman" w:hAnsi="Times New Roman" w:cs="Times New Roman"/>
          <w:sz w:val="28"/>
          <w:szCs w:val="28"/>
          <w:lang w:eastAsia="ru-RU"/>
        </w:rPr>
        <w:t>Intraclass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correlation</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coefficient</w:t>
      </w:r>
      <w:proofErr w:type="spellEnd"/>
      <w:r w:rsidRPr="00AB551F">
        <w:rPr>
          <w:rFonts w:ascii="Times New Roman" w:eastAsia="Times New Roman" w:hAnsi="Times New Roman" w:cs="Times New Roman"/>
          <w:sz w:val="28"/>
          <w:szCs w:val="28"/>
          <w:lang w:eastAsia="ru-RU"/>
        </w:rPr>
        <w:t xml:space="preserve"> (Корреляционный коэффициент внутри класса) речь идёт о расчёте корреляционного коэффициента внутри класса (ICC)</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Здесь ограничьтесь активизацией опции </w:t>
      </w:r>
      <w:proofErr w:type="spellStart"/>
      <w:r w:rsidRPr="00AB551F">
        <w:rPr>
          <w:rFonts w:ascii="Times New Roman" w:eastAsia="Times New Roman" w:hAnsi="Times New Roman" w:cs="Times New Roman"/>
          <w:sz w:val="28"/>
          <w:szCs w:val="28"/>
          <w:lang w:eastAsia="ru-RU"/>
        </w:rPr>
        <w:t>Scale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if</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item</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deleted</w:t>
      </w:r>
      <w:proofErr w:type="spellEnd"/>
      <w:r w:rsidRPr="00AB551F">
        <w:rPr>
          <w:rFonts w:ascii="Times New Roman" w:eastAsia="Times New Roman" w:hAnsi="Times New Roman" w:cs="Times New Roman"/>
          <w:sz w:val="28"/>
          <w:szCs w:val="28"/>
          <w:lang w:eastAsia="ru-RU"/>
        </w:rPr>
        <w:t xml:space="preserve"> (Масштабировать, если пункт удалён) и щёлкните на </w:t>
      </w:r>
      <w:proofErr w:type="spellStart"/>
      <w:r w:rsidRPr="00AB551F">
        <w:rPr>
          <w:rFonts w:ascii="Times New Roman" w:eastAsia="Times New Roman" w:hAnsi="Times New Roman" w:cs="Times New Roman"/>
          <w:sz w:val="28"/>
          <w:szCs w:val="28"/>
          <w:lang w:eastAsia="ru-RU"/>
        </w:rPr>
        <w:t>Continue</w:t>
      </w:r>
      <w:proofErr w:type="spellEnd"/>
      <w:r w:rsidRPr="00AB551F">
        <w:rPr>
          <w:rFonts w:ascii="Times New Roman" w:eastAsia="Times New Roman" w:hAnsi="Times New Roman" w:cs="Times New Roman"/>
          <w:sz w:val="28"/>
          <w:szCs w:val="28"/>
          <w:lang w:eastAsia="ru-RU"/>
        </w:rPr>
        <w:t xml:space="preserve"> (Далее).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 Начните расчёт нажатием ОК.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Для расчёта индекса сложности выберите в меню </w:t>
      </w:r>
      <w:r w:rsidRPr="00AB551F">
        <w:rPr>
          <w:rFonts w:ascii="Times New Roman" w:eastAsia="Times New Roman" w:hAnsi="Times New Roman" w:cs="Times New Roman"/>
          <w:sz w:val="28"/>
          <w:szCs w:val="28"/>
          <w:lang w:val="en-US" w:eastAsia="ru-RU"/>
        </w:rPr>
        <w:t>Analyze (</w:t>
      </w:r>
      <w:r w:rsidRPr="00AB551F">
        <w:rPr>
          <w:rFonts w:ascii="Times New Roman" w:eastAsia="Times New Roman" w:hAnsi="Times New Roman" w:cs="Times New Roman"/>
          <w:sz w:val="28"/>
          <w:szCs w:val="28"/>
          <w:lang w:eastAsia="ru-RU"/>
        </w:rPr>
        <w:t>Анализ</w:t>
      </w:r>
      <w:r w:rsidRPr="00AB551F">
        <w:rPr>
          <w:rFonts w:ascii="Times New Roman" w:eastAsia="Times New Roman" w:hAnsi="Times New Roman" w:cs="Times New Roman"/>
          <w:sz w:val="28"/>
          <w:szCs w:val="28"/>
          <w:lang w:val="en-US" w:eastAsia="ru-RU"/>
        </w:rPr>
        <w:t>) Descriptive Statistics (</w:t>
      </w:r>
      <w:r w:rsidRPr="00AB551F">
        <w:rPr>
          <w:rFonts w:ascii="Times New Roman" w:eastAsia="Times New Roman" w:hAnsi="Times New Roman" w:cs="Times New Roman"/>
          <w:sz w:val="28"/>
          <w:szCs w:val="28"/>
          <w:lang w:eastAsia="ru-RU"/>
        </w:rPr>
        <w:t>Дескриптивные</w:t>
      </w:r>
      <w:r w:rsidRPr="00AB551F">
        <w:rPr>
          <w:rFonts w:ascii="Times New Roman" w:eastAsia="Times New Roman" w:hAnsi="Times New Roman" w:cs="Times New Roman"/>
          <w:sz w:val="28"/>
          <w:szCs w:val="28"/>
          <w:lang w:val="en-US" w:eastAsia="ru-RU"/>
        </w:rPr>
        <w:t xml:space="preserve"> </w:t>
      </w:r>
      <w:r w:rsidRPr="00AB551F">
        <w:rPr>
          <w:rFonts w:ascii="Times New Roman" w:eastAsia="Times New Roman" w:hAnsi="Times New Roman" w:cs="Times New Roman"/>
          <w:sz w:val="28"/>
          <w:szCs w:val="28"/>
          <w:lang w:eastAsia="ru-RU"/>
        </w:rPr>
        <w:t>статистики</w:t>
      </w:r>
      <w:r w:rsidRPr="00AB551F">
        <w:rPr>
          <w:rFonts w:ascii="Times New Roman" w:eastAsia="Times New Roman" w:hAnsi="Times New Roman" w:cs="Times New Roman"/>
          <w:sz w:val="28"/>
          <w:szCs w:val="28"/>
          <w:lang w:val="en-US" w:eastAsia="ru-RU"/>
        </w:rPr>
        <w:t xml:space="preserve">) Frequencies... </w:t>
      </w:r>
      <w:r w:rsidRPr="00AB551F">
        <w:rPr>
          <w:rFonts w:ascii="Times New Roman" w:eastAsia="Times New Roman" w:hAnsi="Times New Roman" w:cs="Times New Roman"/>
          <w:sz w:val="28"/>
          <w:szCs w:val="28"/>
          <w:lang w:eastAsia="ru-RU"/>
        </w:rPr>
        <w:t>(Частоты) (</w:t>
      </w:r>
      <w:proofErr w:type="gramStart"/>
      <w:r w:rsidRPr="00AB551F">
        <w:rPr>
          <w:rFonts w:ascii="Times New Roman" w:eastAsia="Times New Roman" w:hAnsi="Times New Roman" w:cs="Times New Roman"/>
          <w:sz w:val="28"/>
          <w:szCs w:val="28"/>
          <w:lang w:eastAsia="ru-RU"/>
        </w:rPr>
        <w:t>см</w:t>
      </w:r>
      <w:proofErr w:type="gramEnd"/>
      <w:r w:rsidRPr="00AB551F">
        <w:rPr>
          <w:rFonts w:ascii="Times New Roman" w:eastAsia="Times New Roman" w:hAnsi="Times New Roman" w:cs="Times New Roman"/>
          <w:sz w:val="28"/>
          <w:szCs w:val="28"/>
          <w:lang w:eastAsia="ru-RU"/>
        </w:rPr>
        <w:t xml:space="preserve">. раздел 1). </w:t>
      </w:r>
    </w:p>
    <w:p w:rsidR="003B06CA" w:rsidRDefault="003B06CA" w:rsidP="001D1F06">
      <w:pPr>
        <w:spacing w:before="0" w:beforeAutospacing="0" w:after="0" w:afterAutospacing="0"/>
        <w:rPr>
          <w:rFonts w:ascii="Times New Roman" w:eastAsia="Times New Roman" w:hAnsi="Times New Roman" w:cs="Times New Roman"/>
          <w:b/>
          <w:bCs/>
          <w:sz w:val="28"/>
          <w:szCs w:val="28"/>
          <w:lang w:eastAsia="ru-RU"/>
        </w:rPr>
      </w:pP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b/>
          <w:bCs/>
          <w:sz w:val="28"/>
          <w:szCs w:val="28"/>
          <w:lang w:eastAsia="ru-RU"/>
        </w:rPr>
        <w:t xml:space="preserve">6.2. Задания со ступенчатыми ответами (шкала </w:t>
      </w:r>
      <w:proofErr w:type="spellStart"/>
      <w:r w:rsidRPr="00AB551F">
        <w:rPr>
          <w:rFonts w:ascii="Times New Roman" w:eastAsia="Times New Roman" w:hAnsi="Times New Roman" w:cs="Times New Roman"/>
          <w:b/>
          <w:bCs/>
          <w:sz w:val="28"/>
          <w:szCs w:val="28"/>
          <w:lang w:eastAsia="ru-RU"/>
        </w:rPr>
        <w:t>Лайкерта</w:t>
      </w:r>
      <w:proofErr w:type="spellEnd"/>
      <w:r w:rsidRPr="00AB551F">
        <w:rPr>
          <w:rFonts w:ascii="Times New Roman" w:eastAsia="Times New Roman" w:hAnsi="Times New Roman" w:cs="Times New Roman"/>
          <w:b/>
          <w:bCs/>
          <w:sz w:val="28"/>
          <w:szCs w:val="28"/>
          <w:lang w:eastAsia="ru-RU"/>
        </w:rPr>
        <w:t>)</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Пункты анкеты, содержащей задания со ступенчатыми ответами необходимо подвергнуть факторному анализу (</w:t>
      </w:r>
      <w:proofErr w:type="gramStart"/>
      <w:r w:rsidRPr="00AB551F">
        <w:rPr>
          <w:rFonts w:ascii="Times New Roman" w:eastAsia="Times New Roman" w:hAnsi="Times New Roman" w:cs="Times New Roman"/>
          <w:sz w:val="28"/>
          <w:szCs w:val="28"/>
          <w:lang w:eastAsia="ru-RU"/>
        </w:rPr>
        <w:t>см</w:t>
      </w:r>
      <w:proofErr w:type="gramEnd"/>
      <w:r w:rsidRPr="00AB551F">
        <w:rPr>
          <w:rFonts w:ascii="Times New Roman" w:eastAsia="Times New Roman" w:hAnsi="Times New Roman" w:cs="Times New Roman"/>
          <w:sz w:val="28"/>
          <w:szCs w:val="28"/>
          <w:lang w:eastAsia="ru-RU"/>
        </w:rPr>
        <w:t xml:space="preserve">. раздел 5). Затем при помощи теста пригодности проверить реальную пригодность этих пунктов. Если все пункты имеют положительную кодировку в направлении одного фактора, то в перекодировке нет необходимости. Выберите в меню </w:t>
      </w:r>
      <w:proofErr w:type="spellStart"/>
      <w:r w:rsidRPr="00AB551F">
        <w:rPr>
          <w:rFonts w:ascii="Times New Roman" w:eastAsia="Times New Roman" w:hAnsi="Times New Roman" w:cs="Times New Roman"/>
          <w:sz w:val="28"/>
          <w:szCs w:val="28"/>
          <w:lang w:eastAsia="ru-RU"/>
        </w:rPr>
        <w:t>Analyze</w:t>
      </w:r>
      <w:proofErr w:type="spellEnd"/>
      <w:r w:rsidRPr="00AB551F">
        <w:rPr>
          <w:rFonts w:ascii="Times New Roman" w:eastAsia="Times New Roman" w:hAnsi="Times New Roman" w:cs="Times New Roman"/>
          <w:sz w:val="28"/>
          <w:szCs w:val="28"/>
          <w:lang w:eastAsia="ru-RU"/>
        </w:rPr>
        <w:t xml:space="preserve"> (Анализ) </w:t>
      </w:r>
      <w:proofErr w:type="spellStart"/>
      <w:r w:rsidRPr="00AB551F">
        <w:rPr>
          <w:rFonts w:ascii="Times New Roman" w:eastAsia="Times New Roman" w:hAnsi="Times New Roman" w:cs="Times New Roman"/>
          <w:sz w:val="28"/>
          <w:szCs w:val="28"/>
          <w:lang w:eastAsia="ru-RU"/>
        </w:rPr>
        <w:t>Scale</w:t>
      </w:r>
      <w:proofErr w:type="spellEnd"/>
      <w:r w:rsidRPr="00AB551F">
        <w:rPr>
          <w:rFonts w:ascii="Times New Roman" w:eastAsia="Times New Roman" w:hAnsi="Times New Roman" w:cs="Times New Roman"/>
          <w:sz w:val="28"/>
          <w:szCs w:val="28"/>
          <w:lang w:eastAsia="ru-RU"/>
        </w:rPr>
        <w:t xml:space="preserve"> (Масштабировать) </w:t>
      </w:r>
      <w:proofErr w:type="spellStart"/>
      <w:r w:rsidRPr="00AB551F">
        <w:rPr>
          <w:rFonts w:ascii="Times New Roman" w:eastAsia="Times New Roman" w:hAnsi="Times New Roman" w:cs="Times New Roman"/>
          <w:sz w:val="28"/>
          <w:szCs w:val="28"/>
          <w:lang w:eastAsia="ru-RU"/>
        </w:rPr>
        <w:t>Reliability</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Analysis</w:t>
      </w:r>
      <w:proofErr w:type="spellEnd"/>
      <w:r w:rsidRPr="00AB551F">
        <w:rPr>
          <w:rFonts w:ascii="Times New Roman" w:eastAsia="Times New Roman" w:hAnsi="Times New Roman" w:cs="Times New Roman"/>
          <w:sz w:val="28"/>
          <w:szCs w:val="28"/>
          <w:lang w:eastAsia="ru-RU"/>
        </w:rPr>
        <w:t xml:space="preserve">... (Анализ пригодности) Исследуемые переменные поместите в поле, предназначенное для пунктов (вопросов анкеты). Через выключатель </w:t>
      </w:r>
      <w:proofErr w:type="spellStart"/>
      <w:r w:rsidRPr="00AB551F">
        <w:rPr>
          <w:rFonts w:ascii="Times New Roman" w:eastAsia="Times New Roman" w:hAnsi="Times New Roman" w:cs="Times New Roman"/>
          <w:sz w:val="28"/>
          <w:szCs w:val="28"/>
          <w:lang w:eastAsia="ru-RU"/>
        </w:rPr>
        <w:t>Statistics</w:t>
      </w:r>
      <w:proofErr w:type="spellEnd"/>
      <w:r w:rsidRPr="00AB551F">
        <w:rPr>
          <w:rFonts w:ascii="Times New Roman" w:eastAsia="Times New Roman" w:hAnsi="Times New Roman" w:cs="Times New Roman"/>
          <w:sz w:val="28"/>
          <w:szCs w:val="28"/>
          <w:lang w:eastAsia="ru-RU"/>
        </w:rPr>
        <w:t xml:space="preserve">...(Статистики) в группе </w:t>
      </w:r>
      <w:proofErr w:type="spellStart"/>
      <w:r w:rsidRPr="00AB551F">
        <w:rPr>
          <w:rFonts w:ascii="Times New Roman" w:eastAsia="Times New Roman" w:hAnsi="Times New Roman" w:cs="Times New Roman"/>
          <w:sz w:val="28"/>
          <w:szCs w:val="28"/>
          <w:lang w:eastAsia="ru-RU"/>
        </w:rPr>
        <w:t>Descriptives</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for</w:t>
      </w:r>
      <w:proofErr w:type="spellEnd"/>
      <w:r w:rsidRPr="00AB551F">
        <w:rPr>
          <w:rFonts w:ascii="Times New Roman" w:eastAsia="Times New Roman" w:hAnsi="Times New Roman" w:cs="Times New Roman"/>
          <w:sz w:val="28"/>
          <w:szCs w:val="28"/>
          <w:lang w:eastAsia="ru-RU"/>
        </w:rPr>
        <w:t xml:space="preserve"> (Дескриптивные статистики </w:t>
      </w:r>
      <w:proofErr w:type="gramStart"/>
      <w:r w:rsidRPr="00AB551F">
        <w:rPr>
          <w:rFonts w:ascii="Times New Roman" w:eastAsia="Times New Roman" w:hAnsi="Times New Roman" w:cs="Times New Roman"/>
          <w:sz w:val="28"/>
          <w:szCs w:val="28"/>
          <w:lang w:eastAsia="ru-RU"/>
        </w:rPr>
        <w:t>для</w:t>
      </w:r>
      <w:proofErr w:type="gramEnd"/>
      <w:r w:rsidRPr="00AB551F">
        <w:rPr>
          <w:rFonts w:ascii="Times New Roman" w:eastAsia="Times New Roman" w:hAnsi="Times New Roman" w:cs="Times New Roman"/>
          <w:sz w:val="28"/>
          <w:szCs w:val="28"/>
          <w:lang w:eastAsia="ru-RU"/>
        </w:rPr>
        <w:t xml:space="preserve">) активируйте опцию </w:t>
      </w:r>
      <w:proofErr w:type="spellStart"/>
      <w:r w:rsidRPr="00AB551F">
        <w:rPr>
          <w:rFonts w:ascii="Times New Roman" w:eastAsia="Times New Roman" w:hAnsi="Times New Roman" w:cs="Times New Roman"/>
          <w:sz w:val="28"/>
          <w:szCs w:val="28"/>
          <w:lang w:eastAsia="ru-RU"/>
        </w:rPr>
        <w:t>Scale</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if</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Item</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deleted</w:t>
      </w:r>
      <w:proofErr w:type="spellEnd"/>
      <w:r w:rsidRPr="00AB551F">
        <w:rPr>
          <w:rFonts w:ascii="Times New Roman" w:eastAsia="Times New Roman" w:hAnsi="Times New Roman" w:cs="Times New Roman"/>
          <w:sz w:val="28"/>
          <w:szCs w:val="28"/>
          <w:lang w:eastAsia="ru-RU"/>
        </w:rPr>
        <w:t xml:space="preserve"> (Масштабировать, если пункт удалён). </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В окне просмотра появятся результаты. В колонке </w:t>
      </w:r>
      <w:proofErr w:type="spellStart"/>
      <w:r w:rsidRPr="00AB551F">
        <w:rPr>
          <w:rFonts w:ascii="Times New Roman" w:eastAsia="Times New Roman" w:hAnsi="Times New Roman" w:cs="Times New Roman"/>
          <w:sz w:val="28"/>
          <w:szCs w:val="28"/>
          <w:lang w:eastAsia="ru-RU"/>
        </w:rPr>
        <w:t>Corrected</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Item-Total</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Correlation</w:t>
      </w:r>
      <w:proofErr w:type="spellEnd"/>
      <w:r w:rsidRPr="00AB551F">
        <w:rPr>
          <w:rFonts w:ascii="Times New Roman" w:eastAsia="Times New Roman" w:hAnsi="Times New Roman" w:cs="Times New Roman"/>
          <w:sz w:val="28"/>
          <w:szCs w:val="28"/>
          <w:lang w:eastAsia="ru-RU"/>
        </w:rPr>
        <w:t xml:space="preserve"> (Откорректированный пункт — суммарная корреляция) приводятся коэффициенты избирательности, а внизу таблицы можно увидеть коэффициент пригодности. На основании получившихся коэффициентов избирательности принимается решение об исключения каких-либо пунктов из теста. Если коэффициент пригодности высокий, то пункт не исключается.</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Большие факторные нагрузки также говорят о высоких коэффициентах избирательности. </w:t>
      </w:r>
    </w:p>
    <w:p w:rsidR="0099299F" w:rsidRPr="009B56F9" w:rsidRDefault="0099299F" w:rsidP="001D1F06">
      <w:pPr>
        <w:spacing w:before="0" w:beforeAutospacing="0" w:after="0" w:afterAutospacing="0"/>
        <w:rPr>
          <w:rFonts w:ascii="Times New Roman" w:eastAsia="Times New Roman" w:hAnsi="Times New Roman" w:cs="Times New Roman"/>
          <w:b/>
          <w:sz w:val="28"/>
          <w:szCs w:val="28"/>
          <w:lang w:eastAsia="ru-RU"/>
        </w:rPr>
      </w:pPr>
      <w:bookmarkStart w:id="42" w:name="_Toc117079877"/>
      <w:r w:rsidRPr="009B56F9">
        <w:rPr>
          <w:rFonts w:ascii="Times New Roman" w:eastAsia="Times New Roman" w:hAnsi="Times New Roman" w:cs="Times New Roman"/>
          <w:b/>
          <w:sz w:val="28"/>
          <w:szCs w:val="28"/>
          <w:lang w:eastAsia="ru-RU"/>
        </w:rPr>
        <w:t>Литература к главе 5</w:t>
      </w:r>
      <w:bookmarkEnd w:id="42"/>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7.  Ермолаев О.Ю. Математическая статистика для психологов. М: Московский психолого-социальный институт, 2003 г.</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8.  </w:t>
      </w:r>
      <w:proofErr w:type="spellStart"/>
      <w:r w:rsidRPr="00AB551F">
        <w:rPr>
          <w:rFonts w:ascii="Times New Roman" w:eastAsia="Times New Roman" w:hAnsi="Times New Roman" w:cs="Times New Roman"/>
          <w:sz w:val="28"/>
          <w:szCs w:val="28"/>
          <w:lang w:eastAsia="ru-RU"/>
        </w:rPr>
        <w:t>Романко</w:t>
      </w:r>
      <w:proofErr w:type="spellEnd"/>
      <w:r w:rsidRPr="00AB551F">
        <w:rPr>
          <w:rFonts w:ascii="Times New Roman" w:eastAsia="Times New Roman" w:hAnsi="Times New Roman" w:cs="Times New Roman"/>
          <w:sz w:val="28"/>
          <w:szCs w:val="28"/>
          <w:lang w:eastAsia="ru-RU"/>
        </w:rPr>
        <w:t xml:space="preserve"> В. К. Курс теории вероятностей и математической статистики для психологов. М: Московский городской психолого-педагогический институт, 2000 г.</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9.  Сидоренко Е.В. Методы математической обработки в психологии. СПб:  Социально-психологический центр, 2001 г.</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10. </w:t>
      </w:r>
      <w:proofErr w:type="spellStart"/>
      <w:r w:rsidRPr="00AB551F">
        <w:rPr>
          <w:rFonts w:ascii="Times New Roman" w:eastAsia="Times New Roman" w:hAnsi="Times New Roman" w:cs="Times New Roman"/>
          <w:sz w:val="28"/>
          <w:szCs w:val="28"/>
          <w:lang w:eastAsia="ru-RU"/>
        </w:rPr>
        <w:t>Бююль</w:t>
      </w:r>
      <w:proofErr w:type="spellEnd"/>
      <w:r w:rsidRPr="00AB551F">
        <w:rPr>
          <w:rFonts w:ascii="Times New Roman" w:eastAsia="Times New Roman" w:hAnsi="Times New Roman" w:cs="Times New Roman"/>
          <w:sz w:val="28"/>
          <w:szCs w:val="28"/>
          <w:lang w:eastAsia="ru-RU"/>
        </w:rPr>
        <w:t xml:space="preserve"> А., </w:t>
      </w:r>
      <w:proofErr w:type="spellStart"/>
      <w:r w:rsidRPr="00AB551F">
        <w:rPr>
          <w:rFonts w:ascii="Times New Roman" w:eastAsia="Times New Roman" w:hAnsi="Times New Roman" w:cs="Times New Roman"/>
          <w:sz w:val="28"/>
          <w:szCs w:val="28"/>
          <w:lang w:eastAsia="ru-RU"/>
        </w:rPr>
        <w:t>Цёфель</w:t>
      </w:r>
      <w:proofErr w:type="spellEnd"/>
      <w:r w:rsidRPr="00AB551F">
        <w:rPr>
          <w:rFonts w:ascii="Times New Roman" w:eastAsia="Times New Roman" w:hAnsi="Times New Roman" w:cs="Times New Roman"/>
          <w:sz w:val="28"/>
          <w:szCs w:val="28"/>
          <w:lang w:eastAsia="ru-RU"/>
        </w:rPr>
        <w:t xml:space="preserve"> П. SPSS: Искусство обработки информации. М., 2002</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11.</w:t>
      </w:r>
      <w:r w:rsidR="009B56F9">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Наследов</w:t>
      </w:r>
      <w:proofErr w:type="spellEnd"/>
      <w:r w:rsidRPr="00AB551F">
        <w:rPr>
          <w:rFonts w:ascii="Times New Roman" w:eastAsia="Times New Roman" w:hAnsi="Times New Roman" w:cs="Times New Roman"/>
          <w:sz w:val="28"/>
          <w:szCs w:val="28"/>
          <w:lang w:eastAsia="ru-RU"/>
        </w:rPr>
        <w:t xml:space="preserve"> А.Д. Математические методы психологического исследования. Анализ и интерпретация данных. СПб: Речь, 2004г.</w:t>
      </w:r>
    </w:p>
    <w:p w:rsidR="0099299F" w:rsidRPr="00AB551F" w:rsidRDefault="0099299F" w:rsidP="001D1F06">
      <w:pPr>
        <w:spacing w:before="0" w:beforeAutospacing="0" w:after="0" w:afterAutospacing="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12. Калинин С.И. Компьютерная обработка данных для психологов. СПб: Речь, 2004г.</w:t>
      </w:r>
    </w:p>
    <w:p w:rsidR="0099299F" w:rsidRPr="009B56F9" w:rsidRDefault="0099299F" w:rsidP="00AB551F">
      <w:pPr>
        <w:spacing w:before="0" w:beforeAutospacing="0" w:after="0" w:afterAutospacing="0"/>
        <w:ind w:firstLine="0"/>
        <w:rPr>
          <w:rFonts w:ascii="Times New Roman" w:eastAsia="Times New Roman" w:hAnsi="Times New Roman" w:cs="Times New Roman"/>
          <w:b/>
          <w:sz w:val="28"/>
          <w:szCs w:val="28"/>
          <w:lang w:eastAsia="ru-RU"/>
        </w:rPr>
      </w:pPr>
      <w:r w:rsidRPr="00AB551F">
        <w:rPr>
          <w:rFonts w:ascii="Times New Roman" w:eastAsia="Times New Roman" w:hAnsi="Times New Roman" w:cs="Times New Roman"/>
          <w:b/>
          <w:bCs/>
          <w:sz w:val="28"/>
          <w:szCs w:val="28"/>
          <w:lang w:eastAsia="ru-RU"/>
        </w:rPr>
        <w:br w:type="page"/>
      </w:r>
      <w:r w:rsidRPr="00AB551F">
        <w:rPr>
          <w:rFonts w:ascii="Times New Roman" w:eastAsia="Times New Roman" w:hAnsi="Times New Roman" w:cs="Times New Roman"/>
          <w:b/>
          <w:bCs/>
          <w:sz w:val="28"/>
          <w:szCs w:val="28"/>
          <w:lang w:eastAsia="ru-RU"/>
        </w:rPr>
        <w:lastRenderedPageBreak/>
        <w:t> </w:t>
      </w:r>
      <w:r w:rsidRPr="00AB551F">
        <w:rPr>
          <w:rFonts w:ascii="Times New Roman" w:eastAsia="Times New Roman" w:hAnsi="Times New Roman" w:cs="Times New Roman"/>
          <w:sz w:val="28"/>
          <w:szCs w:val="28"/>
          <w:lang w:eastAsia="ru-RU"/>
        </w:rPr>
        <w:t xml:space="preserve"> </w:t>
      </w:r>
      <w:bookmarkStart w:id="43" w:name="_Toc117079878"/>
      <w:r w:rsidRPr="009B56F9">
        <w:rPr>
          <w:rFonts w:ascii="Times New Roman" w:eastAsia="Times New Roman" w:hAnsi="Times New Roman" w:cs="Times New Roman"/>
          <w:b/>
          <w:sz w:val="28"/>
          <w:szCs w:val="28"/>
          <w:lang w:eastAsia="ru-RU"/>
        </w:rPr>
        <w:t>Литература</w:t>
      </w:r>
      <w:bookmarkEnd w:id="43"/>
      <w:r w:rsidRPr="009B56F9">
        <w:rPr>
          <w:rFonts w:ascii="Times New Roman" w:eastAsia="Times New Roman" w:hAnsi="Times New Roman" w:cs="Times New Roman"/>
          <w:b/>
          <w:sz w:val="28"/>
          <w:szCs w:val="28"/>
          <w:lang w:eastAsia="ru-RU"/>
        </w:rPr>
        <w:t xml:space="preserve"> </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 Аванесов В.С. Основы педагогической теории измерений // Педагогические измерения, 2004, №1.</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2. Аванесов В.С. Педагогическое измерение латентных качеств // Педагогическая диагностика, 2003 , №4.</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3. </w:t>
      </w:r>
      <w:proofErr w:type="spellStart"/>
      <w:r w:rsidRPr="00AB551F">
        <w:rPr>
          <w:rFonts w:ascii="Times New Roman" w:eastAsia="Times New Roman" w:hAnsi="Times New Roman" w:cs="Times New Roman"/>
          <w:sz w:val="28"/>
          <w:szCs w:val="28"/>
          <w:lang w:eastAsia="ru-RU"/>
        </w:rPr>
        <w:t>Анастази</w:t>
      </w:r>
      <w:proofErr w:type="spellEnd"/>
      <w:r w:rsidRPr="00AB551F">
        <w:rPr>
          <w:rFonts w:ascii="Times New Roman" w:eastAsia="Times New Roman" w:hAnsi="Times New Roman" w:cs="Times New Roman"/>
          <w:sz w:val="28"/>
          <w:szCs w:val="28"/>
          <w:lang w:eastAsia="ru-RU"/>
        </w:rPr>
        <w:t xml:space="preserve"> А. Психологическое тестирование. В 2-х. кн. М.: Педагогика, 1982</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4. </w:t>
      </w:r>
      <w:proofErr w:type="spellStart"/>
      <w:r w:rsidRPr="00AB551F">
        <w:rPr>
          <w:rFonts w:ascii="Times New Roman" w:eastAsia="Times New Roman" w:hAnsi="Times New Roman" w:cs="Times New Roman"/>
          <w:sz w:val="28"/>
          <w:szCs w:val="28"/>
          <w:lang w:eastAsia="ru-RU"/>
        </w:rPr>
        <w:t>Андерсон</w:t>
      </w:r>
      <w:proofErr w:type="spellEnd"/>
      <w:r w:rsidRPr="00AB551F">
        <w:rPr>
          <w:rFonts w:ascii="Times New Roman" w:eastAsia="Times New Roman" w:hAnsi="Times New Roman" w:cs="Times New Roman"/>
          <w:sz w:val="28"/>
          <w:szCs w:val="28"/>
          <w:lang w:eastAsia="ru-RU"/>
        </w:rPr>
        <w:t xml:space="preserve"> Дж. Когнитивная психология. СПб</w:t>
      </w:r>
      <w:proofErr w:type="gramStart"/>
      <w:r w:rsidRPr="00AB551F">
        <w:rPr>
          <w:rFonts w:ascii="Times New Roman" w:eastAsia="Times New Roman" w:hAnsi="Times New Roman" w:cs="Times New Roman"/>
          <w:sz w:val="28"/>
          <w:szCs w:val="28"/>
          <w:lang w:eastAsia="ru-RU"/>
        </w:rPr>
        <w:t xml:space="preserve">.: </w:t>
      </w:r>
      <w:proofErr w:type="gramEnd"/>
      <w:r w:rsidRPr="00AB551F">
        <w:rPr>
          <w:rFonts w:ascii="Times New Roman" w:eastAsia="Times New Roman" w:hAnsi="Times New Roman" w:cs="Times New Roman"/>
          <w:sz w:val="28"/>
          <w:szCs w:val="28"/>
          <w:lang w:eastAsia="ru-RU"/>
        </w:rPr>
        <w:t>Питер, 2002, с. 174-235</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5.</w:t>
      </w:r>
      <w:r w:rsidR="009B56F9">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Бурлачук</w:t>
      </w:r>
      <w:proofErr w:type="spellEnd"/>
      <w:r w:rsidRPr="00AB551F">
        <w:rPr>
          <w:rFonts w:ascii="Times New Roman" w:eastAsia="Times New Roman" w:hAnsi="Times New Roman" w:cs="Times New Roman"/>
          <w:sz w:val="28"/>
          <w:szCs w:val="28"/>
          <w:lang w:eastAsia="ru-RU"/>
        </w:rPr>
        <w:t xml:space="preserve"> Л.Ф., Морозов С.М. Словарь-справочник по психологической диагностике. Киев: </w:t>
      </w:r>
      <w:proofErr w:type="spellStart"/>
      <w:r w:rsidRPr="00AB551F">
        <w:rPr>
          <w:rFonts w:ascii="Times New Roman" w:eastAsia="Times New Roman" w:hAnsi="Times New Roman" w:cs="Times New Roman"/>
          <w:sz w:val="28"/>
          <w:szCs w:val="28"/>
          <w:lang w:eastAsia="ru-RU"/>
        </w:rPr>
        <w:t>Наукова</w:t>
      </w:r>
      <w:proofErr w:type="spellEnd"/>
      <w:r w:rsidRPr="00AB551F">
        <w:rPr>
          <w:rFonts w:ascii="Times New Roman" w:eastAsia="Times New Roman" w:hAnsi="Times New Roman" w:cs="Times New Roman"/>
          <w:sz w:val="28"/>
          <w:szCs w:val="28"/>
          <w:lang w:eastAsia="ru-RU"/>
        </w:rPr>
        <w:t xml:space="preserve"> думка, 1989</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6.   </w:t>
      </w:r>
      <w:proofErr w:type="spellStart"/>
      <w:r w:rsidRPr="00AB551F">
        <w:rPr>
          <w:rFonts w:ascii="Times New Roman" w:eastAsia="Times New Roman" w:hAnsi="Times New Roman" w:cs="Times New Roman"/>
          <w:sz w:val="28"/>
          <w:szCs w:val="28"/>
          <w:lang w:eastAsia="ru-RU"/>
        </w:rPr>
        <w:t>Бююль</w:t>
      </w:r>
      <w:proofErr w:type="spellEnd"/>
      <w:r w:rsidRPr="00AB551F">
        <w:rPr>
          <w:rFonts w:ascii="Times New Roman" w:eastAsia="Times New Roman" w:hAnsi="Times New Roman" w:cs="Times New Roman"/>
          <w:sz w:val="28"/>
          <w:szCs w:val="28"/>
          <w:lang w:eastAsia="ru-RU"/>
        </w:rPr>
        <w:t xml:space="preserve"> А., </w:t>
      </w:r>
      <w:proofErr w:type="spellStart"/>
      <w:r w:rsidRPr="00AB551F">
        <w:rPr>
          <w:rFonts w:ascii="Times New Roman" w:eastAsia="Times New Roman" w:hAnsi="Times New Roman" w:cs="Times New Roman"/>
          <w:sz w:val="28"/>
          <w:szCs w:val="28"/>
          <w:lang w:eastAsia="ru-RU"/>
        </w:rPr>
        <w:t>Цёфель</w:t>
      </w:r>
      <w:proofErr w:type="spellEnd"/>
      <w:r w:rsidRPr="00AB551F">
        <w:rPr>
          <w:rFonts w:ascii="Times New Roman" w:eastAsia="Times New Roman" w:hAnsi="Times New Roman" w:cs="Times New Roman"/>
          <w:sz w:val="28"/>
          <w:szCs w:val="28"/>
          <w:lang w:eastAsia="ru-RU"/>
        </w:rPr>
        <w:t xml:space="preserve"> П. SPSS: Искусство обработки информации. М., 2002</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7. </w:t>
      </w:r>
      <w:proofErr w:type="spellStart"/>
      <w:r w:rsidRPr="00AB551F">
        <w:rPr>
          <w:rFonts w:ascii="Times New Roman" w:eastAsia="Times New Roman" w:hAnsi="Times New Roman" w:cs="Times New Roman"/>
          <w:sz w:val="28"/>
          <w:szCs w:val="28"/>
          <w:lang w:eastAsia="ru-RU"/>
        </w:rPr>
        <w:t>Дюк</w:t>
      </w:r>
      <w:proofErr w:type="spellEnd"/>
      <w:r w:rsidRPr="00AB551F">
        <w:rPr>
          <w:rFonts w:ascii="Times New Roman" w:eastAsia="Times New Roman" w:hAnsi="Times New Roman" w:cs="Times New Roman"/>
          <w:sz w:val="28"/>
          <w:szCs w:val="28"/>
          <w:lang w:eastAsia="ru-RU"/>
        </w:rPr>
        <w:t xml:space="preserve"> В.А. Компьютерная психодиагностика. СПб: Братство, 1994</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8.   Ермолаев О.Ю. Математическая статистика для психологов. М</w:t>
      </w:r>
      <w:proofErr w:type="gramStart"/>
      <w:r w:rsidRPr="00AB551F">
        <w:rPr>
          <w:rFonts w:ascii="Times New Roman" w:eastAsia="Times New Roman" w:hAnsi="Times New Roman" w:cs="Times New Roman"/>
          <w:sz w:val="28"/>
          <w:szCs w:val="28"/>
          <w:lang w:eastAsia="ru-RU"/>
        </w:rPr>
        <w:t xml:space="preserve">:, </w:t>
      </w:r>
      <w:proofErr w:type="gramEnd"/>
      <w:r w:rsidRPr="00AB551F">
        <w:rPr>
          <w:rFonts w:ascii="Times New Roman" w:eastAsia="Times New Roman" w:hAnsi="Times New Roman" w:cs="Times New Roman"/>
          <w:sz w:val="28"/>
          <w:szCs w:val="28"/>
          <w:lang w:eastAsia="ru-RU"/>
        </w:rPr>
        <w:t>Московский психолого-социальный институт, 2003 г.</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 xml:space="preserve">9. Кабанов М.М., </w:t>
      </w:r>
      <w:proofErr w:type="spellStart"/>
      <w:r w:rsidRPr="00AB551F">
        <w:rPr>
          <w:rFonts w:ascii="Times New Roman" w:eastAsia="Times New Roman" w:hAnsi="Times New Roman" w:cs="Times New Roman"/>
          <w:sz w:val="28"/>
          <w:szCs w:val="28"/>
          <w:lang w:eastAsia="ru-RU"/>
        </w:rPr>
        <w:t>Личко</w:t>
      </w:r>
      <w:proofErr w:type="spellEnd"/>
      <w:r w:rsidRPr="00AB551F">
        <w:rPr>
          <w:rFonts w:ascii="Times New Roman" w:eastAsia="Times New Roman" w:hAnsi="Times New Roman" w:cs="Times New Roman"/>
          <w:sz w:val="28"/>
          <w:szCs w:val="28"/>
          <w:lang w:eastAsia="ru-RU"/>
        </w:rPr>
        <w:t xml:space="preserve"> А.Е., Смирнов В.М. Методы психологической диагностики и коррекции в клинике. Л.: Медицина, 1983 </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10. Калинин С.И. Компьютерная обработка данных для психологов. СПб</w:t>
      </w:r>
      <w:proofErr w:type="gramStart"/>
      <w:r w:rsidRPr="00AB551F">
        <w:rPr>
          <w:rFonts w:ascii="Times New Roman" w:eastAsia="Times New Roman" w:hAnsi="Times New Roman" w:cs="Times New Roman"/>
          <w:sz w:val="28"/>
          <w:szCs w:val="28"/>
          <w:lang w:eastAsia="ru-RU"/>
        </w:rPr>
        <w:t xml:space="preserve">:, </w:t>
      </w:r>
      <w:proofErr w:type="gramEnd"/>
      <w:r w:rsidRPr="00AB551F">
        <w:rPr>
          <w:rFonts w:ascii="Times New Roman" w:eastAsia="Times New Roman" w:hAnsi="Times New Roman" w:cs="Times New Roman"/>
          <w:sz w:val="28"/>
          <w:szCs w:val="28"/>
          <w:lang w:eastAsia="ru-RU"/>
        </w:rPr>
        <w:t>Речь, 2004г.</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11. </w:t>
      </w:r>
      <w:proofErr w:type="spellStart"/>
      <w:r w:rsidRPr="00AB551F">
        <w:rPr>
          <w:rFonts w:ascii="Times New Roman" w:eastAsia="Times New Roman" w:hAnsi="Times New Roman" w:cs="Times New Roman"/>
          <w:sz w:val="28"/>
          <w:szCs w:val="28"/>
          <w:lang w:eastAsia="ru-RU"/>
        </w:rPr>
        <w:t>Клайн</w:t>
      </w:r>
      <w:proofErr w:type="spellEnd"/>
      <w:r w:rsidRPr="00AB551F">
        <w:rPr>
          <w:rFonts w:ascii="Times New Roman" w:eastAsia="Times New Roman" w:hAnsi="Times New Roman" w:cs="Times New Roman"/>
          <w:sz w:val="28"/>
          <w:szCs w:val="28"/>
          <w:lang w:eastAsia="ru-RU"/>
        </w:rPr>
        <w:t xml:space="preserve"> П. Справочное руководство по конструированию тестов. Киев: Пан </w:t>
      </w:r>
      <w:proofErr w:type="spellStart"/>
      <w:r w:rsidRPr="00AB551F">
        <w:rPr>
          <w:rFonts w:ascii="Times New Roman" w:eastAsia="Times New Roman" w:hAnsi="Times New Roman" w:cs="Times New Roman"/>
          <w:sz w:val="28"/>
          <w:szCs w:val="28"/>
          <w:lang w:eastAsia="ru-RU"/>
        </w:rPr>
        <w:t>лтд</w:t>
      </w:r>
      <w:proofErr w:type="spellEnd"/>
      <w:r w:rsidRPr="00AB551F">
        <w:rPr>
          <w:rFonts w:ascii="Times New Roman" w:eastAsia="Times New Roman" w:hAnsi="Times New Roman" w:cs="Times New Roman"/>
          <w:sz w:val="28"/>
          <w:szCs w:val="28"/>
          <w:lang w:eastAsia="ru-RU"/>
        </w:rPr>
        <w:t>., 1994</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12. Когнитивная психология</w:t>
      </w:r>
      <w:proofErr w:type="gramStart"/>
      <w:r w:rsidRPr="00AB551F">
        <w:rPr>
          <w:rFonts w:ascii="Times New Roman" w:eastAsia="Times New Roman" w:hAnsi="Times New Roman" w:cs="Times New Roman"/>
          <w:sz w:val="28"/>
          <w:szCs w:val="28"/>
          <w:lang w:eastAsia="ru-RU"/>
        </w:rPr>
        <w:t xml:space="preserve"> / П</w:t>
      </w:r>
      <w:proofErr w:type="gramEnd"/>
      <w:r w:rsidRPr="00AB551F">
        <w:rPr>
          <w:rFonts w:ascii="Times New Roman" w:eastAsia="Times New Roman" w:hAnsi="Times New Roman" w:cs="Times New Roman"/>
          <w:sz w:val="28"/>
          <w:szCs w:val="28"/>
          <w:lang w:eastAsia="ru-RU"/>
        </w:rPr>
        <w:t xml:space="preserve">од ред. В.Н.Дружинина. М.: </w:t>
      </w:r>
      <w:proofErr w:type="spellStart"/>
      <w:r w:rsidRPr="00AB551F">
        <w:rPr>
          <w:rFonts w:ascii="Times New Roman" w:eastAsia="Times New Roman" w:hAnsi="Times New Roman" w:cs="Times New Roman"/>
          <w:sz w:val="28"/>
          <w:szCs w:val="28"/>
          <w:lang w:eastAsia="ru-RU"/>
        </w:rPr>
        <w:t>ПерСе</w:t>
      </w:r>
      <w:proofErr w:type="spellEnd"/>
      <w:r w:rsidRPr="00AB551F">
        <w:rPr>
          <w:rFonts w:ascii="Times New Roman" w:eastAsia="Times New Roman" w:hAnsi="Times New Roman" w:cs="Times New Roman"/>
          <w:sz w:val="28"/>
          <w:szCs w:val="28"/>
          <w:lang w:eastAsia="ru-RU"/>
        </w:rPr>
        <w:t>, 2002, с. 241-282</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13. Кулагин Б.В. Основы профессиональной психодиагностики. Л.: Медицина, 1984</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14. </w:t>
      </w:r>
      <w:proofErr w:type="spellStart"/>
      <w:r w:rsidRPr="00AB551F">
        <w:rPr>
          <w:rFonts w:ascii="Times New Roman" w:eastAsia="Times New Roman" w:hAnsi="Times New Roman" w:cs="Times New Roman"/>
          <w:sz w:val="28"/>
          <w:szCs w:val="28"/>
          <w:lang w:eastAsia="ru-RU"/>
        </w:rPr>
        <w:t>Наследов</w:t>
      </w:r>
      <w:proofErr w:type="spellEnd"/>
      <w:r w:rsidRPr="00AB551F">
        <w:rPr>
          <w:rFonts w:ascii="Times New Roman" w:eastAsia="Times New Roman" w:hAnsi="Times New Roman" w:cs="Times New Roman"/>
          <w:sz w:val="28"/>
          <w:szCs w:val="28"/>
          <w:lang w:eastAsia="ru-RU"/>
        </w:rPr>
        <w:t xml:space="preserve"> А.Д. Математические методы психологического исследования. Анализ и интерпретация данных. СПб: Речь, 2004г.</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15. Общая психодиагностика. Основы психодиагностики, немедицинской коррекции и психологического консультирования</w:t>
      </w:r>
      <w:proofErr w:type="gramStart"/>
      <w:r w:rsidRPr="00AB551F">
        <w:rPr>
          <w:rFonts w:ascii="Times New Roman" w:eastAsia="Times New Roman" w:hAnsi="Times New Roman" w:cs="Times New Roman"/>
          <w:sz w:val="28"/>
          <w:szCs w:val="28"/>
          <w:lang w:eastAsia="ru-RU"/>
        </w:rPr>
        <w:t xml:space="preserve"> / П</w:t>
      </w:r>
      <w:proofErr w:type="gramEnd"/>
      <w:r w:rsidRPr="00AB551F">
        <w:rPr>
          <w:rFonts w:ascii="Times New Roman" w:eastAsia="Times New Roman" w:hAnsi="Times New Roman" w:cs="Times New Roman"/>
          <w:sz w:val="28"/>
          <w:szCs w:val="28"/>
          <w:lang w:eastAsia="ru-RU"/>
        </w:rPr>
        <w:t xml:space="preserve">од ред. </w:t>
      </w:r>
      <w:proofErr w:type="spellStart"/>
      <w:r w:rsidRPr="00AB551F">
        <w:rPr>
          <w:rFonts w:ascii="Times New Roman" w:eastAsia="Times New Roman" w:hAnsi="Times New Roman" w:cs="Times New Roman"/>
          <w:sz w:val="28"/>
          <w:szCs w:val="28"/>
          <w:lang w:eastAsia="ru-RU"/>
        </w:rPr>
        <w:t>А.А.Бодалева</w:t>
      </w:r>
      <w:proofErr w:type="spellEnd"/>
      <w:r w:rsidRPr="00AB551F">
        <w:rPr>
          <w:rFonts w:ascii="Times New Roman" w:eastAsia="Times New Roman" w:hAnsi="Times New Roman" w:cs="Times New Roman"/>
          <w:sz w:val="28"/>
          <w:szCs w:val="28"/>
          <w:lang w:eastAsia="ru-RU"/>
        </w:rPr>
        <w:t xml:space="preserve">, </w:t>
      </w:r>
      <w:proofErr w:type="spellStart"/>
      <w:r w:rsidRPr="00AB551F">
        <w:rPr>
          <w:rFonts w:ascii="Times New Roman" w:eastAsia="Times New Roman" w:hAnsi="Times New Roman" w:cs="Times New Roman"/>
          <w:sz w:val="28"/>
          <w:szCs w:val="28"/>
          <w:lang w:eastAsia="ru-RU"/>
        </w:rPr>
        <w:t>В.В.Столина</w:t>
      </w:r>
      <w:proofErr w:type="spellEnd"/>
      <w:r w:rsidRPr="00AB551F">
        <w:rPr>
          <w:rFonts w:ascii="Times New Roman" w:eastAsia="Times New Roman" w:hAnsi="Times New Roman" w:cs="Times New Roman"/>
          <w:sz w:val="28"/>
          <w:szCs w:val="28"/>
          <w:lang w:eastAsia="ru-RU"/>
        </w:rPr>
        <w:t xml:space="preserve">. - М.: Изд. </w:t>
      </w:r>
      <w:proofErr w:type="spellStart"/>
      <w:r w:rsidRPr="00AB551F">
        <w:rPr>
          <w:rFonts w:ascii="Times New Roman" w:eastAsia="Times New Roman" w:hAnsi="Times New Roman" w:cs="Times New Roman"/>
          <w:sz w:val="28"/>
          <w:szCs w:val="28"/>
          <w:lang w:eastAsia="ru-RU"/>
        </w:rPr>
        <w:t>Моск</w:t>
      </w:r>
      <w:proofErr w:type="spellEnd"/>
      <w:r w:rsidRPr="00AB551F">
        <w:rPr>
          <w:rFonts w:ascii="Times New Roman" w:eastAsia="Times New Roman" w:hAnsi="Times New Roman" w:cs="Times New Roman"/>
          <w:sz w:val="28"/>
          <w:szCs w:val="28"/>
          <w:lang w:eastAsia="ru-RU"/>
        </w:rPr>
        <w:t>. ун-та, 1987</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16. </w:t>
      </w:r>
      <w:proofErr w:type="spellStart"/>
      <w:r w:rsidRPr="00AB551F">
        <w:rPr>
          <w:rFonts w:ascii="Times New Roman" w:eastAsia="Times New Roman" w:hAnsi="Times New Roman" w:cs="Times New Roman"/>
          <w:sz w:val="28"/>
          <w:szCs w:val="28"/>
          <w:lang w:eastAsia="ru-RU"/>
        </w:rPr>
        <w:t>Осберн</w:t>
      </w:r>
      <w:proofErr w:type="spellEnd"/>
      <w:r w:rsidRPr="00AB551F">
        <w:rPr>
          <w:rFonts w:ascii="Times New Roman" w:eastAsia="Times New Roman" w:hAnsi="Times New Roman" w:cs="Times New Roman"/>
          <w:sz w:val="28"/>
          <w:szCs w:val="28"/>
          <w:lang w:eastAsia="ru-RU"/>
        </w:rPr>
        <w:t xml:space="preserve"> Х. Профессиональный отбор // Человеческий фактор. В 6-ти тт. Т. 3. Моделирование деятельности, профессиональное обучение и отбор операторов. - М.: Мир, 1991. С. 237-300</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17. Психологическая диагностика: Проблемы и исследования</w:t>
      </w:r>
      <w:proofErr w:type="gramStart"/>
      <w:r w:rsidRPr="00AB551F">
        <w:rPr>
          <w:rFonts w:ascii="Times New Roman" w:eastAsia="Times New Roman" w:hAnsi="Times New Roman" w:cs="Times New Roman"/>
          <w:sz w:val="28"/>
          <w:szCs w:val="28"/>
          <w:lang w:eastAsia="ru-RU"/>
        </w:rPr>
        <w:t xml:space="preserve"> / П</w:t>
      </w:r>
      <w:proofErr w:type="gramEnd"/>
      <w:r w:rsidRPr="00AB551F">
        <w:rPr>
          <w:rFonts w:ascii="Times New Roman" w:eastAsia="Times New Roman" w:hAnsi="Times New Roman" w:cs="Times New Roman"/>
          <w:sz w:val="28"/>
          <w:szCs w:val="28"/>
          <w:lang w:eastAsia="ru-RU"/>
        </w:rPr>
        <w:t>од ред. К.М.Гуревича. М.: Педагогика, 1981</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18. </w:t>
      </w:r>
      <w:proofErr w:type="spellStart"/>
      <w:r w:rsidRPr="00AB551F">
        <w:rPr>
          <w:rFonts w:ascii="Times New Roman" w:eastAsia="Times New Roman" w:hAnsi="Times New Roman" w:cs="Times New Roman"/>
          <w:sz w:val="28"/>
          <w:szCs w:val="28"/>
          <w:lang w:eastAsia="ru-RU"/>
        </w:rPr>
        <w:t>Романко</w:t>
      </w:r>
      <w:proofErr w:type="spellEnd"/>
      <w:r w:rsidRPr="00AB551F">
        <w:rPr>
          <w:rFonts w:ascii="Times New Roman" w:eastAsia="Times New Roman" w:hAnsi="Times New Roman" w:cs="Times New Roman"/>
          <w:sz w:val="28"/>
          <w:szCs w:val="28"/>
          <w:lang w:eastAsia="ru-RU"/>
        </w:rPr>
        <w:t xml:space="preserve"> В. К. Курс теории вероятностей и математической статистики для психологов. М: Московский городской психолого-педагогический институт, 2000 г.</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19. Сидоренко Е.В. Методы математической обработки в психологии. СПб:  Социально-психологический центр, 2001 г.</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eastAsia="ru-RU"/>
        </w:rPr>
      </w:pPr>
      <w:r w:rsidRPr="00AB551F">
        <w:rPr>
          <w:rFonts w:ascii="Times New Roman" w:eastAsia="Times New Roman" w:hAnsi="Times New Roman" w:cs="Times New Roman"/>
          <w:sz w:val="28"/>
          <w:szCs w:val="28"/>
          <w:lang w:eastAsia="ru-RU"/>
        </w:rPr>
        <w:t>20. </w:t>
      </w:r>
      <w:proofErr w:type="spellStart"/>
      <w:r w:rsidRPr="00AB551F">
        <w:rPr>
          <w:rFonts w:ascii="Times New Roman" w:eastAsia="Times New Roman" w:hAnsi="Times New Roman" w:cs="Times New Roman"/>
          <w:sz w:val="28"/>
          <w:szCs w:val="28"/>
          <w:lang w:eastAsia="ru-RU"/>
        </w:rPr>
        <w:t>Солсо</w:t>
      </w:r>
      <w:proofErr w:type="spellEnd"/>
      <w:r w:rsidRPr="00AB551F">
        <w:rPr>
          <w:rFonts w:ascii="Times New Roman" w:eastAsia="Times New Roman" w:hAnsi="Times New Roman" w:cs="Times New Roman"/>
          <w:sz w:val="28"/>
          <w:szCs w:val="28"/>
          <w:lang w:eastAsia="ru-RU"/>
        </w:rPr>
        <w:t xml:space="preserve"> Р.Л. Когнитивная психология. М.: </w:t>
      </w:r>
      <w:proofErr w:type="spellStart"/>
      <w:r w:rsidRPr="00AB551F">
        <w:rPr>
          <w:rFonts w:ascii="Times New Roman" w:eastAsia="Times New Roman" w:hAnsi="Times New Roman" w:cs="Times New Roman"/>
          <w:sz w:val="28"/>
          <w:szCs w:val="28"/>
          <w:lang w:eastAsia="ru-RU"/>
        </w:rPr>
        <w:t>Тривола</w:t>
      </w:r>
      <w:proofErr w:type="spellEnd"/>
      <w:r w:rsidRPr="00AB551F">
        <w:rPr>
          <w:rFonts w:ascii="Times New Roman" w:eastAsia="Times New Roman" w:hAnsi="Times New Roman" w:cs="Times New Roman"/>
          <w:sz w:val="28"/>
          <w:szCs w:val="28"/>
          <w:lang w:eastAsia="ru-RU"/>
        </w:rPr>
        <w:t>, 1996</w:t>
      </w:r>
    </w:p>
    <w:p w:rsidR="0099299F" w:rsidRPr="00AB551F" w:rsidRDefault="0099299F" w:rsidP="00AB551F">
      <w:pPr>
        <w:spacing w:before="0" w:beforeAutospacing="0" w:after="0" w:afterAutospacing="0"/>
        <w:ind w:hanging="360"/>
        <w:rPr>
          <w:rFonts w:ascii="Times New Roman" w:eastAsia="Times New Roman" w:hAnsi="Times New Roman" w:cs="Times New Roman"/>
          <w:sz w:val="28"/>
          <w:szCs w:val="28"/>
          <w:lang w:val="en-US" w:eastAsia="ru-RU"/>
        </w:rPr>
      </w:pPr>
      <w:r w:rsidRPr="00AB551F">
        <w:rPr>
          <w:rFonts w:ascii="Times New Roman" w:eastAsia="Times New Roman" w:hAnsi="Times New Roman" w:cs="Times New Roman"/>
          <w:sz w:val="28"/>
          <w:szCs w:val="28"/>
          <w:lang w:eastAsia="ru-RU"/>
        </w:rPr>
        <w:t>21. </w:t>
      </w:r>
      <w:proofErr w:type="spellStart"/>
      <w:r w:rsidRPr="00AB551F">
        <w:rPr>
          <w:rFonts w:ascii="Times New Roman" w:eastAsia="Times New Roman" w:hAnsi="Times New Roman" w:cs="Times New Roman"/>
          <w:sz w:val="28"/>
          <w:szCs w:val="28"/>
          <w:lang w:eastAsia="ru-RU"/>
        </w:rPr>
        <w:t>Челышкова</w:t>
      </w:r>
      <w:proofErr w:type="spellEnd"/>
      <w:r w:rsidRPr="00AB551F">
        <w:rPr>
          <w:rFonts w:ascii="Times New Roman" w:eastAsia="Times New Roman" w:hAnsi="Times New Roman" w:cs="Times New Roman"/>
          <w:sz w:val="28"/>
          <w:szCs w:val="28"/>
          <w:lang w:eastAsia="ru-RU"/>
        </w:rPr>
        <w:t xml:space="preserve"> М.Б. Теория и практика конструирования педагогических тестов: Учебное пособие. М</w:t>
      </w:r>
      <w:r w:rsidRPr="00AB551F">
        <w:rPr>
          <w:rFonts w:ascii="Times New Roman" w:eastAsia="Times New Roman" w:hAnsi="Times New Roman" w:cs="Times New Roman"/>
          <w:sz w:val="28"/>
          <w:szCs w:val="28"/>
          <w:lang w:val="en-US" w:eastAsia="ru-RU"/>
        </w:rPr>
        <w:t xml:space="preserve">.: </w:t>
      </w:r>
      <w:r w:rsidRPr="00AB551F">
        <w:rPr>
          <w:rFonts w:ascii="Times New Roman" w:eastAsia="Times New Roman" w:hAnsi="Times New Roman" w:cs="Times New Roman"/>
          <w:sz w:val="28"/>
          <w:szCs w:val="28"/>
          <w:lang w:eastAsia="ru-RU"/>
        </w:rPr>
        <w:t>Логос</w:t>
      </w:r>
      <w:r w:rsidRPr="00AB551F">
        <w:rPr>
          <w:rFonts w:ascii="Times New Roman" w:eastAsia="Times New Roman" w:hAnsi="Times New Roman" w:cs="Times New Roman"/>
          <w:sz w:val="28"/>
          <w:szCs w:val="28"/>
          <w:lang w:val="en-US" w:eastAsia="ru-RU"/>
        </w:rPr>
        <w:t xml:space="preserve">, 2002. </w:t>
      </w:r>
    </w:p>
    <w:p w:rsidR="0099299F" w:rsidRPr="00AB551F" w:rsidRDefault="0099299F" w:rsidP="00AB551F">
      <w:pPr>
        <w:spacing w:before="0" w:beforeAutospacing="0" w:after="0" w:afterAutospacing="0"/>
        <w:ind w:firstLine="0"/>
        <w:rPr>
          <w:rFonts w:ascii="Times New Roman" w:eastAsia="Times New Roman" w:hAnsi="Times New Roman" w:cs="Times New Roman"/>
          <w:i/>
          <w:iCs/>
          <w:sz w:val="28"/>
          <w:szCs w:val="28"/>
          <w:lang w:val="en-US" w:eastAsia="ru-RU"/>
        </w:rPr>
      </w:pPr>
      <w:r w:rsidRPr="00AB551F">
        <w:rPr>
          <w:rFonts w:ascii="Times New Roman" w:eastAsia="Times New Roman" w:hAnsi="Times New Roman" w:cs="Times New Roman"/>
          <w:i/>
          <w:iCs/>
          <w:sz w:val="28"/>
          <w:szCs w:val="28"/>
          <w:lang w:val="en-US" w:eastAsia="ru-RU"/>
        </w:rPr>
        <w:t xml:space="preserve">  </w:t>
      </w:r>
    </w:p>
    <w:sectPr w:rsidR="0099299F" w:rsidRPr="00AB551F" w:rsidSect="0099299F">
      <w:pgSz w:w="11906" w:h="16838"/>
      <w:pgMar w:top="1134" w:right="851"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627DE"/>
    <w:multiLevelType w:val="hybridMultilevel"/>
    <w:tmpl w:val="3B384D84"/>
    <w:lvl w:ilvl="0" w:tplc="8E64385C">
      <w:numFmt w:val="bullet"/>
      <w:lvlText w:val="·"/>
      <w:lvlJc w:val="left"/>
      <w:pPr>
        <w:ind w:left="765" w:hanging="112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602410"/>
    <w:multiLevelType w:val="hybridMultilevel"/>
    <w:tmpl w:val="8AAA0200"/>
    <w:lvl w:ilvl="0" w:tplc="8E64385C">
      <w:numFmt w:val="bullet"/>
      <w:lvlText w:val="·"/>
      <w:lvlJc w:val="left"/>
      <w:pPr>
        <w:ind w:left="765" w:hanging="1125"/>
      </w:pPr>
      <w:rPr>
        <w:rFonts w:ascii="Times New Roman" w:eastAsia="Times New Roman"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
    <w:nsid w:val="18925DD3"/>
    <w:multiLevelType w:val="hybridMultilevel"/>
    <w:tmpl w:val="52AABA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3557181D"/>
    <w:multiLevelType w:val="hybridMultilevel"/>
    <w:tmpl w:val="82CC54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ADD7EF7"/>
    <w:multiLevelType w:val="hybridMultilevel"/>
    <w:tmpl w:val="46B4F8FA"/>
    <w:lvl w:ilvl="0" w:tplc="8E64385C">
      <w:numFmt w:val="bullet"/>
      <w:lvlText w:val="·"/>
      <w:lvlJc w:val="left"/>
      <w:pPr>
        <w:ind w:left="765" w:hanging="112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E26009"/>
    <w:multiLevelType w:val="hybridMultilevel"/>
    <w:tmpl w:val="148EE7AC"/>
    <w:lvl w:ilvl="0" w:tplc="8E64385C">
      <w:numFmt w:val="bullet"/>
      <w:lvlText w:val="·"/>
      <w:lvlJc w:val="left"/>
      <w:pPr>
        <w:ind w:left="765" w:hanging="112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AC14B7"/>
    <w:multiLevelType w:val="hybridMultilevel"/>
    <w:tmpl w:val="B3AA06E4"/>
    <w:lvl w:ilvl="0" w:tplc="34D421BE">
      <w:start w:val="1"/>
      <w:numFmt w:val="decimal"/>
      <w:lvlText w:val="%1."/>
      <w:lvlJc w:val="left"/>
      <w:pPr>
        <w:ind w:left="24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903C3B"/>
    <w:multiLevelType w:val="hybridMultilevel"/>
    <w:tmpl w:val="C1B82FE6"/>
    <w:lvl w:ilvl="0" w:tplc="34D421BE">
      <w:start w:val="1"/>
      <w:numFmt w:val="decimal"/>
      <w:lvlText w:val="%1."/>
      <w:lvlJc w:val="left"/>
      <w:pPr>
        <w:ind w:left="240" w:hanging="60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
    <w:nsid w:val="6F3340E4"/>
    <w:multiLevelType w:val="hybridMultilevel"/>
    <w:tmpl w:val="76669B94"/>
    <w:lvl w:ilvl="0" w:tplc="34D421BE">
      <w:start w:val="1"/>
      <w:numFmt w:val="decimal"/>
      <w:lvlText w:val="%1."/>
      <w:lvlJc w:val="left"/>
      <w:pPr>
        <w:ind w:left="-120" w:hanging="60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48B588D"/>
    <w:multiLevelType w:val="hybridMultilevel"/>
    <w:tmpl w:val="D21897EA"/>
    <w:lvl w:ilvl="0" w:tplc="7F3CA958">
      <w:start w:val="1"/>
      <w:numFmt w:val="decimal"/>
      <w:lvlText w:val="%1."/>
      <w:lvlJc w:val="left"/>
      <w:pPr>
        <w:ind w:left="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AE61F47"/>
    <w:multiLevelType w:val="hybridMultilevel"/>
    <w:tmpl w:val="12362148"/>
    <w:lvl w:ilvl="0" w:tplc="7F3CA958">
      <w:start w:val="1"/>
      <w:numFmt w:val="decimal"/>
      <w:lvlText w:val="%1."/>
      <w:lvlJc w:val="left"/>
      <w:pPr>
        <w:ind w:left="360" w:hanging="72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7"/>
  </w:num>
  <w:num w:numId="8">
    <w:abstractNumId w:val="6"/>
  </w:num>
  <w:num w:numId="9">
    <w:abstractNumId w:val="8"/>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drawingGridHorizontalSpacing w:val="110"/>
  <w:displayHorizontalDrawingGridEvery w:val="2"/>
  <w:characterSpacingControl w:val="doNotCompress"/>
  <w:compat/>
  <w:rsids>
    <w:rsidRoot w:val="0099299F"/>
    <w:rsid w:val="00087F5F"/>
    <w:rsid w:val="001D1F06"/>
    <w:rsid w:val="00232A98"/>
    <w:rsid w:val="003B06CA"/>
    <w:rsid w:val="003D21E3"/>
    <w:rsid w:val="004240EC"/>
    <w:rsid w:val="00453A94"/>
    <w:rsid w:val="005E5AA8"/>
    <w:rsid w:val="00766536"/>
    <w:rsid w:val="00784494"/>
    <w:rsid w:val="0099299F"/>
    <w:rsid w:val="009B56F9"/>
    <w:rsid w:val="00A8127A"/>
    <w:rsid w:val="00AB551F"/>
    <w:rsid w:val="00D13EE0"/>
    <w:rsid w:val="00D36E37"/>
    <w:rsid w:val="00EB0ECE"/>
    <w:rsid w:val="00F069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0EC"/>
  </w:style>
  <w:style w:type="paragraph" w:styleId="1">
    <w:name w:val="heading 1"/>
    <w:basedOn w:val="a"/>
    <w:link w:val="10"/>
    <w:uiPriority w:val="9"/>
    <w:qFormat/>
    <w:rsid w:val="0099299F"/>
    <w:pPr>
      <w:ind w:firstLine="0"/>
      <w:jc w:val="left"/>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9299F"/>
    <w:pPr>
      <w:ind w:firstLine="0"/>
      <w:jc w:val="left"/>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9299F"/>
    <w:pPr>
      <w:ind w:firstLine="0"/>
      <w:jc w:val="left"/>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9299F"/>
    <w:pPr>
      <w:ind w:firstLine="0"/>
      <w:jc w:val="left"/>
      <w:outlineLvl w:val="3"/>
    </w:pPr>
    <w:rPr>
      <w:rFonts w:ascii="Times New Roman" w:eastAsia="Times New Roman" w:hAnsi="Times New Roman" w:cs="Times New Roman"/>
      <w:b/>
      <w:bCs/>
      <w:sz w:val="24"/>
      <w:szCs w:val="24"/>
      <w:lang w:eastAsia="ru-RU"/>
    </w:rPr>
  </w:style>
  <w:style w:type="paragraph" w:styleId="6">
    <w:name w:val="heading 6"/>
    <w:basedOn w:val="a"/>
    <w:link w:val="60"/>
    <w:uiPriority w:val="9"/>
    <w:qFormat/>
    <w:rsid w:val="0099299F"/>
    <w:pPr>
      <w:keepNext/>
      <w:tabs>
        <w:tab w:val="left" w:pos="360"/>
      </w:tabs>
      <w:spacing w:before="0" w:beforeAutospacing="0" w:after="0" w:afterAutospacing="0"/>
      <w:ind w:firstLine="562"/>
      <w:jc w:val="center"/>
      <w:outlineLvl w:val="5"/>
    </w:pPr>
    <w:rPr>
      <w:rFonts w:ascii="Times New Roman" w:eastAsia="Times New Roman" w:hAnsi="Times New Roman" w:cs="Times New Roman"/>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299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9299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9299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9299F"/>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99299F"/>
    <w:rPr>
      <w:rFonts w:ascii="Times New Roman" w:eastAsia="Times New Roman" w:hAnsi="Times New Roman" w:cs="Times New Roman"/>
      <w:sz w:val="32"/>
      <w:szCs w:val="32"/>
      <w:lang w:eastAsia="ru-RU"/>
    </w:rPr>
  </w:style>
  <w:style w:type="character" w:customStyle="1" w:styleId="31">
    <w:name w:val="Основной текст 3 Знак"/>
    <w:basedOn w:val="a0"/>
    <w:link w:val="32"/>
    <w:uiPriority w:val="99"/>
    <w:rsid w:val="0099299F"/>
    <w:rPr>
      <w:rFonts w:ascii="Times New Roman" w:eastAsia="Times New Roman" w:hAnsi="Times New Roman" w:cs="Times New Roman"/>
      <w:sz w:val="24"/>
      <w:szCs w:val="24"/>
      <w:lang w:eastAsia="ru-RU"/>
    </w:rPr>
  </w:style>
  <w:style w:type="paragraph" w:styleId="32">
    <w:name w:val="Body Text 3"/>
    <w:basedOn w:val="a"/>
    <w:link w:val="31"/>
    <w:uiPriority w:val="99"/>
    <w:unhideWhenUsed/>
    <w:rsid w:val="0099299F"/>
    <w:pPr>
      <w:ind w:firstLine="0"/>
      <w:jc w:val="left"/>
    </w:pPr>
    <w:rPr>
      <w:rFonts w:ascii="Times New Roman" w:eastAsia="Times New Roman" w:hAnsi="Times New Roman" w:cs="Times New Roman"/>
      <w:sz w:val="24"/>
      <w:szCs w:val="24"/>
      <w:lang w:eastAsia="ru-RU"/>
    </w:rPr>
  </w:style>
  <w:style w:type="character" w:customStyle="1" w:styleId="a3">
    <w:name w:val="Основной текст Знак"/>
    <w:basedOn w:val="a0"/>
    <w:link w:val="a4"/>
    <w:uiPriority w:val="99"/>
    <w:semiHidden/>
    <w:rsid w:val="0099299F"/>
    <w:rPr>
      <w:rFonts w:ascii="Times New Roman" w:eastAsia="Times New Roman" w:hAnsi="Times New Roman" w:cs="Times New Roman"/>
      <w:sz w:val="24"/>
      <w:szCs w:val="24"/>
      <w:lang w:eastAsia="ru-RU"/>
    </w:rPr>
  </w:style>
  <w:style w:type="paragraph" w:styleId="a4">
    <w:name w:val="Body Text"/>
    <w:basedOn w:val="a"/>
    <w:link w:val="a3"/>
    <w:uiPriority w:val="99"/>
    <w:semiHidden/>
    <w:unhideWhenUsed/>
    <w:rsid w:val="0099299F"/>
    <w:pPr>
      <w:ind w:firstLine="0"/>
      <w:jc w:val="left"/>
    </w:pPr>
    <w:rPr>
      <w:rFonts w:ascii="Times New Roman" w:eastAsia="Times New Roman" w:hAnsi="Times New Roman" w:cs="Times New Roman"/>
      <w:sz w:val="24"/>
      <w:szCs w:val="24"/>
      <w:lang w:eastAsia="ru-RU"/>
    </w:rPr>
  </w:style>
  <w:style w:type="character" w:customStyle="1" w:styleId="HTML">
    <w:name w:val="Адрес HTML Знак"/>
    <w:basedOn w:val="a0"/>
    <w:link w:val="HTML0"/>
    <w:uiPriority w:val="99"/>
    <w:semiHidden/>
    <w:rsid w:val="0099299F"/>
    <w:rPr>
      <w:rFonts w:ascii="Times New Roman" w:eastAsia="Times New Roman" w:hAnsi="Times New Roman" w:cs="Times New Roman"/>
      <w:i/>
      <w:iCs/>
      <w:sz w:val="24"/>
      <w:szCs w:val="24"/>
      <w:lang w:eastAsia="ru-RU"/>
    </w:rPr>
  </w:style>
  <w:style w:type="paragraph" w:styleId="HTML0">
    <w:name w:val="HTML Address"/>
    <w:basedOn w:val="a"/>
    <w:link w:val="HTML"/>
    <w:uiPriority w:val="99"/>
    <w:semiHidden/>
    <w:unhideWhenUsed/>
    <w:rsid w:val="0099299F"/>
    <w:pPr>
      <w:spacing w:before="0" w:beforeAutospacing="0" w:after="0" w:afterAutospacing="0"/>
      <w:ind w:firstLine="0"/>
      <w:jc w:val="left"/>
    </w:pPr>
    <w:rPr>
      <w:rFonts w:ascii="Times New Roman" w:eastAsia="Times New Roman" w:hAnsi="Times New Roman" w:cs="Times New Roman"/>
      <w:i/>
      <w:iCs/>
      <w:sz w:val="24"/>
      <w:szCs w:val="24"/>
      <w:lang w:eastAsia="ru-RU"/>
    </w:rPr>
  </w:style>
  <w:style w:type="paragraph" w:styleId="a5">
    <w:name w:val="Balloon Text"/>
    <w:basedOn w:val="a"/>
    <w:link w:val="a6"/>
    <w:uiPriority w:val="99"/>
    <w:semiHidden/>
    <w:unhideWhenUsed/>
    <w:rsid w:val="0099299F"/>
    <w:pPr>
      <w:spacing w:before="0" w:after="0"/>
    </w:pPr>
    <w:rPr>
      <w:rFonts w:ascii="Tahoma" w:hAnsi="Tahoma" w:cs="Tahoma"/>
      <w:sz w:val="16"/>
      <w:szCs w:val="16"/>
    </w:rPr>
  </w:style>
  <w:style w:type="character" w:customStyle="1" w:styleId="a6">
    <w:name w:val="Текст выноски Знак"/>
    <w:basedOn w:val="a0"/>
    <w:link w:val="a5"/>
    <w:uiPriority w:val="99"/>
    <w:semiHidden/>
    <w:rsid w:val="0099299F"/>
    <w:rPr>
      <w:rFonts w:ascii="Tahoma" w:hAnsi="Tahoma" w:cs="Tahoma"/>
      <w:sz w:val="16"/>
      <w:szCs w:val="16"/>
    </w:rPr>
  </w:style>
  <w:style w:type="paragraph" w:styleId="a7">
    <w:name w:val="List Paragraph"/>
    <w:basedOn w:val="a"/>
    <w:uiPriority w:val="34"/>
    <w:qFormat/>
    <w:rsid w:val="00D13EE0"/>
    <w:pPr>
      <w:ind w:left="720"/>
      <w:contextualSpacing/>
    </w:pPr>
  </w:style>
</w:styles>
</file>

<file path=word/webSettings.xml><?xml version="1.0" encoding="utf-8"?>
<w:webSettings xmlns:r="http://schemas.openxmlformats.org/officeDocument/2006/relationships" xmlns:w="http://schemas.openxmlformats.org/wordprocessingml/2006/main">
  <w:divs>
    <w:div w:id="1038895000">
      <w:bodyDiv w:val="1"/>
      <w:marLeft w:val="0"/>
      <w:marRight w:val="0"/>
      <w:marTop w:val="0"/>
      <w:marBottom w:val="0"/>
      <w:divBdr>
        <w:top w:val="none" w:sz="0" w:space="0" w:color="auto"/>
        <w:left w:val="none" w:sz="0" w:space="0" w:color="auto"/>
        <w:bottom w:val="none" w:sz="0" w:space="0" w:color="auto"/>
        <w:right w:val="none" w:sz="0" w:space="0" w:color="auto"/>
      </w:divBdr>
      <w:divsChild>
        <w:div w:id="345255513">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357661580">
          <w:marLeft w:val="0"/>
          <w:marRight w:val="0"/>
          <w:marTop w:val="0"/>
          <w:marBottom w:val="0"/>
          <w:divBdr>
            <w:top w:val="none" w:sz="0" w:space="0" w:color="auto"/>
            <w:left w:val="single" w:sz="24" w:space="4" w:color="auto"/>
            <w:bottom w:val="none" w:sz="0" w:space="0" w:color="auto"/>
            <w:right w:val="none" w:sz="0" w:space="0" w:color="auto"/>
          </w:divBdr>
        </w:div>
        <w:div w:id="1769539340">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440568382">
          <w:marLeft w:val="0"/>
          <w:marRight w:val="0"/>
          <w:marTop w:val="0"/>
          <w:marBottom w:val="0"/>
          <w:divBdr>
            <w:top w:val="none" w:sz="0" w:space="0" w:color="auto"/>
            <w:left w:val="single" w:sz="24" w:space="4" w:color="auto"/>
            <w:bottom w:val="none" w:sz="0" w:space="0" w:color="auto"/>
            <w:right w:val="none" w:sz="0" w:space="0" w:color="auto"/>
          </w:divBdr>
        </w:div>
        <w:div w:id="1582253660">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939487597">
          <w:marLeft w:val="0"/>
          <w:marRight w:val="0"/>
          <w:marTop w:val="0"/>
          <w:marBottom w:val="0"/>
          <w:divBdr>
            <w:top w:val="single" w:sz="4" w:space="1" w:color="auto"/>
            <w:left w:val="single" w:sz="4" w:space="4" w:color="auto"/>
            <w:bottom w:val="single" w:sz="4" w:space="1" w:color="auto"/>
            <w:right w:val="single" w:sz="4" w:space="4" w:color="auto"/>
          </w:divBdr>
        </w:div>
        <w:div w:id="201748390">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473521147">
          <w:marLeft w:val="0"/>
          <w:marRight w:val="0"/>
          <w:marTop w:val="0"/>
          <w:marBottom w:val="0"/>
          <w:divBdr>
            <w:top w:val="none" w:sz="0" w:space="0" w:color="auto"/>
            <w:left w:val="single" w:sz="24" w:space="4" w:color="auto"/>
            <w:bottom w:val="none" w:sz="0" w:space="0" w:color="auto"/>
            <w:right w:val="none" w:sz="0" w:space="0" w:color="auto"/>
          </w:divBdr>
        </w:div>
        <w:div w:id="543177167">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456413974">
          <w:marLeft w:val="0"/>
          <w:marRight w:val="0"/>
          <w:marTop w:val="0"/>
          <w:marBottom w:val="0"/>
          <w:divBdr>
            <w:top w:val="single" w:sz="4" w:space="1" w:color="auto"/>
            <w:left w:val="single" w:sz="4" w:space="4" w:color="auto"/>
            <w:bottom w:val="single" w:sz="4" w:space="1" w:color="auto"/>
            <w:right w:val="single" w:sz="4" w:space="4" w:color="auto"/>
          </w:divBdr>
        </w:div>
        <w:div w:id="1872451877">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52455828">
          <w:marLeft w:val="0"/>
          <w:marRight w:val="0"/>
          <w:marTop w:val="0"/>
          <w:marBottom w:val="0"/>
          <w:divBdr>
            <w:top w:val="single" w:sz="4" w:space="1" w:color="auto"/>
            <w:left w:val="single" w:sz="4" w:space="4" w:color="auto"/>
            <w:bottom w:val="single" w:sz="4" w:space="1" w:color="auto"/>
            <w:right w:val="single" w:sz="4" w:space="4" w:color="auto"/>
          </w:divBdr>
        </w:div>
        <w:div w:id="734596206">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450318353">
          <w:marLeft w:val="0"/>
          <w:marRight w:val="0"/>
          <w:marTop w:val="0"/>
          <w:marBottom w:val="0"/>
          <w:divBdr>
            <w:top w:val="single" w:sz="4" w:space="1" w:color="auto"/>
            <w:left w:val="single" w:sz="4" w:space="4" w:color="auto"/>
            <w:bottom w:val="single" w:sz="4" w:space="1" w:color="auto"/>
            <w:right w:val="single" w:sz="4" w:space="4" w:color="auto"/>
          </w:divBdr>
        </w:div>
        <w:div w:id="169024043">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5736128">
          <w:marLeft w:val="0"/>
          <w:marRight w:val="0"/>
          <w:marTop w:val="0"/>
          <w:marBottom w:val="0"/>
          <w:divBdr>
            <w:top w:val="single" w:sz="4" w:space="1" w:color="auto"/>
            <w:left w:val="single" w:sz="4" w:space="4" w:color="auto"/>
            <w:bottom w:val="single" w:sz="4" w:space="1" w:color="auto"/>
            <w:right w:val="single" w:sz="4" w:space="4" w:color="auto"/>
          </w:divBdr>
        </w:div>
        <w:div w:id="538056965">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630435827">
          <w:marLeft w:val="0"/>
          <w:marRight w:val="0"/>
          <w:marTop w:val="0"/>
          <w:marBottom w:val="0"/>
          <w:divBdr>
            <w:top w:val="none" w:sz="0" w:space="0" w:color="auto"/>
            <w:left w:val="single" w:sz="24" w:space="4" w:color="auto"/>
            <w:bottom w:val="none" w:sz="0" w:space="0" w:color="auto"/>
            <w:right w:val="none" w:sz="0" w:space="0" w:color="auto"/>
          </w:divBdr>
        </w:div>
        <w:div w:id="171838251">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939020442">
          <w:marLeft w:val="0"/>
          <w:marRight w:val="0"/>
          <w:marTop w:val="0"/>
          <w:marBottom w:val="0"/>
          <w:divBdr>
            <w:top w:val="none" w:sz="0" w:space="0" w:color="auto"/>
            <w:left w:val="single" w:sz="24" w:space="4" w:color="auto"/>
            <w:bottom w:val="none" w:sz="0" w:space="0" w:color="auto"/>
            <w:right w:val="none" w:sz="0" w:space="0" w:color="auto"/>
          </w:divBdr>
        </w:div>
        <w:div w:id="676930052">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379479523">
          <w:marLeft w:val="0"/>
          <w:marRight w:val="0"/>
          <w:marTop w:val="0"/>
          <w:marBottom w:val="0"/>
          <w:divBdr>
            <w:top w:val="single" w:sz="4" w:space="1" w:color="auto"/>
            <w:left w:val="single" w:sz="4" w:space="4" w:color="auto"/>
            <w:bottom w:val="single" w:sz="4" w:space="1" w:color="auto"/>
            <w:right w:val="single" w:sz="4" w:space="4" w:color="auto"/>
          </w:divBdr>
        </w:div>
        <w:div w:id="1226067899">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395935206">
          <w:marLeft w:val="0"/>
          <w:marRight w:val="0"/>
          <w:marTop w:val="0"/>
          <w:marBottom w:val="0"/>
          <w:divBdr>
            <w:top w:val="single" w:sz="4" w:space="1" w:color="auto"/>
            <w:left w:val="single" w:sz="4" w:space="4" w:color="auto"/>
            <w:bottom w:val="single" w:sz="4" w:space="1" w:color="auto"/>
            <w:right w:val="single" w:sz="4" w:space="4" w:color="auto"/>
          </w:divBdr>
        </w:div>
        <w:div w:id="1672951979">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508639126">
          <w:marLeft w:val="0"/>
          <w:marRight w:val="0"/>
          <w:marTop w:val="0"/>
          <w:marBottom w:val="0"/>
          <w:divBdr>
            <w:top w:val="none" w:sz="0" w:space="0" w:color="auto"/>
            <w:left w:val="single" w:sz="24" w:space="4" w:color="auto"/>
            <w:bottom w:val="none" w:sz="0" w:space="0" w:color="auto"/>
            <w:right w:val="none" w:sz="0" w:space="0" w:color="auto"/>
          </w:divBdr>
        </w:div>
        <w:div w:id="270161851">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376271487">
          <w:marLeft w:val="0"/>
          <w:marRight w:val="0"/>
          <w:marTop w:val="0"/>
          <w:marBottom w:val="0"/>
          <w:divBdr>
            <w:top w:val="none" w:sz="0" w:space="0" w:color="auto"/>
            <w:left w:val="single" w:sz="24" w:space="4" w:color="auto"/>
            <w:bottom w:val="none" w:sz="0" w:space="0" w:color="auto"/>
            <w:right w:val="none" w:sz="0" w:space="0" w:color="auto"/>
          </w:divBdr>
        </w:div>
        <w:div w:id="8412335">
          <w:marLeft w:val="0"/>
          <w:marRight w:val="0"/>
          <w:marTop w:val="0"/>
          <w:marBottom w:val="0"/>
          <w:divBdr>
            <w:top w:val="single" w:sz="4" w:space="1" w:color="auto" w:shadow="1"/>
            <w:left w:val="single" w:sz="4" w:space="4" w:color="auto" w:shadow="1"/>
            <w:bottom w:val="single" w:sz="4" w:space="1" w:color="auto" w:shadow="1"/>
            <w:right w:val="single" w:sz="4" w:space="0" w:color="auto" w:shadow="1"/>
          </w:divBdr>
        </w:div>
        <w:div w:id="1013922144">
          <w:marLeft w:val="0"/>
          <w:marRight w:val="0"/>
          <w:marTop w:val="0"/>
          <w:marBottom w:val="0"/>
          <w:divBdr>
            <w:top w:val="none" w:sz="0" w:space="0" w:color="auto"/>
            <w:left w:val="single" w:sz="24" w:space="4" w:color="auto"/>
            <w:bottom w:val="none" w:sz="0" w:space="0" w:color="auto"/>
            <w:right w:val="none" w:sz="0" w:space="0" w:color="auto"/>
          </w:divBdr>
        </w:div>
        <w:div w:id="848637981">
          <w:marLeft w:val="0"/>
          <w:marRight w:val="0"/>
          <w:marTop w:val="0"/>
          <w:marBottom w:val="0"/>
          <w:divBdr>
            <w:top w:val="none" w:sz="0" w:space="0" w:color="auto"/>
            <w:left w:val="single" w:sz="24" w:space="4" w:color="auto"/>
            <w:bottom w:val="none" w:sz="0" w:space="0" w:color="auto"/>
            <w:right w:val="none" w:sz="0" w:space="0" w:color="auto"/>
          </w:divBdr>
        </w:div>
        <w:div w:id="1731028547">
          <w:marLeft w:val="0"/>
          <w:marRight w:val="0"/>
          <w:marTop w:val="0"/>
          <w:marBottom w:val="0"/>
          <w:divBdr>
            <w:top w:val="none" w:sz="0" w:space="0" w:color="auto"/>
            <w:left w:val="single" w:sz="24" w:space="4"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NUL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EABCC-E48B-45DA-B6C5-77443EAFC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27693</Words>
  <Characters>157856</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2</cp:revision>
  <dcterms:created xsi:type="dcterms:W3CDTF">2008-01-22T18:44:00Z</dcterms:created>
  <dcterms:modified xsi:type="dcterms:W3CDTF">2008-01-22T20:16:00Z</dcterms:modified>
</cp:coreProperties>
</file>